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45C4" w:rsidRPr="001F4FCC" w:rsidRDefault="009645C4" w:rsidP="009645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F4FCC">
        <w:rPr>
          <w:rFonts w:ascii="Times New Roman" w:hAnsi="Times New Roman"/>
          <w:b/>
          <w:sz w:val="24"/>
          <w:szCs w:val="24"/>
        </w:rPr>
        <w:t>СПРАВКА-ОБОСНОВАНИЕ</w:t>
      </w:r>
    </w:p>
    <w:p w:rsidR="009645C4" w:rsidRPr="001F4FCC" w:rsidRDefault="009645C4" w:rsidP="009645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F4FCC">
        <w:rPr>
          <w:rFonts w:ascii="Times New Roman" w:eastAsia="Times New Roman" w:hAnsi="Times New Roman"/>
          <w:b/>
          <w:sz w:val="24"/>
          <w:szCs w:val="24"/>
          <w:lang w:eastAsia="en-US"/>
        </w:rPr>
        <w:t xml:space="preserve">к проекту Закона Кыргызской Республики </w:t>
      </w:r>
      <w:r w:rsidRPr="001F4FCC">
        <w:rPr>
          <w:rFonts w:ascii="Times New Roman" w:hAnsi="Times New Roman"/>
          <w:b/>
          <w:sz w:val="24"/>
          <w:szCs w:val="24"/>
        </w:rPr>
        <w:t>«О внесении изменений в некоторые законодательные акты Кыргызской Республики»</w:t>
      </w:r>
    </w:p>
    <w:p w:rsidR="009645C4" w:rsidRPr="001F4FCC" w:rsidRDefault="009645C4" w:rsidP="009645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F4FCC">
        <w:rPr>
          <w:rFonts w:ascii="Times New Roman" w:hAnsi="Times New Roman"/>
          <w:b/>
          <w:sz w:val="24"/>
          <w:szCs w:val="24"/>
        </w:rPr>
        <w:t>(</w:t>
      </w:r>
      <w:r w:rsidR="00BF01D2">
        <w:rPr>
          <w:rFonts w:ascii="Times New Roman" w:hAnsi="Times New Roman"/>
          <w:b/>
          <w:sz w:val="24"/>
          <w:szCs w:val="24"/>
        </w:rPr>
        <w:t xml:space="preserve">в </w:t>
      </w:r>
      <w:r w:rsidR="000C6E03" w:rsidRPr="001F4FCC">
        <w:rPr>
          <w:rFonts w:ascii="Times New Roman" w:hAnsi="Times New Roman"/>
          <w:b/>
          <w:sz w:val="24"/>
          <w:szCs w:val="24"/>
        </w:rPr>
        <w:t xml:space="preserve">Земельный кодекс Кыргызской Республики, </w:t>
      </w:r>
      <w:r w:rsidRPr="001F4FCC">
        <w:rPr>
          <w:rFonts w:ascii="Times New Roman" w:hAnsi="Times New Roman"/>
          <w:b/>
          <w:sz w:val="24"/>
          <w:szCs w:val="24"/>
        </w:rPr>
        <w:t>Закон Кыргызской Республики «О п</w:t>
      </w:r>
      <w:r w:rsidR="000C6E03" w:rsidRPr="001F4FCC">
        <w:rPr>
          <w:rFonts w:ascii="Times New Roman" w:hAnsi="Times New Roman"/>
          <w:b/>
          <w:sz w:val="24"/>
          <w:szCs w:val="24"/>
        </w:rPr>
        <w:t>астбищах»</w:t>
      </w:r>
      <w:r w:rsidRPr="001F4FCC">
        <w:rPr>
          <w:rFonts w:ascii="Times New Roman" w:hAnsi="Times New Roman"/>
          <w:b/>
          <w:sz w:val="24"/>
          <w:szCs w:val="24"/>
        </w:rPr>
        <w:t>)</w:t>
      </w:r>
    </w:p>
    <w:p w:rsidR="00CD1181" w:rsidRDefault="00CD1181" w:rsidP="00CD11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en-US"/>
        </w:rPr>
      </w:pPr>
    </w:p>
    <w:p w:rsidR="00A4232F" w:rsidRPr="00A4232F" w:rsidRDefault="00A4232F" w:rsidP="00ED7A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en-US"/>
        </w:rPr>
      </w:pPr>
      <w:r w:rsidRPr="00A4232F">
        <w:rPr>
          <w:rFonts w:ascii="Times New Roman" w:eastAsia="Times New Roman" w:hAnsi="Times New Roman"/>
          <w:b/>
          <w:sz w:val="24"/>
          <w:szCs w:val="24"/>
          <w:lang w:eastAsia="en-US"/>
        </w:rPr>
        <w:t>Цель и задачи</w:t>
      </w:r>
    </w:p>
    <w:p w:rsidR="00D74CA9" w:rsidRPr="00ED7A5F" w:rsidRDefault="008C02A8" w:rsidP="00ED7A5F">
      <w:pPr>
        <w:pStyle w:val="a6"/>
        <w:spacing w:before="0" w:beforeAutospacing="0" w:after="0" w:afterAutospacing="0"/>
        <w:ind w:firstLine="708"/>
        <w:jc w:val="both"/>
        <w:rPr>
          <w:color w:val="000000"/>
        </w:rPr>
      </w:pPr>
      <w:r w:rsidRPr="001F4FCC">
        <w:rPr>
          <w:lang w:val="ky-KG" w:eastAsia="en-US"/>
        </w:rPr>
        <w:t>Целью и задачей данного</w:t>
      </w:r>
      <w:r w:rsidR="009645C4" w:rsidRPr="001F4FCC">
        <w:rPr>
          <w:lang w:eastAsia="en-US"/>
        </w:rPr>
        <w:t xml:space="preserve"> проект</w:t>
      </w:r>
      <w:r w:rsidRPr="001F4FCC">
        <w:rPr>
          <w:lang w:val="ky-KG" w:eastAsia="en-US"/>
        </w:rPr>
        <w:t>а</w:t>
      </w:r>
      <w:r w:rsidR="009645C4" w:rsidRPr="001F4FCC">
        <w:rPr>
          <w:lang w:eastAsia="en-US"/>
        </w:rPr>
        <w:t xml:space="preserve"> Закона </w:t>
      </w:r>
      <w:r w:rsidRPr="001F4FCC">
        <w:rPr>
          <w:lang w:val="ky-KG" w:eastAsia="en-US"/>
        </w:rPr>
        <w:t xml:space="preserve">является приведение Закона Кыргызской Республики </w:t>
      </w:r>
      <w:r w:rsidRPr="001F4FCC">
        <w:rPr>
          <w:lang w:eastAsia="en-US"/>
        </w:rPr>
        <w:t xml:space="preserve">«О пастбищах» </w:t>
      </w:r>
      <w:r w:rsidR="00C76E56" w:rsidRPr="001F4FCC">
        <w:t>от 26 января 2009 года N 30</w:t>
      </w:r>
      <w:r w:rsidR="00C76E56" w:rsidRPr="001F4FCC">
        <w:rPr>
          <w:lang w:eastAsia="en-US"/>
        </w:rPr>
        <w:t xml:space="preserve"> </w:t>
      </w:r>
      <w:r w:rsidR="00390AE4" w:rsidRPr="001F4FCC">
        <w:rPr>
          <w:lang w:eastAsia="en-US"/>
        </w:rPr>
        <w:t>в соответствие с Земельным кодексом Кыргызской Республики,</w:t>
      </w:r>
      <w:r w:rsidR="00B82A30">
        <w:rPr>
          <w:lang w:eastAsia="en-US"/>
        </w:rPr>
        <w:t xml:space="preserve"> </w:t>
      </w:r>
      <w:r w:rsidR="00983F01">
        <w:rPr>
          <w:lang w:eastAsia="en-US"/>
        </w:rPr>
        <w:t>Бюджетным кодексом Кыргызской Республики,</w:t>
      </w:r>
      <w:r w:rsidR="008D27E1">
        <w:rPr>
          <w:lang w:eastAsia="en-US"/>
        </w:rPr>
        <w:t xml:space="preserve"> Законом Кыргызской Республики «О местном самоуправлении»,</w:t>
      </w:r>
      <w:r w:rsidR="00216D1C">
        <w:rPr>
          <w:lang w:eastAsia="en-US"/>
        </w:rPr>
        <w:t xml:space="preserve"> устранения пробелов,</w:t>
      </w:r>
      <w:r w:rsidR="004C485E">
        <w:rPr>
          <w:lang w:eastAsia="en-US"/>
        </w:rPr>
        <w:t xml:space="preserve"> а также приведения</w:t>
      </w:r>
      <w:r w:rsidR="00D55547" w:rsidRPr="001F4FCC">
        <w:rPr>
          <w:lang w:eastAsia="en-US"/>
        </w:rPr>
        <w:t xml:space="preserve"> единообразия применения </w:t>
      </w:r>
      <w:r w:rsidR="00BB49D5" w:rsidRPr="001F4FCC">
        <w:rPr>
          <w:lang w:eastAsia="en-US"/>
        </w:rPr>
        <w:t>терминологий</w:t>
      </w:r>
      <w:r w:rsidR="00801F38" w:rsidRPr="001F4FCC">
        <w:rPr>
          <w:lang w:eastAsia="en-US"/>
        </w:rPr>
        <w:t xml:space="preserve"> в Законе Кырг</w:t>
      </w:r>
      <w:r w:rsidR="00ED7A5F">
        <w:rPr>
          <w:lang w:eastAsia="en-US"/>
        </w:rPr>
        <w:t>ы</w:t>
      </w:r>
      <w:r w:rsidR="00BF01D2">
        <w:rPr>
          <w:lang w:eastAsia="en-US"/>
        </w:rPr>
        <w:t>зской Республики «О пастбищах».</w:t>
      </w:r>
    </w:p>
    <w:p w:rsidR="00A4232F" w:rsidRPr="00A4232F" w:rsidRDefault="00A4232F" w:rsidP="00ED7A5F">
      <w:pPr>
        <w:pStyle w:val="a6"/>
        <w:spacing w:before="0" w:beforeAutospacing="0" w:after="0" w:afterAutospacing="0"/>
        <w:ind w:firstLine="708"/>
        <w:jc w:val="both"/>
        <w:rPr>
          <w:b/>
          <w:lang w:eastAsia="en-US"/>
        </w:rPr>
      </w:pPr>
      <w:r>
        <w:rPr>
          <w:b/>
          <w:lang w:eastAsia="en-US"/>
        </w:rPr>
        <w:t>Описательная часть</w:t>
      </w:r>
    </w:p>
    <w:p w:rsidR="00EC0F62" w:rsidRDefault="001F34F1" w:rsidP="00EC0F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1F34F1">
        <w:rPr>
          <w:rFonts w:ascii="Times New Roman" w:eastAsia="Times New Roman" w:hAnsi="Times New Roman"/>
          <w:sz w:val="24"/>
          <w:szCs w:val="24"/>
          <w:lang w:eastAsia="en-US"/>
        </w:rPr>
        <w:t xml:space="preserve">Настоящий проект Закона направлен на приведение пастбищного законодательства нормам Земельного </w:t>
      </w:r>
      <w:r w:rsidR="00EC0F62">
        <w:rPr>
          <w:rFonts w:ascii="Times New Roman" w:eastAsia="Times New Roman" w:hAnsi="Times New Roman"/>
          <w:sz w:val="24"/>
          <w:szCs w:val="24"/>
          <w:lang w:eastAsia="en-US"/>
        </w:rPr>
        <w:t xml:space="preserve">и </w:t>
      </w:r>
      <w:r w:rsidR="00EC0F62" w:rsidRPr="001F34F1">
        <w:rPr>
          <w:rFonts w:ascii="Times New Roman" w:eastAsia="Times New Roman" w:hAnsi="Times New Roman"/>
          <w:sz w:val="24"/>
          <w:szCs w:val="24"/>
          <w:lang w:eastAsia="en-US"/>
        </w:rPr>
        <w:t xml:space="preserve">Бюджетного </w:t>
      </w:r>
      <w:r w:rsidRPr="001F34F1">
        <w:rPr>
          <w:rFonts w:ascii="Times New Roman" w:eastAsia="Times New Roman" w:hAnsi="Times New Roman"/>
          <w:sz w:val="24"/>
          <w:szCs w:val="24"/>
          <w:lang w:eastAsia="en-US"/>
        </w:rPr>
        <w:t>кодексов</w:t>
      </w:r>
      <w:r w:rsidR="00EC0F62">
        <w:rPr>
          <w:rFonts w:ascii="Times New Roman" w:eastAsia="Times New Roman" w:hAnsi="Times New Roman"/>
          <w:sz w:val="24"/>
          <w:szCs w:val="24"/>
          <w:lang w:eastAsia="en-US"/>
        </w:rPr>
        <w:t xml:space="preserve"> </w:t>
      </w:r>
      <w:proofErr w:type="gramStart"/>
      <w:r w:rsidR="00EC0F62">
        <w:rPr>
          <w:rFonts w:ascii="Times New Roman" w:eastAsia="Times New Roman" w:hAnsi="Times New Roman"/>
          <w:sz w:val="24"/>
          <w:szCs w:val="24"/>
          <w:lang w:eastAsia="en-US"/>
        </w:rPr>
        <w:t>КР</w:t>
      </w:r>
      <w:proofErr w:type="gramEnd"/>
      <w:r w:rsidR="00EC0F62">
        <w:rPr>
          <w:rFonts w:ascii="Times New Roman" w:eastAsia="Times New Roman" w:hAnsi="Times New Roman"/>
          <w:sz w:val="24"/>
          <w:szCs w:val="24"/>
          <w:lang w:eastAsia="en-US"/>
        </w:rPr>
        <w:t>, внутреннюю гармонизацию</w:t>
      </w:r>
      <w:r w:rsidRPr="001F34F1">
        <w:rPr>
          <w:rFonts w:ascii="Times New Roman" w:eastAsia="Times New Roman" w:hAnsi="Times New Roman"/>
          <w:sz w:val="24"/>
          <w:szCs w:val="24"/>
          <w:lang w:eastAsia="en-US"/>
        </w:rPr>
        <w:t xml:space="preserve"> норм Закона </w:t>
      </w:r>
      <w:r w:rsidR="00EC0F62">
        <w:rPr>
          <w:rFonts w:ascii="Times New Roman" w:eastAsia="Times New Roman" w:hAnsi="Times New Roman"/>
          <w:sz w:val="24"/>
          <w:szCs w:val="24"/>
          <w:lang w:eastAsia="en-US"/>
        </w:rPr>
        <w:t xml:space="preserve">КР </w:t>
      </w:r>
      <w:r w:rsidRPr="001F34F1">
        <w:rPr>
          <w:rFonts w:ascii="Times New Roman" w:eastAsia="Times New Roman" w:hAnsi="Times New Roman"/>
          <w:sz w:val="24"/>
          <w:szCs w:val="24"/>
          <w:lang w:eastAsia="en-US"/>
        </w:rPr>
        <w:t>«О пастбищах».</w:t>
      </w:r>
    </w:p>
    <w:p w:rsidR="00EC0F62" w:rsidRPr="001F34F1" w:rsidRDefault="00EC0F62" w:rsidP="00EC0F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1F34F1">
        <w:rPr>
          <w:rFonts w:ascii="Times New Roman" w:eastAsia="Times New Roman" w:hAnsi="Times New Roman"/>
          <w:sz w:val="24"/>
          <w:szCs w:val="24"/>
        </w:rPr>
        <w:t xml:space="preserve">С внедрением специального Закона </w:t>
      </w:r>
      <w:proofErr w:type="gramStart"/>
      <w:r w:rsidRPr="001F34F1">
        <w:rPr>
          <w:rFonts w:ascii="Times New Roman" w:eastAsia="Times New Roman" w:hAnsi="Times New Roman"/>
          <w:sz w:val="24"/>
          <w:szCs w:val="24"/>
        </w:rPr>
        <w:t>КР</w:t>
      </w:r>
      <w:proofErr w:type="gramEnd"/>
      <w:r w:rsidRPr="001F34F1">
        <w:rPr>
          <w:rFonts w:ascii="Times New Roman" w:eastAsia="Times New Roman" w:hAnsi="Times New Roman"/>
          <w:sz w:val="24"/>
          <w:szCs w:val="24"/>
        </w:rPr>
        <w:t xml:space="preserve"> «О пастбищах» прошло почти 10 лет, и нормы закона в большей части успешно функционируют. Одним из кардинальных особенностей закона было изменение систему управления, </w:t>
      </w:r>
      <w:r w:rsidR="00F43C69">
        <w:rPr>
          <w:rFonts w:ascii="Times New Roman" w:eastAsia="Times New Roman" w:hAnsi="Times New Roman"/>
          <w:sz w:val="24"/>
          <w:szCs w:val="24"/>
        </w:rPr>
        <w:t>ранее существующая трех уровневой</w:t>
      </w:r>
      <w:r w:rsidRPr="001F34F1">
        <w:rPr>
          <w:rFonts w:ascii="Times New Roman" w:eastAsia="Times New Roman" w:hAnsi="Times New Roman"/>
          <w:sz w:val="24"/>
          <w:szCs w:val="24"/>
        </w:rPr>
        <w:t xml:space="preserve"> систем</w:t>
      </w:r>
      <w:r w:rsidR="00F43C69">
        <w:rPr>
          <w:rFonts w:ascii="Times New Roman" w:eastAsia="Times New Roman" w:hAnsi="Times New Roman"/>
          <w:sz w:val="24"/>
          <w:szCs w:val="24"/>
        </w:rPr>
        <w:t>ы</w:t>
      </w:r>
      <w:r w:rsidRPr="001F34F1">
        <w:rPr>
          <w:rFonts w:ascii="Times New Roman" w:eastAsia="Times New Roman" w:hAnsi="Times New Roman"/>
          <w:sz w:val="24"/>
          <w:szCs w:val="24"/>
        </w:rPr>
        <w:t xml:space="preserve"> управления </w:t>
      </w:r>
      <w:proofErr w:type="gramStart"/>
      <w:r w:rsidRPr="001F34F1">
        <w:rPr>
          <w:rFonts w:ascii="Times New Roman" w:eastAsia="Times New Roman" w:hAnsi="Times New Roman"/>
          <w:sz w:val="24"/>
          <w:szCs w:val="24"/>
        </w:rPr>
        <w:t>пастбищами</w:t>
      </w:r>
      <w:proofErr w:type="gramEnd"/>
      <w:r w:rsidRPr="001F34F1">
        <w:rPr>
          <w:rFonts w:ascii="Times New Roman" w:eastAsia="Times New Roman" w:hAnsi="Times New Roman"/>
          <w:sz w:val="24"/>
          <w:szCs w:val="24"/>
        </w:rPr>
        <w:t xml:space="preserve"> т.е. </w:t>
      </w:r>
      <w:r w:rsidR="00676BD9">
        <w:rPr>
          <w:rFonts w:ascii="Times New Roman" w:eastAsia="Times New Roman" w:hAnsi="Times New Roman"/>
          <w:sz w:val="24"/>
          <w:szCs w:val="24"/>
        </w:rPr>
        <w:t xml:space="preserve">управление </w:t>
      </w:r>
      <w:r w:rsidR="00676BD9" w:rsidRPr="001F34F1">
        <w:rPr>
          <w:rFonts w:ascii="Times New Roman" w:eastAsia="Times New Roman" w:hAnsi="Times New Roman"/>
          <w:sz w:val="24"/>
          <w:szCs w:val="24"/>
        </w:rPr>
        <w:t>отгонны</w:t>
      </w:r>
      <w:r w:rsidR="00676BD9">
        <w:rPr>
          <w:rFonts w:ascii="Times New Roman" w:eastAsia="Times New Roman" w:hAnsi="Times New Roman"/>
          <w:sz w:val="24"/>
          <w:szCs w:val="24"/>
        </w:rPr>
        <w:t>ми</w:t>
      </w:r>
      <w:r w:rsidR="00676BD9" w:rsidRPr="001F34F1">
        <w:rPr>
          <w:rFonts w:ascii="Times New Roman" w:eastAsia="Times New Roman" w:hAnsi="Times New Roman"/>
          <w:sz w:val="24"/>
          <w:szCs w:val="24"/>
        </w:rPr>
        <w:t xml:space="preserve"> пастбищ</w:t>
      </w:r>
      <w:r w:rsidR="00676BD9">
        <w:rPr>
          <w:rFonts w:ascii="Times New Roman" w:eastAsia="Times New Roman" w:hAnsi="Times New Roman"/>
          <w:sz w:val="24"/>
          <w:szCs w:val="24"/>
        </w:rPr>
        <w:t>ами</w:t>
      </w:r>
      <w:r w:rsidR="00676BD9" w:rsidRPr="001F34F1">
        <w:rPr>
          <w:rFonts w:ascii="Times New Roman" w:eastAsia="Times New Roman" w:hAnsi="Times New Roman"/>
          <w:sz w:val="24"/>
          <w:szCs w:val="24"/>
        </w:rPr>
        <w:t xml:space="preserve"> </w:t>
      </w:r>
      <w:r w:rsidR="00676BD9">
        <w:rPr>
          <w:rFonts w:ascii="Times New Roman" w:eastAsia="Times New Roman" w:hAnsi="Times New Roman"/>
          <w:sz w:val="24"/>
          <w:szCs w:val="24"/>
        </w:rPr>
        <w:t xml:space="preserve">осуществлял областная </w:t>
      </w:r>
      <w:proofErr w:type="spellStart"/>
      <w:r w:rsidR="00676BD9">
        <w:rPr>
          <w:rFonts w:ascii="Times New Roman" w:eastAsia="Times New Roman" w:hAnsi="Times New Roman"/>
          <w:sz w:val="24"/>
          <w:szCs w:val="24"/>
        </w:rPr>
        <w:t>госадминистрация</w:t>
      </w:r>
      <w:proofErr w:type="spellEnd"/>
      <w:r w:rsidRPr="001F34F1">
        <w:rPr>
          <w:rFonts w:ascii="Times New Roman" w:eastAsia="Times New Roman" w:hAnsi="Times New Roman"/>
          <w:sz w:val="24"/>
          <w:szCs w:val="24"/>
        </w:rPr>
        <w:t xml:space="preserve">, </w:t>
      </w:r>
      <w:r w:rsidR="00E926C5">
        <w:rPr>
          <w:rFonts w:ascii="Times New Roman" w:eastAsia="Times New Roman" w:hAnsi="Times New Roman"/>
          <w:sz w:val="24"/>
          <w:szCs w:val="24"/>
        </w:rPr>
        <w:t xml:space="preserve">управление </w:t>
      </w:r>
      <w:r w:rsidR="00E926C5" w:rsidRPr="001F34F1">
        <w:rPr>
          <w:rFonts w:ascii="Times New Roman" w:eastAsia="Times New Roman" w:hAnsi="Times New Roman"/>
          <w:sz w:val="24"/>
          <w:szCs w:val="24"/>
        </w:rPr>
        <w:t>пастбищ</w:t>
      </w:r>
      <w:r w:rsidR="00E926C5">
        <w:rPr>
          <w:rFonts w:ascii="Times New Roman" w:eastAsia="Times New Roman" w:hAnsi="Times New Roman"/>
          <w:sz w:val="24"/>
          <w:szCs w:val="24"/>
        </w:rPr>
        <w:t>ами</w:t>
      </w:r>
      <w:r w:rsidR="00E926C5" w:rsidRPr="001F34F1">
        <w:rPr>
          <w:rFonts w:ascii="Times New Roman" w:eastAsia="Times New Roman" w:hAnsi="Times New Roman"/>
          <w:sz w:val="24"/>
          <w:szCs w:val="24"/>
        </w:rPr>
        <w:t xml:space="preserve"> интенсивного использования </w:t>
      </w:r>
      <w:r w:rsidR="00E926C5">
        <w:rPr>
          <w:rFonts w:ascii="Times New Roman" w:eastAsia="Times New Roman" w:hAnsi="Times New Roman"/>
          <w:sz w:val="24"/>
          <w:szCs w:val="24"/>
        </w:rPr>
        <w:t xml:space="preserve">осуществлял районная </w:t>
      </w:r>
      <w:proofErr w:type="spellStart"/>
      <w:r w:rsidR="00E926C5">
        <w:rPr>
          <w:rFonts w:ascii="Times New Roman" w:eastAsia="Times New Roman" w:hAnsi="Times New Roman"/>
          <w:sz w:val="24"/>
          <w:szCs w:val="24"/>
        </w:rPr>
        <w:t>госадминистрация</w:t>
      </w:r>
      <w:proofErr w:type="spellEnd"/>
      <w:r w:rsidR="00E926C5">
        <w:rPr>
          <w:rFonts w:ascii="Times New Roman" w:eastAsia="Times New Roman" w:hAnsi="Times New Roman"/>
          <w:sz w:val="24"/>
          <w:szCs w:val="24"/>
        </w:rPr>
        <w:t xml:space="preserve"> и </w:t>
      </w:r>
      <w:proofErr w:type="spellStart"/>
      <w:r w:rsidR="00E926C5" w:rsidRPr="001F34F1">
        <w:rPr>
          <w:rFonts w:ascii="Times New Roman" w:eastAsia="Times New Roman" w:hAnsi="Times New Roman"/>
          <w:sz w:val="24"/>
          <w:szCs w:val="24"/>
        </w:rPr>
        <w:t>присельны</w:t>
      </w:r>
      <w:r w:rsidR="00E926C5">
        <w:rPr>
          <w:rFonts w:ascii="Times New Roman" w:eastAsia="Times New Roman" w:hAnsi="Times New Roman"/>
          <w:sz w:val="24"/>
          <w:szCs w:val="24"/>
        </w:rPr>
        <w:t>ми</w:t>
      </w:r>
      <w:proofErr w:type="spellEnd"/>
      <w:r w:rsidR="00E926C5" w:rsidRPr="001F34F1">
        <w:rPr>
          <w:rFonts w:ascii="Times New Roman" w:eastAsia="Times New Roman" w:hAnsi="Times New Roman"/>
          <w:sz w:val="24"/>
          <w:szCs w:val="24"/>
        </w:rPr>
        <w:t xml:space="preserve"> пастбищ</w:t>
      </w:r>
      <w:r w:rsidR="00E926C5">
        <w:rPr>
          <w:rFonts w:ascii="Times New Roman" w:eastAsia="Times New Roman" w:hAnsi="Times New Roman"/>
          <w:sz w:val="24"/>
          <w:szCs w:val="24"/>
        </w:rPr>
        <w:t>ами управление осуществлялось органами ме</w:t>
      </w:r>
      <w:r w:rsidRPr="001F34F1">
        <w:rPr>
          <w:rFonts w:ascii="Times New Roman" w:eastAsia="Times New Roman" w:hAnsi="Times New Roman"/>
          <w:sz w:val="24"/>
          <w:szCs w:val="24"/>
        </w:rPr>
        <w:t>стно</w:t>
      </w:r>
      <w:r w:rsidR="00E926C5">
        <w:rPr>
          <w:rFonts w:ascii="Times New Roman" w:eastAsia="Times New Roman" w:hAnsi="Times New Roman"/>
          <w:sz w:val="24"/>
          <w:szCs w:val="24"/>
        </w:rPr>
        <w:t>го</w:t>
      </w:r>
      <w:r w:rsidRPr="001F34F1">
        <w:rPr>
          <w:rFonts w:ascii="Times New Roman" w:eastAsia="Times New Roman" w:hAnsi="Times New Roman"/>
          <w:sz w:val="24"/>
          <w:szCs w:val="24"/>
        </w:rPr>
        <w:t xml:space="preserve"> самоуправлени</w:t>
      </w:r>
      <w:r w:rsidR="00E926C5">
        <w:rPr>
          <w:rFonts w:ascii="Times New Roman" w:eastAsia="Times New Roman" w:hAnsi="Times New Roman"/>
          <w:sz w:val="24"/>
          <w:szCs w:val="24"/>
        </w:rPr>
        <w:t xml:space="preserve">я. Данная </w:t>
      </w:r>
      <w:r w:rsidR="00AF5ACB">
        <w:rPr>
          <w:rFonts w:ascii="Times New Roman" w:eastAsia="Times New Roman" w:hAnsi="Times New Roman"/>
          <w:sz w:val="24"/>
          <w:szCs w:val="24"/>
        </w:rPr>
        <w:t>трехуровневая система управления</w:t>
      </w:r>
      <w:r w:rsidRPr="001F34F1">
        <w:rPr>
          <w:rFonts w:ascii="Times New Roman" w:eastAsia="Times New Roman" w:hAnsi="Times New Roman"/>
          <w:sz w:val="24"/>
          <w:szCs w:val="24"/>
        </w:rPr>
        <w:t xml:space="preserve"> была</w:t>
      </w:r>
      <w:r w:rsidR="00AF5ACB">
        <w:rPr>
          <w:rFonts w:ascii="Times New Roman" w:eastAsia="Times New Roman" w:hAnsi="Times New Roman"/>
          <w:sz w:val="24"/>
          <w:szCs w:val="24"/>
        </w:rPr>
        <w:t xml:space="preserve"> кардинально </w:t>
      </w:r>
      <w:r w:rsidR="0076288C">
        <w:rPr>
          <w:rFonts w:ascii="Times New Roman" w:eastAsia="Times New Roman" w:hAnsi="Times New Roman"/>
          <w:sz w:val="24"/>
          <w:szCs w:val="24"/>
        </w:rPr>
        <w:t xml:space="preserve">изменена </w:t>
      </w:r>
      <w:r w:rsidR="00AF5ACB">
        <w:rPr>
          <w:rFonts w:ascii="Times New Roman" w:eastAsia="Times New Roman" w:hAnsi="Times New Roman"/>
          <w:sz w:val="24"/>
          <w:szCs w:val="24"/>
        </w:rPr>
        <w:t>в связи с проведенной пастбищной реформой в стране и в результате чего был принят Закон</w:t>
      </w:r>
      <w:r w:rsidRPr="001F34F1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Pr="001F34F1">
        <w:rPr>
          <w:rFonts w:ascii="Times New Roman" w:eastAsia="Times New Roman" w:hAnsi="Times New Roman"/>
          <w:sz w:val="24"/>
          <w:szCs w:val="24"/>
        </w:rPr>
        <w:t>КР</w:t>
      </w:r>
      <w:proofErr w:type="gramEnd"/>
      <w:r w:rsidRPr="001F34F1">
        <w:rPr>
          <w:rFonts w:ascii="Times New Roman" w:eastAsia="Times New Roman" w:hAnsi="Times New Roman"/>
          <w:sz w:val="24"/>
          <w:szCs w:val="24"/>
        </w:rPr>
        <w:t xml:space="preserve"> «О пастбищах» и полномочия по управлению государственными пастбищами </w:t>
      </w:r>
      <w:r w:rsidR="00F43C69">
        <w:rPr>
          <w:rFonts w:ascii="Times New Roman" w:eastAsia="Times New Roman" w:hAnsi="Times New Roman"/>
          <w:sz w:val="24"/>
          <w:szCs w:val="24"/>
        </w:rPr>
        <w:t xml:space="preserve">были </w:t>
      </w:r>
      <w:r w:rsidRPr="001F34F1">
        <w:rPr>
          <w:rFonts w:ascii="Times New Roman" w:eastAsia="Times New Roman" w:hAnsi="Times New Roman"/>
          <w:sz w:val="24"/>
          <w:szCs w:val="24"/>
        </w:rPr>
        <w:t>переданы органам местного самоуправления.</w:t>
      </w:r>
    </w:p>
    <w:p w:rsidR="00EC0F62" w:rsidRPr="001F34F1" w:rsidRDefault="00EC0F62" w:rsidP="00EC0F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1F34F1">
        <w:rPr>
          <w:rFonts w:ascii="Times New Roman" w:eastAsia="Times New Roman" w:hAnsi="Times New Roman"/>
          <w:sz w:val="24"/>
          <w:szCs w:val="24"/>
        </w:rPr>
        <w:t>В настоящее время при управлении и использовании пастбищ деление происходит по сезонности, и вышеуказанное трехуровневое деление и</w:t>
      </w:r>
      <w:r w:rsidR="00B553FA">
        <w:rPr>
          <w:rFonts w:ascii="Times New Roman" w:eastAsia="Times New Roman" w:hAnsi="Times New Roman"/>
          <w:sz w:val="24"/>
          <w:szCs w:val="24"/>
        </w:rPr>
        <w:t>сключена</w:t>
      </w:r>
      <w:r w:rsidR="009310F0">
        <w:rPr>
          <w:rFonts w:ascii="Times New Roman" w:eastAsia="Times New Roman" w:hAnsi="Times New Roman"/>
          <w:sz w:val="24"/>
          <w:szCs w:val="24"/>
        </w:rPr>
        <w:t xml:space="preserve"> из применения</w:t>
      </w:r>
      <w:r w:rsidRPr="001F34F1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gramStart"/>
      <w:r w:rsidRPr="001F34F1">
        <w:rPr>
          <w:rFonts w:ascii="Times New Roman" w:eastAsia="Times New Roman" w:hAnsi="Times New Roman"/>
          <w:sz w:val="24"/>
          <w:szCs w:val="24"/>
        </w:rPr>
        <w:t>но</w:t>
      </w:r>
      <w:proofErr w:type="gramEnd"/>
      <w:r w:rsidRPr="001F34F1">
        <w:rPr>
          <w:rFonts w:ascii="Times New Roman" w:eastAsia="Times New Roman" w:hAnsi="Times New Roman"/>
          <w:sz w:val="24"/>
          <w:szCs w:val="24"/>
        </w:rPr>
        <w:t xml:space="preserve"> несмотря на это </w:t>
      </w:r>
      <w:r w:rsidR="00F43C69">
        <w:rPr>
          <w:rFonts w:ascii="Times New Roman" w:eastAsia="Times New Roman" w:hAnsi="Times New Roman"/>
          <w:sz w:val="24"/>
          <w:szCs w:val="24"/>
        </w:rPr>
        <w:t>данная норма осталась не исключе</w:t>
      </w:r>
      <w:r w:rsidRPr="001F34F1">
        <w:rPr>
          <w:rFonts w:ascii="Times New Roman" w:eastAsia="Times New Roman" w:hAnsi="Times New Roman"/>
          <w:sz w:val="24"/>
          <w:szCs w:val="24"/>
        </w:rPr>
        <w:t>нным в п.2. ст.4 Земельного кодекса. Во избежание разног</w:t>
      </w:r>
      <w:r w:rsidR="009310F0">
        <w:rPr>
          <w:rFonts w:ascii="Times New Roman" w:eastAsia="Times New Roman" w:hAnsi="Times New Roman"/>
          <w:sz w:val="24"/>
          <w:szCs w:val="24"/>
        </w:rPr>
        <w:t>о понимания</w:t>
      </w:r>
      <w:r w:rsidRPr="001F34F1">
        <w:rPr>
          <w:rFonts w:ascii="Times New Roman" w:eastAsia="Times New Roman" w:hAnsi="Times New Roman"/>
          <w:sz w:val="24"/>
          <w:szCs w:val="24"/>
        </w:rPr>
        <w:t xml:space="preserve"> и в целях гармонизации Земельного кодекса</w:t>
      </w:r>
      <w:r w:rsidR="00F43C6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="00F43C69">
        <w:rPr>
          <w:rFonts w:ascii="Times New Roman" w:eastAsia="Times New Roman" w:hAnsi="Times New Roman"/>
          <w:sz w:val="24"/>
          <w:szCs w:val="24"/>
        </w:rPr>
        <w:t>КР</w:t>
      </w:r>
      <w:proofErr w:type="gramEnd"/>
      <w:r w:rsidRPr="001F34F1">
        <w:rPr>
          <w:rFonts w:ascii="Times New Roman" w:eastAsia="Times New Roman" w:hAnsi="Times New Roman"/>
          <w:sz w:val="24"/>
          <w:szCs w:val="24"/>
        </w:rPr>
        <w:t xml:space="preserve"> и Закона</w:t>
      </w:r>
      <w:r w:rsidR="00F43C69">
        <w:rPr>
          <w:rFonts w:ascii="Times New Roman" w:eastAsia="Times New Roman" w:hAnsi="Times New Roman"/>
          <w:sz w:val="24"/>
          <w:szCs w:val="24"/>
        </w:rPr>
        <w:t xml:space="preserve"> КР </w:t>
      </w:r>
      <w:r w:rsidRPr="001F34F1">
        <w:rPr>
          <w:rFonts w:ascii="Times New Roman" w:eastAsia="Times New Roman" w:hAnsi="Times New Roman"/>
          <w:sz w:val="24"/>
          <w:szCs w:val="24"/>
        </w:rPr>
        <w:t xml:space="preserve">«О пастбищах» предлагаем изменение в форме исключения деления </w:t>
      </w:r>
      <w:r w:rsidR="009310F0">
        <w:rPr>
          <w:rFonts w:ascii="Times New Roman" w:eastAsia="Times New Roman" w:hAnsi="Times New Roman"/>
          <w:sz w:val="24"/>
          <w:szCs w:val="24"/>
        </w:rPr>
        <w:t>из</w:t>
      </w:r>
      <w:r w:rsidRPr="001F34F1">
        <w:rPr>
          <w:rFonts w:ascii="Times New Roman" w:eastAsia="Times New Roman" w:hAnsi="Times New Roman"/>
          <w:sz w:val="24"/>
          <w:szCs w:val="24"/>
        </w:rPr>
        <w:t xml:space="preserve"> данной стать</w:t>
      </w:r>
      <w:r w:rsidR="009310F0">
        <w:rPr>
          <w:rFonts w:ascii="Times New Roman" w:eastAsia="Times New Roman" w:hAnsi="Times New Roman"/>
          <w:sz w:val="24"/>
          <w:szCs w:val="24"/>
        </w:rPr>
        <w:t>и</w:t>
      </w:r>
      <w:r w:rsidRPr="001F34F1">
        <w:rPr>
          <w:rFonts w:ascii="Times New Roman" w:eastAsia="Times New Roman" w:hAnsi="Times New Roman"/>
          <w:sz w:val="24"/>
          <w:szCs w:val="24"/>
        </w:rPr>
        <w:t>.</w:t>
      </w:r>
    </w:p>
    <w:p w:rsidR="00427A66" w:rsidRPr="001F34F1" w:rsidRDefault="00427A66" w:rsidP="00427A6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1F34F1">
        <w:rPr>
          <w:rFonts w:ascii="Times New Roman" w:eastAsia="Times New Roman" w:hAnsi="Times New Roman"/>
          <w:sz w:val="24"/>
          <w:szCs w:val="24"/>
        </w:rPr>
        <w:t>Также вносится дополнение к Налоговому кодексу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КР</w:t>
      </w:r>
      <w:proofErr w:type="gramEnd"/>
      <w:r w:rsidRPr="001F34F1">
        <w:rPr>
          <w:rFonts w:ascii="Times New Roman" w:eastAsia="Times New Roman" w:hAnsi="Times New Roman"/>
          <w:sz w:val="24"/>
          <w:szCs w:val="24"/>
        </w:rPr>
        <w:t xml:space="preserve"> по освобождению от необоснованной уплаты налога на прибыль объединениями пастбищепользователей, взимаемых с платы использования пастбищных угодий.</w:t>
      </w:r>
    </w:p>
    <w:p w:rsidR="003E7779" w:rsidRDefault="007065B9" w:rsidP="001F34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О</w:t>
      </w:r>
      <w:r w:rsidR="001F34F1" w:rsidRPr="001F34F1">
        <w:rPr>
          <w:rFonts w:ascii="Times New Roman" w:eastAsia="Times New Roman" w:hAnsi="Times New Roman"/>
          <w:sz w:val="24"/>
          <w:szCs w:val="24"/>
        </w:rPr>
        <w:t xml:space="preserve">бъединение </w:t>
      </w:r>
      <w:r w:rsidR="0076288C" w:rsidRPr="00CF25F4">
        <w:rPr>
          <w:rFonts w:ascii="Times New Roman" w:hAnsi="Times New Roman"/>
          <w:sz w:val="24"/>
          <w:szCs w:val="24"/>
        </w:rPr>
        <w:t xml:space="preserve">пастбищепользователей является некоммерческой организацией и деятельность их </w:t>
      </w:r>
      <w:r w:rsidR="0076288C" w:rsidRPr="00CF25F4">
        <w:rPr>
          <w:rFonts w:ascii="Times New Roman" w:hAnsi="Times New Roman"/>
          <w:sz w:val="24"/>
          <w:szCs w:val="24"/>
          <w:shd w:val="clear" w:color="auto" w:fill="FFFFFF"/>
        </w:rPr>
        <w:t>не преследует извлечение прибыли в качестве основной цели своей деятельности и не распределяет полученную прибыль между ее членами, учредителями и должностными лицами</w:t>
      </w:r>
      <w:r w:rsidR="0076288C" w:rsidRPr="00CF25F4">
        <w:rPr>
          <w:rFonts w:ascii="Times New Roman" w:hAnsi="Times New Roman"/>
          <w:sz w:val="24"/>
          <w:szCs w:val="24"/>
        </w:rPr>
        <w:t xml:space="preserve">, а направлена на выполнение государственных </w:t>
      </w:r>
      <w:r w:rsidR="003E7779">
        <w:rPr>
          <w:rFonts w:ascii="Times New Roman" w:hAnsi="Times New Roman"/>
          <w:sz w:val="24"/>
          <w:szCs w:val="24"/>
        </w:rPr>
        <w:t>полномочий</w:t>
      </w:r>
      <w:r w:rsidR="0076288C" w:rsidRPr="00CF25F4">
        <w:rPr>
          <w:rFonts w:ascii="Times New Roman" w:hAnsi="Times New Roman"/>
          <w:sz w:val="24"/>
          <w:szCs w:val="24"/>
        </w:rPr>
        <w:t xml:space="preserve"> и местного самоуправления в сфере управления пастбищами. </w:t>
      </w:r>
    </w:p>
    <w:p w:rsidR="001F34F1" w:rsidRPr="001F34F1" w:rsidRDefault="003E7779" w:rsidP="001F34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Кроме этого, н</w:t>
      </w:r>
      <w:r w:rsidR="0076288C" w:rsidRPr="00CF25F4">
        <w:rPr>
          <w:rFonts w:ascii="Times New Roman" w:hAnsi="Times New Roman"/>
          <w:sz w:val="24"/>
          <w:szCs w:val="24"/>
        </w:rPr>
        <w:t>еобходимо отметить тот факт</w:t>
      </w:r>
      <w:r w:rsidR="0076288C">
        <w:rPr>
          <w:rFonts w:ascii="Times New Roman" w:hAnsi="Times New Roman"/>
          <w:sz w:val="24"/>
          <w:szCs w:val="24"/>
        </w:rPr>
        <w:t>,</w:t>
      </w:r>
      <w:r w:rsidR="0076288C" w:rsidRPr="00CF25F4">
        <w:rPr>
          <w:rFonts w:ascii="Times New Roman" w:hAnsi="Times New Roman"/>
          <w:sz w:val="24"/>
          <w:szCs w:val="24"/>
        </w:rPr>
        <w:t xml:space="preserve"> что пастбища являются исключительной собственностью государства, и орган местного самоуправления и объединения пастбищепользователей не являются собственниками, вопрос управления им делегировано государством, выполняя функции государства данна</w:t>
      </w:r>
      <w:r w:rsidR="0076288C">
        <w:rPr>
          <w:rFonts w:ascii="Times New Roman" w:hAnsi="Times New Roman"/>
          <w:sz w:val="24"/>
          <w:szCs w:val="24"/>
        </w:rPr>
        <w:t>я организация не должна платить налоги на прибыль и с продаж именно за предоставление прав пользования пастбищными угодьями.</w:t>
      </w:r>
      <w:proofErr w:type="gramEnd"/>
      <w:r w:rsidR="0076288C">
        <w:rPr>
          <w:rFonts w:ascii="Times New Roman" w:hAnsi="Times New Roman"/>
          <w:sz w:val="24"/>
          <w:szCs w:val="24"/>
        </w:rPr>
        <w:t xml:space="preserve"> Но это не говорит о полном освобождении от этих видов налогов, данная норма не будет касаться дохода от других видов поступлений по иным хозяйственным деятельностям.</w:t>
      </w:r>
    </w:p>
    <w:p w:rsidR="00893666" w:rsidRDefault="00A74D3B" w:rsidP="0089366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Также </w:t>
      </w:r>
      <w:r w:rsidR="00893666" w:rsidRPr="001F34F1">
        <w:rPr>
          <w:rFonts w:ascii="Times New Roman" w:eastAsia="Times New Roman" w:hAnsi="Times New Roman"/>
          <w:sz w:val="24"/>
          <w:szCs w:val="24"/>
          <w:lang w:eastAsia="en-US"/>
        </w:rPr>
        <w:t>особое внимание обращено исключению противоречий между Бюджетным кодексом</w:t>
      </w:r>
      <w:r w:rsidR="00E0114E">
        <w:rPr>
          <w:rFonts w:ascii="Times New Roman" w:eastAsia="Times New Roman" w:hAnsi="Times New Roman"/>
          <w:sz w:val="24"/>
          <w:szCs w:val="24"/>
          <w:lang w:eastAsia="en-US"/>
        </w:rPr>
        <w:t xml:space="preserve"> </w:t>
      </w:r>
      <w:proofErr w:type="gramStart"/>
      <w:r w:rsidR="00E0114E">
        <w:rPr>
          <w:rFonts w:ascii="Times New Roman" w:eastAsia="Times New Roman" w:hAnsi="Times New Roman"/>
          <w:sz w:val="24"/>
          <w:szCs w:val="24"/>
          <w:lang w:eastAsia="en-US"/>
        </w:rPr>
        <w:t>КР</w:t>
      </w:r>
      <w:proofErr w:type="gramEnd"/>
      <w:r w:rsidR="00893666" w:rsidRPr="001F34F1">
        <w:rPr>
          <w:rFonts w:ascii="Times New Roman" w:eastAsia="Times New Roman" w:hAnsi="Times New Roman"/>
          <w:sz w:val="24"/>
          <w:szCs w:val="24"/>
          <w:lang w:eastAsia="en-US"/>
        </w:rPr>
        <w:t xml:space="preserve"> и Закон</w:t>
      </w:r>
      <w:r w:rsidR="00893666">
        <w:rPr>
          <w:rFonts w:ascii="Times New Roman" w:eastAsia="Times New Roman" w:hAnsi="Times New Roman"/>
          <w:sz w:val="24"/>
          <w:szCs w:val="24"/>
          <w:lang w:eastAsia="en-US"/>
        </w:rPr>
        <w:t>ом КР</w:t>
      </w:r>
      <w:r w:rsidR="00893666" w:rsidRPr="001F34F1">
        <w:rPr>
          <w:rFonts w:ascii="Times New Roman" w:eastAsia="Times New Roman" w:hAnsi="Times New Roman"/>
          <w:sz w:val="24"/>
          <w:szCs w:val="24"/>
          <w:lang w:eastAsia="en-US"/>
        </w:rPr>
        <w:t xml:space="preserve"> «О пастбищах»</w:t>
      </w:r>
      <w:r w:rsidR="00893666" w:rsidRPr="001F34F1">
        <w:rPr>
          <w:rFonts w:ascii="Times New Roman" w:eastAsia="Times New Roman" w:hAnsi="Times New Roman"/>
          <w:sz w:val="24"/>
          <w:szCs w:val="24"/>
        </w:rPr>
        <w:t xml:space="preserve">, в части контроля за эффективным и целевым </w:t>
      </w:r>
      <w:r w:rsidR="00893666" w:rsidRPr="001F34F1">
        <w:rPr>
          <w:rFonts w:ascii="Times New Roman" w:eastAsia="Times New Roman" w:hAnsi="Times New Roman"/>
          <w:sz w:val="24"/>
          <w:szCs w:val="24"/>
        </w:rPr>
        <w:lastRenderedPageBreak/>
        <w:t xml:space="preserve">использованием денежных средств жайыт комитетами, конкретизации названий государственных уполномоченных органов для исключения </w:t>
      </w:r>
      <w:r w:rsidR="008C6ECE">
        <w:rPr>
          <w:rFonts w:ascii="Times New Roman" w:eastAsia="Times New Roman" w:hAnsi="Times New Roman"/>
          <w:sz w:val="24"/>
          <w:szCs w:val="24"/>
        </w:rPr>
        <w:t>разночтений</w:t>
      </w:r>
      <w:r w:rsidR="00893666" w:rsidRPr="001F34F1">
        <w:rPr>
          <w:rFonts w:ascii="Times New Roman" w:eastAsia="Times New Roman" w:hAnsi="Times New Roman"/>
          <w:sz w:val="24"/>
          <w:szCs w:val="24"/>
        </w:rPr>
        <w:t>, приведение норм к единой трактовке в соответствии с понятийными аппаратами</w:t>
      </w:r>
      <w:r w:rsidR="00427A66">
        <w:rPr>
          <w:rFonts w:ascii="Times New Roman" w:eastAsia="Times New Roman" w:hAnsi="Times New Roman"/>
          <w:sz w:val="24"/>
          <w:szCs w:val="24"/>
        </w:rPr>
        <w:t>.</w:t>
      </w:r>
    </w:p>
    <w:p w:rsidR="00232A9D" w:rsidRDefault="00232A9D" w:rsidP="00232A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целью</w:t>
      </w:r>
      <w:r w:rsidR="0070744B">
        <w:rPr>
          <w:rFonts w:ascii="Times New Roman" w:hAnsi="Times New Roman"/>
          <w:sz w:val="24"/>
          <w:szCs w:val="24"/>
        </w:rPr>
        <w:t xml:space="preserve"> своевременного сбора за пользования пастбищными угодьями и </w:t>
      </w:r>
      <w:r>
        <w:rPr>
          <w:rFonts w:ascii="Times New Roman" w:hAnsi="Times New Roman"/>
          <w:sz w:val="24"/>
          <w:szCs w:val="24"/>
        </w:rPr>
        <w:t>пополнения местного бюджета,</w:t>
      </w:r>
      <w:r w:rsidR="0070744B">
        <w:rPr>
          <w:rFonts w:ascii="Times New Roman" w:hAnsi="Times New Roman"/>
          <w:sz w:val="24"/>
          <w:szCs w:val="24"/>
        </w:rPr>
        <w:t xml:space="preserve"> и своевременной оплаты налогов</w:t>
      </w:r>
      <w:r>
        <w:rPr>
          <w:rFonts w:ascii="Times New Roman" w:hAnsi="Times New Roman"/>
          <w:sz w:val="24"/>
          <w:szCs w:val="24"/>
        </w:rPr>
        <w:t>, реализации плана по управлению и использованию пастбищ</w:t>
      </w:r>
      <w:r w:rsidR="00C014ED">
        <w:rPr>
          <w:rFonts w:ascii="Times New Roman" w:hAnsi="Times New Roman"/>
          <w:sz w:val="24"/>
          <w:szCs w:val="24"/>
        </w:rPr>
        <w:t xml:space="preserve">, утвержденного местным </w:t>
      </w:r>
      <w:proofErr w:type="spellStart"/>
      <w:r w:rsidR="00C014ED">
        <w:rPr>
          <w:rFonts w:ascii="Times New Roman" w:hAnsi="Times New Roman"/>
          <w:sz w:val="24"/>
          <w:szCs w:val="24"/>
        </w:rPr>
        <w:t>кенешем</w:t>
      </w:r>
      <w:proofErr w:type="spellEnd"/>
      <w:r>
        <w:rPr>
          <w:rFonts w:ascii="Times New Roman" w:hAnsi="Times New Roman"/>
          <w:sz w:val="24"/>
          <w:szCs w:val="24"/>
        </w:rPr>
        <w:t xml:space="preserve"> в</w:t>
      </w:r>
      <w:r w:rsidRPr="0052198C">
        <w:rPr>
          <w:rFonts w:ascii="Times New Roman" w:hAnsi="Times New Roman"/>
          <w:sz w:val="24"/>
          <w:szCs w:val="24"/>
        </w:rPr>
        <w:t xml:space="preserve"> ст.10 </w:t>
      </w:r>
      <w:r w:rsidR="00E0114E">
        <w:rPr>
          <w:rFonts w:ascii="Times New Roman" w:hAnsi="Times New Roman"/>
          <w:sz w:val="24"/>
          <w:szCs w:val="24"/>
        </w:rPr>
        <w:t xml:space="preserve">Закона </w:t>
      </w:r>
      <w:proofErr w:type="gramStart"/>
      <w:r w:rsidR="00E0114E">
        <w:rPr>
          <w:rFonts w:ascii="Times New Roman" w:hAnsi="Times New Roman"/>
          <w:sz w:val="24"/>
          <w:szCs w:val="24"/>
        </w:rPr>
        <w:t>КР</w:t>
      </w:r>
      <w:proofErr w:type="gramEnd"/>
      <w:r w:rsidR="00E0114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«О пастбищах» вводится норма определяющие конкретные сроки оплаты за использование пастбищ, также дается возможность оплаты по частям, но</w:t>
      </w:r>
      <w:r w:rsidR="00C014ED">
        <w:rPr>
          <w:rFonts w:ascii="Times New Roman" w:hAnsi="Times New Roman"/>
          <w:sz w:val="24"/>
          <w:szCs w:val="24"/>
        </w:rPr>
        <w:t xml:space="preserve"> не менее 50% до 15 апреля текущ</w:t>
      </w:r>
      <w:r>
        <w:rPr>
          <w:rFonts w:ascii="Times New Roman" w:hAnsi="Times New Roman"/>
          <w:sz w:val="24"/>
          <w:szCs w:val="24"/>
        </w:rPr>
        <w:t>его года, следующая часть до 1 ноября. Данные предложения продиктованы следующими обстоятельствами:</w:t>
      </w:r>
    </w:p>
    <w:p w:rsidR="00232A9D" w:rsidRDefault="00232A9D" w:rsidP="00232A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земельный налог за использование пастбищ </w:t>
      </w:r>
      <w:proofErr w:type="gramStart"/>
      <w:r>
        <w:rPr>
          <w:rFonts w:ascii="Times New Roman" w:hAnsi="Times New Roman"/>
          <w:sz w:val="24"/>
          <w:szCs w:val="24"/>
        </w:rPr>
        <w:t>согласно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="00C014ED">
        <w:rPr>
          <w:rFonts w:ascii="Times New Roman" w:hAnsi="Times New Roman"/>
          <w:sz w:val="24"/>
          <w:szCs w:val="24"/>
        </w:rPr>
        <w:t>налогового законодательства</w:t>
      </w:r>
      <w:r>
        <w:rPr>
          <w:rFonts w:ascii="Times New Roman" w:hAnsi="Times New Roman"/>
          <w:sz w:val="24"/>
          <w:szCs w:val="24"/>
        </w:rPr>
        <w:t xml:space="preserve"> производится в трех частях и определена периодами, действующее пастбищное законодательство также предусматривает возможность оплаты по частям, но пробелом является не определенность указанных частей;</w:t>
      </w:r>
    </w:p>
    <w:p w:rsidR="00232A9D" w:rsidRDefault="00232A9D" w:rsidP="00232A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при не определенности частей оплата не взымается в достаточном размере вначале года и многие работы по улучшению пастбищ и инфраструктуры не выполняются; </w:t>
      </w:r>
    </w:p>
    <w:p w:rsidR="00232A9D" w:rsidRPr="00CF25F4" w:rsidRDefault="00232A9D" w:rsidP="00232A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статью </w:t>
      </w:r>
      <w:r w:rsidRPr="0052198C">
        <w:rPr>
          <w:rFonts w:ascii="Times New Roman" w:hAnsi="Times New Roman"/>
          <w:sz w:val="24"/>
          <w:szCs w:val="24"/>
        </w:rPr>
        <w:t>11 Закона</w:t>
      </w:r>
      <w:r w:rsidR="0043693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436931">
        <w:rPr>
          <w:rFonts w:ascii="Times New Roman" w:hAnsi="Times New Roman"/>
          <w:sz w:val="24"/>
          <w:szCs w:val="24"/>
        </w:rPr>
        <w:t>КР</w:t>
      </w:r>
      <w:proofErr w:type="gramEnd"/>
      <w:r w:rsidRPr="0052198C">
        <w:rPr>
          <w:rFonts w:ascii="Times New Roman" w:hAnsi="Times New Roman"/>
          <w:sz w:val="24"/>
          <w:szCs w:val="24"/>
        </w:rPr>
        <w:t xml:space="preserve"> "О пастбищах" вводится изменения </w:t>
      </w:r>
      <w:r w:rsidR="00E27629">
        <w:rPr>
          <w:rFonts w:ascii="Times New Roman" w:hAnsi="Times New Roman"/>
          <w:sz w:val="24"/>
          <w:szCs w:val="24"/>
        </w:rPr>
        <w:t>в</w:t>
      </w:r>
      <w:r w:rsidRPr="0052198C">
        <w:rPr>
          <w:rFonts w:ascii="Times New Roman" w:hAnsi="Times New Roman"/>
          <w:sz w:val="24"/>
          <w:szCs w:val="24"/>
        </w:rPr>
        <w:t xml:space="preserve"> целях приведения в соответс</w:t>
      </w:r>
      <w:r>
        <w:rPr>
          <w:rFonts w:ascii="Times New Roman" w:hAnsi="Times New Roman"/>
          <w:sz w:val="24"/>
          <w:szCs w:val="24"/>
        </w:rPr>
        <w:t>твие с Бюджетным кодексом</w:t>
      </w:r>
      <w:r w:rsidR="00EA0BF7">
        <w:rPr>
          <w:rFonts w:ascii="Times New Roman" w:hAnsi="Times New Roman"/>
          <w:sz w:val="24"/>
          <w:szCs w:val="24"/>
        </w:rPr>
        <w:t xml:space="preserve"> КР</w:t>
      </w:r>
      <w:r>
        <w:rPr>
          <w:rFonts w:ascii="Times New Roman" w:hAnsi="Times New Roman"/>
          <w:sz w:val="24"/>
          <w:szCs w:val="24"/>
        </w:rPr>
        <w:t>.</w:t>
      </w:r>
      <w:r w:rsidRPr="0052198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</w:t>
      </w:r>
      <w:r w:rsidRPr="0052198C">
        <w:rPr>
          <w:rFonts w:ascii="Times New Roman" w:hAnsi="Times New Roman"/>
          <w:sz w:val="24"/>
          <w:szCs w:val="24"/>
        </w:rPr>
        <w:t xml:space="preserve">анное введение решает спорный вопрос между </w:t>
      </w:r>
      <w:r w:rsidR="00E62435">
        <w:rPr>
          <w:rFonts w:ascii="Times New Roman" w:hAnsi="Times New Roman"/>
          <w:sz w:val="24"/>
          <w:szCs w:val="24"/>
        </w:rPr>
        <w:t>О</w:t>
      </w:r>
      <w:r w:rsidRPr="0052198C">
        <w:rPr>
          <w:rFonts w:ascii="Times New Roman" w:hAnsi="Times New Roman"/>
          <w:sz w:val="24"/>
          <w:szCs w:val="24"/>
        </w:rPr>
        <w:t xml:space="preserve">МСУ и ОПП при распределении финансовых средств, ранее </w:t>
      </w:r>
      <w:r>
        <w:rPr>
          <w:rFonts w:ascii="Times New Roman" w:hAnsi="Times New Roman"/>
          <w:sz w:val="24"/>
          <w:szCs w:val="24"/>
        </w:rPr>
        <w:t xml:space="preserve">часть </w:t>
      </w:r>
      <w:r w:rsidRPr="0052198C">
        <w:rPr>
          <w:rFonts w:ascii="Times New Roman" w:hAnsi="Times New Roman"/>
          <w:sz w:val="24"/>
          <w:szCs w:val="24"/>
        </w:rPr>
        <w:t>поступивши</w:t>
      </w:r>
      <w:r>
        <w:rPr>
          <w:rFonts w:ascii="Times New Roman" w:hAnsi="Times New Roman"/>
          <w:sz w:val="24"/>
          <w:szCs w:val="24"/>
        </w:rPr>
        <w:t>х средств</w:t>
      </w:r>
      <w:r w:rsidRPr="0052198C">
        <w:rPr>
          <w:rFonts w:ascii="Times New Roman" w:hAnsi="Times New Roman"/>
          <w:sz w:val="24"/>
          <w:szCs w:val="24"/>
        </w:rPr>
        <w:t xml:space="preserve"> от ОПП оставалась на </w:t>
      </w:r>
      <w:r>
        <w:rPr>
          <w:rFonts w:ascii="Times New Roman" w:hAnsi="Times New Roman"/>
          <w:sz w:val="24"/>
          <w:szCs w:val="24"/>
        </w:rPr>
        <w:t xml:space="preserve">их </w:t>
      </w:r>
      <w:r w:rsidRPr="0052198C">
        <w:rPr>
          <w:rFonts w:ascii="Times New Roman" w:hAnsi="Times New Roman"/>
          <w:sz w:val="24"/>
          <w:szCs w:val="24"/>
        </w:rPr>
        <w:t xml:space="preserve">счету и 1/3 часть поступала в </w:t>
      </w:r>
      <w:r>
        <w:rPr>
          <w:rFonts w:ascii="Times New Roman" w:hAnsi="Times New Roman"/>
          <w:sz w:val="24"/>
          <w:szCs w:val="24"/>
        </w:rPr>
        <w:t>местный бюджет,</w:t>
      </w:r>
      <w:r w:rsidRPr="0052198C">
        <w:rPr>
          <w:rFonts w:ascii="Times New Roman" w:hAnsi="Times New Roman"/>
          <w:sz w:val="24"/>
          <w:szCs w:val="24"/>
        </w:rPr>
        <w:t xml:space="preserve"> с вве</w:t>
      </w:r>
      <w:r>
        <w:rPr>
          <w:rFonts w:ascii="Times New Roman" w:hAnsi="Times New Roman"/>
          <w:sz w:val="24"/>
          <w:szCs w:val="24"/>
        </w:rPr>
        <w:t>д</w:t>
      </w:r>
      <w:r w:rsidRPr="0052198C">
        <w:rPr>
          <w:rFonts w:ascii="Times New Roman" w:hAnsi="Times New Roman"/>
          <w:sz w:val="24"/>
          <w:szCs w:val="24"/>
        </w:rPr>
        <w:t>ением Бюджетного кодекса</w:t>
      </w:r>
      <w:r w:rsidR="00E62435">
        <w:rPr>
          <w:rFonts w:ascii="Times New Roman" w:hAnsi="Times New Roman"/>
          <w:sz w:val="24"/>
          <w:szCs w:val="24"/>
        </w:rPr>
        <w:t xml:space="preserve"> КР</w:t>
      </w:r>
      <w:r w:rsidRPr="0052198C">
        <w:rPr>
          <w:rFonts w:ascii="Times New Roman" w:hAnsi="Times New Roman"/>
          <w:sz w:val="24"/>
          <w:szCs w:val="24"/>
        </w:rPr>
        <w:t xml:space="preserve"> все поступления ОПП направля</w:t>
      </w:r>
      <w:r>
        <w:rPr>
          <w:rFonts w:ascii="Times New Roman" w:hAnsi="Times New Roman"/>
          <w:sz w:val="24"/>
          <w:szCs w:val="24"/>
        </w:rPr>
        <w:t>ется</w:t>
      </w:r>
      <w:r w:rsidRPr="0052198C">
        <w:rPr>
          <w:rFonts w:ascii="Times New Roman" w:hAnsi="Times New Roman"/>
          <w:sz w:val="24"/>
          <w:szCs w:val="24"/>
        </w:rPr>
        <w:t xml:space="preserve"> в местный бюджет, и во многих случаях не </w:t>
      </w:r>
      <w:r>
        <w:rPr>
          <w:rFonts w:ascii="Times New Roman" w:hAnsi="Times New Roman"/>
          <w:sz w:val="24"/>
          <w:szCs w:val="24"/>
        </w:rPr>
        <w:t xml:space="preserve">полностью или </w:t>
      </w:r>
      <w:r w:rsidRPr="0052198C">
        <w:rPr>
          <w:rFonts w:ascii="Times New Roman" w:hAnsi="Times New Roman"/>
          <w:sz w:val="24"/>
          <w:szCs w:val="24"/>
        </w:rPr>
        <w:t xml:space="preserve">полностью </w:t>
      </w:r>
      <w:r>
        <w:rPr>
          <w:rFonts w:ascii="Times New Roman" w:hAnsi="Times New Roman"/>
          <w:sz w:val="24"/>
          <w:szCs w:val="24"/>
        </w:rPr>
        <w:t xml:space="preserve">не </w:t>
      </w:r>
      <w:r w:rsidRPr="0052198C">
        <w:rPr>
          <w:rFonts w:ascii="Times New Roman" w:hAnsi="Times New Roman"/>
          <w:sz w:val="24"/>
          <w:szCs w:val="24"/>
        </w:rPr>
        <w:t>возвраща</w:t>
      </w:r>
      <w:r>
        <w:rPr>
          <w:rFonts w:ascii="Times New Roman" w:hAnsi="Times New Roman"/>
          <w:sz w:val="24"/>
          <w:szCs w:val="24"/>
        </w:rPr>
        <w:t xml:space="preserve">ются </w:t>
      </w:r>
      <w:r w:rsidRPr="0052198C">
        <w:rPr>
          <w:rFonts w:ascii="Times New Roman" w:hAnsi="Times New Roman"/>
          <w:sz w:val="24"/>
          <w:szCs w:val="24"/>
        </w:rPr>
        <w:t>на с</w:t>
      </w:r>
      <w:r>
        <w:rPr>
          <w:rFonts w:ascii="Times New Roman" w:hAnsi="Times New Roman"/>
          <w:sz w:val="24"/>
          <w:szCs w:val="24"/>
        </w:rPr>
        <w:t>чет ОПП для выполнения запланированных задач в утвержденных планах и содержания аппарата Жайыт комитетов из-за отсутствия механизма. После внесения изменени</w:t>
      </w:r>
      <w:r w:rsidRPr="0052198C">
        <w:rPr>
          <w:rFonts w:ascii="Times New Roman" w:hAnsi="Times New Roman"/>
          <w:sz w:val="24"/>
          <w:szCs w:val="24"/>
        </w:rPr>
        <w:t>я возвратная сумма должно соотве</w:t>
      </w:r>
      <w:r>
        <w:rPr>
          <w:rFonts w:ascii="Times New Roman" w:hAnsi="Times New Roman"/>
          <w:sz w:val="24"/>
          <w:szCs w:val="24"/>
        </w:rPr>
        <w:t>т</w:t>
      </w:r>
      <w:r w:rsidRPr="0052198C">
        <w:rPr>
          <w:rFonts w:ascii="Times New Roman" w:hAnsi="Times New Roman"/>
          <w:sz w:val="24"/>
          <w:szCs w:val="24"/>
        </w:rPr>
        <w:t xml:space="preserve">ствовать </w:t>
      </w:r>
      <w:r>
        <w:rPr>
          <w:rFonts w:ascii="Times New Roman" w:hAnsi="Times New Roman"/>
          <w:sz w:val="24"/>
          <w:szCs w:val="24"/>
        </w:rPr>
        <w:t>е</w:t>
      </w:r>
      <w:r w:rsidRPr="0052198C">
        <w:rPr>
          <w:rFonts w:ascii="Times New Roman" w:hAnsi="Times New Roman"/>
          <w:sz w:val="24"/>
          <w:szCs w:val="24"/>
        </w:rPr>
        <w:t xml:space="preserve">жегодным и среднесрочным планам управления </w:t>
      </w:r>
      <w:r>
        <w:rPr>
          <w:rFonts w:ascii="Times New Roman" w:hAnsi="Times New Roman"/>
          <w:sz w:val="24"/>
          <w:szCs w:val="24"/>
        </w:rPr>
        <w:t>пастбищ</w:t>
      </w:r>
      <w:r w:rsidRPr="0052198C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наравне с </w:t>
      </w:r>
      <w:r w:rsidRPr="0052198C">
        <w:rPr>
          <w:rFonts w:ascii="Times New Roman" w:hAnsi="Times New Roman"/>
          <w:sz w:val="24"/>
          <w:szCs w:val="24"/>
        </w:rPr>
        <w:t>этим повышается роль составления планов, бюджета от формальности к реальным планам.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EF6CE0" w:rsidRPr="001F4FCC" w:rsidRDefault="00E66B73" w:rsidP="00801F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На основании вышеизложенного </w:t>
      </w:r>
      <w:r w:rsidR="00A7780C" w:rsidRPr="001F4FCC">
        <w:rPr>
          <w:rFonts w:ascii="Times New Roman" w:eastAsia="Times New Roman" w:hAnsi="Times New Roman"/>
          <w:sz w:val="24"/>
          <w:szCs w:val="24"/>
          <w:lang w:eastAsia="en-US"/>
        </w:rPr>
        <w:t xml:space="preserve">Министерством </w:t>
      </w:r>
      <w:r w:rsidR="00840201" w:rsidRPr="001F4FCC">
        <w:rPr>
          <w:rFonts w:ascii="Times New Roman" w:eastAsia="Times New Roman" w:hAnsi="Times New Roman"/>
          <w:sz w:val="24"/>
          <w:szCs w:val="24"/>
          <w:lang w:eastAsia="en-US"/>
        </w:rPr>
        <w:t>разраб</w:t>
      </w:r>
      <w:r w:rsidR="00CB7EB7" w:rsidRPr="001F4FCC">
        <w:rPr>
          <w:rFonts w:ascii="Times New Roman" w:eastAsia="Times New Roman" w:hAnsi="Times New Roman"/>
          <w:sz w:val="24"/>
          <w:szCs w:val="24"/>
          <w:lang w:eastAsia="en-US"/>
        </w:rPr>
        <w:t>отан н</w:t>
      </w:r>
      <w:r w:rsidR="00A7780C" w:rsidRPr="001F4FCC">
        <w:rPr>
          <w:rFonts w:ascii="Times New Roman" w:eastAsia="Times New Roman" w:hAnsi="Times New Roman"/>
          <w:sz w:val="24"/>
          <w:szCs w:val="24"/>
          <w:lang w:eastAsia="en-US"/>
        </w:rPr>
        <w:t xml:space="preserve">астоящий проект Закона, который </w:t>
      </w:r>
      <w:r w:rsidR="00722D2E" w:rsidRPr="001F4FCC">
        <w:rPr>
          <w:rFonts w:ascii="Times New Roman" w:eastAsia="Times New Roman" w:hAnsi="Times New Roman"/>
          <w:sz w:val="24"/>
          <w:szCs w:val="24"/>
          <w:lang w:eastAsia="en-US"/>
        </w:rPr>
        <w:t>направлен на</w:t>
      </w:r>
      <w:r w:rsidR="008C7EDE" w:rsidRPr="001F4FCC">
        <w:rPr>
          <w:rFonts w:ascii="Times New Roman" w:eastAsia="Times New Roman" w:hAnsi="Times New Roman"/>
          <w:sz w:val="24"/>
          <w:szCs w:val="24"/>
          <w:lang w:eastAsia="en-US"/>
        </w:rPr>
        <w:t xml:space="preserve"> </w:t>
      </w:r>
      <w:r w:rsidR="00EF6CE0" w:rsidRPr="001F4FCC">
        <w:rPr>
          <w:rFonts w:ascii="Times New Roman" w:eastAsia="Times New Roman" w:hAnsi="Times New Roman"/>
          <w:sz w:val="24"/>
          <w:szCs w:val="24"/>
          <w:lang w:eastAsia="en-US"/>
        </w:rPr>
        <w:t>приведение</w:t>
      </w:r>
      <w:r w:rsidR="00A7780C" w:rsidRPr="001F4FCC">
        <w:rPr>
          <w:rFonts w:ascii="Times New Roman" w:eastAsia="Times New Roman" w:hAnsi="Times New Roman"/>
          <w:sz w:val="24"/>
          <w:szCs w:val="24"/>
          <w:lang w:eastAsia="en-US"/>
        </w:rPr>
        <w:t xml:space="preserve"> в соответствие</w:t>
      </w:r>
      <w:r w:rsidR="00EF6CE0" w:rsidRPr="001F4FCC">
        <w:rPr>
          <w:rFonts w:ascii="Times New Roman" w:eastAsia="Times New Roman" w:hAnsi="Times New Roman"/>
          <w:sz w:val="24"/>
          <w:szCs w:val="24"/>
          <w:lang w:eastAsia="en-US"/>
        </w:rPr>
        <w:t xml:space="preserve"> </w:t>
      </w:r>
      <w:r w:rsidR="00EF6CE0" w:rsidRPr="001F4FCC">
        <w:rPr>
          <w:rFonts w:ascii="Times New Roman" w:eastAsia="Times New Roman" w:hAnsi="Times New Roman"/>
          <w:sz w:val="24"/>
          <w:szCs w:val="24"/>
          <w:lang w:val="ky-KG" w:eastAsia="en-US"/>
        </w:rPr>
        <w:t xml:space="preserve">Закона Кыргызской Республики </w:t>
      </w:r>
      <w:r w:rsidR="00EF6CE0" w:rsidRPr="001F4FCC">
        <w:rPr>
          <w:rFonts w:ascii="Times New Roman" w:eastAsia="Times New Roman" w:hAnsi="Times New Roman"/>
          <w:sz w:val="24"/>
          <w:szCs w:val="24"/>
          <w:lang w:eastAsia="en-US"/>
        </w:rPr>
        <w:t xml:space="preserve">«О пастбищах» </w:t>
      </w:r>
      <w:r w:rsidR="00EF6CE0" w:rsidRPr="001F4FCC">
        <w:rPr>
          <w:rFonts w:ascii="Times New Roman" w:hAnsi="Times New Roman"/>
          <w:sz w:val="24"/>
          <w:szCs w:val="24"/>
        </w:rPr>
        <w:t>от 26 января 2009 года N 30</w:t>
      </w:r>
      <w:r w:rsidR="00EF6CE0" w:rsidRPr="001F4FCC">
        <w:rPr>
          <w:rFonts w:ascii="Times New Roman" w:eastAsia="Times New Roman" w:hAnsi="Times New Roman"/>
          <w:sz w:val="24"/>
          <w:szCs w:val="24"/>
          <w:lang w:eastAsia="en-US"/>
        </w:rPr>
        <w:t xml:space="preserve"> в соответствие с Земельным кодексом Кыргызской Республики,</w:t>
      </w:r>
      <w:r w:rsidR="0085240A">
        <w:rPr>
          <w:rFonts w:ascii="Times New Roman" w:eastAsia="Times New Roman" w:hAnsi="Times New Roman"/>
          <w:sz w:val="24"/>
          <w:szCs w:val="24"/>
          <w:lang w:eastAsia="en-US"/>
        </w:rPr>
        <w:t xml:space="preserve"> Бюджетным кодексом</w:t>
      </w:r>
      <w:r w:rsidR="005A01EE">
        <w:rPr>
          <w:rFonts w:ascii="Times New Roman" w:eastAsia="Times New Roman" w:hAnsi="Times New Roman"/>
          <w:sz w:val="24"/>
          <w:szCs w:val="24"/>
          <w:lang w:eastAsia="en-US"/>
        </w:rPr>
        <w:t xml:space="preserve"> Кыргызской Республики,</w:t>
      </w:r>
      <w:r w:rsidR="0085240A">
        <w:rPr>
          <w:rFonts w:ascii="Times New Roman" w:eastAsia="Times New Roman" w:hAnsi="Times New Roman"/>
          <w:sz w:val="24"/>
          <w:szCs w:val="24"/>
          <w:lang w:eastAsia="en-US"/>
        </w:rPr>
        <w:t xml:space="preserve"> </w:t>
      </w:r>
      <w:r w:rsidR="00EF6CE0" w:rsidRPr="001F4FCC">
        <w:rPr>
          <w:rFonts w:ascii="Times New Roman" w:eastAsia="Times New Roman" w:hAnsi="Times New Roman"/>
          <w:sz w:val="24"/>
          <w:szCs w:val="24"/>
          <w:lang w:eastAsia="en-US"/>
        </w:rPr>
        <w:t xml:space="preserve">а также приведение в единообразия применения терминологий в </w:t>
      </w:r>
      <w:r w:rsidR="00801F38" w:rsidRPr="001F4FCC">
        <w:rPr>
          <w:rFonts w:ascii="Times New Roman" w:eastAsia="Times New Roman" w:hAnsi="Times New Roman"/>
          <w:sz w:val="24"/>
          <w:szCs w:val="24"/>
          <w:lang w:eastAsia="en-US"/>
        </w:rPr>
        <w:t>Законе Кыргызской Республики «О пастбищах».</w:t>
      </w:r>
      <w:proofErr w:type="gramEnd"/>
    </w:p>
    <w:p w:rsidR="0098207A" w:rsidRPr="0098207A" w:rsidRDefault="0098207A" w:rsidP="00D50C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98207A">
        <w:rPr>
          <w:rFonts w:ascii="Times New Roman" w:hAnsi="Times New Roman"/>
          <w:b/>
          <w:sz w:val="24"/>
          <w:szCs w:val="24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AD3C8D" w:rsidRPr="001F4FCC" w:rsidRDefault="0008346E" w:rsidP="00D50C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F4FCC">
        <w:rPr>
          <w:rFonts w:ascii="Times New Roman" w:hAnsi="Times New Roman"/>
          <w:sz w:val="24"/>
          <w:szCs w:val="24"/>
        </w:rPr>
        <w:t xml:space="preserve">Принятие представленного проекта Закона </w:t>
      </w:r>
      <w:r w:rsidR="00E419F5" w:rsidRPr="001F4FCC">
        <w:rPr>
          <w:rFonts w:ascii="Times New Roman" w:hAnsi="Times New Roman"/>
          <w:sz w:val="24"/>
          <w:szCs w:val="24"/>
        </w:rPr>
        <w:t>негативны</w:t>
      </w:r>
      <w:r w:rsidR="001C10F5" w:rsidRPr="001F4FCC">
        <w:rPr>
          <w:rFonts w:ascii="Times New Roman" w:hAnsi="Times New Roman"/>
          <w:sz w:val="24"/>
          <w:szCs w:val="24"/>
        </w:rPr>
        <w:t xml:space="preserve">х </w:t>
      </w:r>
      <w:r w:rsidR="005C3AC9" w:rsidRPr="001F4FCC">
        <w:rPr>
          <w:rFonts w:ascii="Times New Roman" w:hAnsi="Times New Roman"/>
          <w:sz w:val="24"/>
          <w:szCs w:val="24"/>
        </w:rPr>
        <w:t xml:space="preserve">социальных, </w:t>
      </w:r>
      <w:r w:rsidR="00A44202" w:rsidRPr="001F4FCC">
        <w:rPr>
          <w:rFonts w:ascii="Times New Roman" w:hAnsi="Times New Roman"/>
          <w:sz w:val="24"/>
          <w:szCs w:val="24"/>
        </w:rPr>
        <w:t xml:space="preserve">экономических, </w:t>
      </w:r>
      <w:r w:rsidR="001C10F5" w:rsidRPr="001F4FCC">
        <w:rPr>
          <w:rFonts w:ascii="Times New Roman" w:hAnsi="Times New Roman"/>
          <w:sz w:val="24"/>
          <w:szCs w:val="24"/>
        </w:rPr>
        <w:t>правовых, правозащитных</w:t>
      </w:r>
      <w:r w:rsidR="00BD3E0E" w:rsidRPr="001F4FCC">
        <w:rPr>
          <w:rFonts w:ascii="Times New Roman" w:hAnsi="Times New Roman"/>
          <w:sz w:val="24"/>
          <w:szCs w:val="24"/>
        </w:rPr>
        <w:t xml:space="preserve">, </w:t>
      </w:r>
      <w:r w:rsidR="00A44202" w:rsidRPr="001F4FCC">
        <w:rPr>
          <w:rFonts w:ascii="Times New Roman" w:hAnsi="Times New Roman"/>
          <w:sz w:val="24"/>
          <w:szCs w:val="24"/>
        </w:rPr>
        <w:t xml:space="preserve">гендерных, </w:t>
      </w:r>
      <w:r w:rsidR="00BD3E0E" w:rsidRPr="001F4FCC">
        <w:rPr>
          <w:rFonts w:ascii="Times New Roman" w:hAnsi="Times New Roman"/>
          <w:sz w:val="24"/>
          <w:szCs w:val="24"/>
        </w:rPr>
        <w:t>экологиче</w:t>
      </w:r>
      <w:r w:rsidR="001C10F5" w:rsidRPr="001F4FCC">
        <w:rPr>
          <w:rFonts w:ascii="Times New Roman" w:hAnsi="Times New Roman"/>
          <w:sz w:val="24"/>
          <w:szCs w:val="24"/>
        </w:rPr>
        <w:t xml:space="preserve">ских и </w:t>
      </w:r>
      <w:r w:rsidR="00BD3E0E" w:rsidRPr="001F4FCC">
        <w:rPr>
          <w:rFonts w:ascii="Times New Roman" w:hAnsi="Times New Roman"/>
          <w:sz w:val="24"/>
          <w:szCs w:val="24"/>
        </w:rPr>
        <w:t>коррупционных последствий</w:t>
      </w:r>
      <w:r w:rsidR="00E419F5" w:rsidRPr="001F4FCC">
        <w:rPr>
          <w:rFonts w:ascii="Times New Roman" w:hAnsi="Times New Roman"/>
          <w:sz w:val="24"/>
          <w:szCs w:val="24"/>
        </w:rPr>
        <w:t xml:space="preserve"> не повлечет</w:t>
      </w:r>
      <w:r w:rsidR="00AD3C8D" w:rsidRPr="001F4FCC">
        <w:rPr>
          <w:rFonts w:ascii="Times New Roman" w:hAnsi="Times New Roman"/>
          <w:sz w:val="24"/>
          <w:szCs w:val="24"/>
        </w:rPr>
        <w:t>.</w:t>
      </w:r>
    </w:p>
    <w:p w:rsidR="00390029" w:rsidRPr="00390029" w:rsidRDefault="00390029" w:rsidP="00D50C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390029">
        <w:rPr>
          <w:rFonts w:ascii="Times New Roman" w:hAnsi="Times New Roman"/>
          <w:b/>
          <w:sz w:val="24"/>
          <w:szCs w:val="24"/>
        </w:rPr>
        <w:t>Информация о результатах общественного обсуждения</w:t>
      </w:r>
    </w:p>
    <w:p w:rsidR="0073517A" w:rsidRDefault="000E6745" w:rsidP="00D50C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F4FCC">
        <w:rPr>
          <w:rFonts w:ascii="Times New Roman" w:hAnsi="Times New Roman"/>
          <w:sz w:val="24"/>
          <w:szCs w:val="24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Закона </w:t>
      </w:r>
      <w:r w:rsidR="00C51AD0" w:rsidRPr="001F4FCC">
        <w:rPr>
          <w:rFonts w:ascii="Times New Roman" w:hAnsi="Times New Roman"/>
          <w:sz w:val="24"/>
          <w:szCs w:val="24"/>
        </w:rPr>
        <w:t xml:space="preserve">был </w:t>
      </w:r>
      <w:r w:rsidRPr="001F4FCC">
        <w:rPr>
          <w:rFonts w:ascii="Times New Roman" w:hAnsi="Times New Roman"/>
          <w:sz w:val="24"/>
          <w:szCs w:val="24"/>
        </w:rPr>
        <w:t>размещен</w:t>
      </w:r>
      <w:r w:rsidR="0073517A">
        <w:rPr>
          <w:rFonts w:ascii="Times New Roman" w:hAnsi="Times New Roman"/>
          <w:sz w:val="24"/>
          <w:szCs w:val="24"/>
        </w:rPr>
        <w:t>______________</w:t>
      </w:r>
      <w:r w:rsidRPr="001F4FCC">
        <w:rPr>
          <w:rFonts w:ascii="Times New Roman" w:hAnsi="Times New Roman"/>
          <w:sz w:val="24"/>
          <w:szCs w:val="24"/>
        </w:rPr>
        <w:t xml:space="preserve"> на официальном сайте Правительства Кыргызской Республики</w:t>
      </w:r>
      <w:r w:rsidR="0073517A">
        <w:rPr>
          <w:rFonts w:ascii="Times New Roman" w:hAnsi="Times New Roman"/>
          <w:sz w:val="24"/>
          <w:szCs w:val="24"/>
        </w:rPr>
        <w:t xml:space="preserve"> и </w:t>
      </w:r>
      <w:r w:rsidR="00065BB6">
        <w:rPr>
          <w:rFonts w:ascii="Times New Roman" w:hAnsi="Times New Roman"/>
          <w:sz w:val="24"/>
          <w:szCs w:val="24"/>
        </w:rPr>
        <w:t>на сайте Министерства____________</w:t>
      </w:r>
      <w:r w:rsidR="0057314F" w:rsidRPr="001F4FCC">
        <w:rPr>
          <w:rFonts w:ascii="Times New Roman" w:eastAsia="Times New Roman" w:hAnsi="Times New Roman"/>
          <w:sz w:val="24"/>
          <w:szCs w:val="24"/>
        </w:rPr>
        <w:t xml:space="preserve"> </w:t>
      </w:r>
      <w:r w:rsidRPr="001F4FCC">
        <w:rPr>
          <w:rFonts w:ascii="Times New Roman" w:hAnsi="Times New Roman"/>
          <w:sz w:val="24"/>
          <w:szCs w:val="24"/>
        </w:rPr>
        <w:t xml:space="preserve">для </w:t>
      </w:r>
      <w:r w:rsidR="0057314F" w:rsidRPr="001F4FCC">
        <w:rPr>
          <w:rFonts w:ascii="Times New Roman" w:hAnsi="Times New Roman"/>
          <w:sz w:val="24"/>
          <w:szCs w:val="24"/>
        </w:rPr>
        <w:t xml:space="preserve">прохождения процедуры </w:t>
      </w:r>
      <w:r w:rsidRPr="001F4FCC">
        <w:rPr>
          <w:rFonts w:ascii="Times New Roman" w:hAnsi="Times New Roman"/>
          <w:sz w:val="24"/>
          <w:szCs w:val="24"/>
        </w:rPr>
        <w:t>общественного обсуждения.</w:t>
      </w:r>
    </w:p>
    <w:p w:rsidR="000E6745" w:rsidRPr="001F4FCC" w:rsidRDefault="00CF14A1" w:rsidP="00D50C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Кроме этого 14 сентября 2018 года был проведен круглый стол по обсуждению </w:t>
      </w:r>
      <w:r w:rsidR="00065BB6">
        <w:rPr>
          <w:rFonts w:ascii="Times New Roman" w:hAnsi="Times New Roman"/>
          <w:sz w:val="24"/>
          <w:szCs w:val="24"/>
        </w:rPr>
        <w:t xml:space="preserve">данного </w:t>
      </w:r>
      <w:r>
        <w:rPr>
          <w:rFonts w:ascii="Times New Roman" w:hAnsi="Times New Roman"/>
          <w:sz w:val="24"/>
          <w:szCs w:val="24"/>
        </w:rPr>
        <w:t>проекта с</w:t>
      </w:r>
      <w:r w:rsidR="00065BB6">
        <w:rPr>
          <w:rFonts w:ascii="Times New Roman" w:hAnsi="Times New Roman"/>
          <w:sz w:val="24"/>
          <w:szCs w:val="24"/>
        </w:rPr>
        <w:t xml:space="preserve"> участием</w:t>
      </w:r>
      <w:r>
        <w:rPr>
          <w:rFonts w:ascii="Times New Roman" w:hAnsi="Times New Roman"/>
          <w:sz w:val="24"/>
          <w:szCs w:val="24"/>
        </w:rPr>
        <w:t xml:space="preserve"> депутат</w:t>
      </w:r>
      <w:r w:rsidR="00065BB6">
        <w:rPr>
          <w:rFonts w:ascii="Times New Roman" w:hAnsi="Times New Roman"/>
          <w:sz w:val="24"/>
          <w:szCs w:val="24"/>
        </w:rPr>
        <w:t>ов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Жогорку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Кенеша</w:t>
      </w:r>
      <w:proofErr w:type="spellEnd"/>
      <w:r>
        <w:rPr>
          <w:rFonts w:ascii="Times New Roman" w:hAnsi="Times New Roman"/>
          <w:sz w:val="24"/>
          <w:szCs w:val="24"/>
        </w:rPr>
        <w:t xml:space="preserve"> Кыргызской Республики, представител</w:t>
      </w:r>
      <w:r w:rsidR="00065BB6">
        <w:rPr>
          <w:rFonts w:ascii="Times New Roman" w:hAnsi="Times New Roman"/>
          <w:sz w:val="24"/>
          <w:szCs w:val="24"/>
        </w:rPr>
        <w:t>ей</w:t>
      </w:r>
      <w:r>
        <w:rPr>
          <w:rFonts w:ascii="Times New Roman" w:hAnsi="Times New Roman"/>
          <w:sz w:val="24"/>
          <w:szCs w:val="24"/>
        </w:rPr>
        <w:t xml:space="preserve"> Аппарата Правительства Кыргы</w:t>
      </w:r>
      <w:r w:rsidR="00065BB6">
        <w:rPr>
          <w:rFonts w:ascii="Times New Roman" w:hAnsi="Times New Roman"/>
          <w:sz w:val="24"/>
          <w:szCs w:val="24"/>
        </w:rPr>
        <w:t>зской Республики, руководителей районных администраций, глав</w:t>
      </w:r>
      <w:r>
        <w:rPr>
          <w:rFonts w:ascii="Times New Roman" w:hAnsi="Times New Roman"/>
          <w:sz w:val="24"/>
          <w:szCs w:val="24"/>
        </w:rPr>
        <w:t xml:space="preserve"> органов местного самоуправления и </w:t>
      </w:r>
      <w:r w:rsidR="00065BB6">
        <w:rPr>
          <w:rFonts w:ascii="Times New Roman" w:hAnsi="Times New Roman"/>
          <w:sz w:val="24"/>
          <w:szCs w:val="24"/>
        </w:rPr>
        <w:t xml:space="preserve">председателями </w:t>
      </w:r>
      <w:proofErr w:type="spellStart"/>
      <w:r w:rsidR="00065BB6">
        <w:rPr>
          <w:rFonts w:ascii="Times New Roman" w:hAnsi="Times New Roman"/>
          <w:sz w:val="24"/>
          <w:szCs w:val="24"/>
        </w:rPr>
        <w:t>жайыт</w:t>
      </w:r>
      <w:proofErr w:type="spellEnd"/>
      <w:r w:rsidR="00065BB6">
        <w:rPr>
          <w:rFonts w:ascii="Times New Roman" w:hAnsi="Times New Roman"/>
          <w:sz w:val="24"/>
          <w:szCs w:val="24"/>
        </w:rPr>
        <w:t xml:space="preserve"> комитетов </w:t>
      </w:r>
      <w:r>
        <w:rPr>
          <w:rFonts w:ascii="Times New Roman" w:hAnsi="Times New Roman"/>
          <w:sz w:val="24"/>
          <w:szCs w:val="24"/>
        </w:rPr>
        <w:t xml:space="preserve">объединений </w:t>
      </w:r>
      <w:proofErr w:type="spellStart"/>
      <w:r>
        <w:rPr>
          <w:rFonts w:ascii="Times New Roman" w:hAnsi="Times New Roman"/>
          <w:sz w:val="24"/>
          <w:szCs w:val="24"/>
        </w:rPr>
        <w:t>пастбищепользователей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="0057314F" w:rsidRPr="001F4FCC">
        <w:rPr>
          <w:rFonts w:ascii="Times New Roman" w:hAnsi="Times New Roman"/>
          <w:sz w:val="24"/>
          <w:szCs w:val="24"/>
        </w:rPr>
        <w:t xml:space="preserve">По результатам </w:t>
      </w:r>
      <w:r w:rsidR="00C41790">
        <w:rPr>
          <w:rFonts w:ascii="Times New Roman" w:hAnsi="Times New Roman"/>
          <w:sz w:val="24"/>
          <w:szCs w:val="24"/>
        </w:rPr>
        <w:t xml:space="preserve">данного круглого стола </w:t>
      </w:r>
      <w:r w:rsidR="0057314F" w:rsidRPr="001F4FCC">
        <w:rPr>
          <w:rFonts w:ascii="Times New Roman" w:hAnsi="Times New Roman"/>
          <w:sz w:val="24"/>
          <w:szCs w:val="24"/>
        </w:rPr>
        <w:t>поступи</w:t>
      </w:r>
      <w:r>
        <w:rPr>
          <w:rFonts w:ascii="Times New Roman" w:hAnsi="Times New Roman"/>
          <w:sz w:val="24"/>
          <w:szCs w:val="24"/>
        </w:rPr>
        <w:t>вшие</w:t>
      </w:r>
      <w:r w:rsidR="0057314F" w:rsidRPr="001F4FCC">
        <w:rPr>
          <w:rFonts w:ascii="Times New Roman" w:hAnsi="Times New Roman"/>
          <w:sz w:val="24"/>
          <w:szCs w:val="24"/>
        </w:rPr>
        <w:t xml:space="preserve"> предложени</w:t>
      </w:r>
      <w:r>
        <w:rPr>
          <w:rFonts w:ascii="Times New Roman" w:hAnsi="Times New Roman"/>
          <w:sz w:val="24"/>
          <w:szCs w:val="24"/>
        </w:rPr>
        <w:t>я</w:t>
      </w:r>
      <w:r w:rsidR="0057314F" w:rsidRPr="001F4FCC">
        <w:rPr>
          <w:rFonts w:ascii="Times New Roman" w:hAnsi="Times New Roman"/>
          <w:sz w:val="24"/>
          <w:szCs w:val="24"/>
        </w:rPr>
        <w:t xml:space="preserve"> </w:t>
      </w:r>
      <w:r w:rsidR="00C41790">
        <w:rPr>
          <w:rFonts w:ascii="Times New Roman" w:hAnsi="Times New Roman"/>
          <w:sz w:val="24"/>
          <w:szCs w:val="24"/>
        </w:rPr>
        <w:t>и замечания к статье 10</w:t>
      </w:r>
      <w:r>
        <w:rPr>
          <w:rFonts w:ascii="Times New Roman" w:hAnsi="Times New Roman"/>
          <w:sz w:val="24"/>
          <w:szCs w:val="24"/>
        </w:rPr>
        <w:t xml:space="preserve"> Закона</w:t>
      </w:r>
      <w:r w:rsidR="00C4179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C41790">
        <w:rPr>
          <w:rFonts w:ascii="Times New Roman" w:hAnsi="Times New Roman"/>
          <w:sz w:val="24"/>
          <w:szCs w:val="24"/>
        </w:rPr>
        <w:t>КР</w:t>
      </w:r>
      <w:proofErr w:type="gramEnd"/>
      <w:r>
        <w:rPr>
          <w:rFonts w:ascii="Times New Roman" w:hAnsi="Times New Roman"/>
          <w:sz w:val="24"/>
          <w:szCs w:val="24"/>
        </w:rPr>
        <w:t xml:space="preserve"> «О пастбищах»</w:t>
      </w:r>
      <w:r w:rsidR="008A30EA">
        <w:rPr>
          <w:rFonts w:ascii="Times New Roman" w:hAnsi="Times New Roman"/>
          <w:sz w:val="24"/>
          <w:szCs w:val="24"/>
        </w:rPr>
        <w:t xml:space="preserve"> </w:t>
      </w:r>
      <w:r w:rsidR="008A30EA">
        <w:rPr>
          <w:rFonts w:ascii="Times New Roman" w:hAnsi="Times New Roman"/>
          <w:sz w:val="24"/>
          <w:szCs w:val="24"/>
        </w:rPr>
        <w:lastRenderedPageBreak/>
        <w:t>относительно</w:t>
      </w:r>
      <w:r>
        <w:rPr>
          <w:rFonts w:ascii="Times New Roman" w:hAnsi="Times New Roman"/>
          <w:sz w:val="24"/>
          <w:szCs w:val="24"/>
        </w:rPr>
        <w:t xml:space="preserve"> освобождени</w:t>
      </w:r>
      <w:r w:rsidR="008A30EA"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 xml:space="preserve"> объединений </w:t>
      </w:r>
      <w:proofErr w:type="spellStart"/>
      <w:r>
        <w:rPr>
          <w:rFonts w:ascii="Times New Roman" w:hAnsi="Times New Roman"/>
          <w:sz w:val="24"/>
          <w:szCs w:val="24"/>
        </w:rPr>
        <w:t>пастбищепользователей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8A30EA">
        <w:rPr>
          <w:rFonts w:ascii="Times New Roman" w:hAnsi="Times New Roman"/>
          <w:sz w:val="24"/>
          <w:szCs w:val="24"/>
        </w:rPr>
        <w:t>с налога с продаж</w:t>
      </w:r>
      <w:r>
        <w:rPr>
          <w:rFonts w:ascii="Times New Roman" w:hAnsi="Times New Roman"/>
          <w:sz w:val="24"/>
          <w:szCs w:val="24"/>
        </w:rPr>
        <w:t xml:space="preserve"> </w:t>
      </w:r>
      <w:r w:rsidR="00E06683">
        <w:rPr>
          <w:rFonts w:ascii="Times New Roman" w:hAnsi="Times New Roman"/>
          <w:sz w:val="24"/>
          <w:szCs w:val="24"/>
        </w:rPr>
        <w:t xml:space="preserve">и другие </w:t>
      </w:r>
      <w:r w:rsidR="008A30EA">
        <w:rPr>
          <w:rFonts w:ascii="Times New Roman" w:hAnsi="Times New Roman"/>
          <w:sz w:val="24"/>
          <w:szCs w:val="24"/>
        </w:rPr>
        <w:t xml:space="preserve">предложения, </w:t>
      </w:r>
      <w:r w:rsidR="00E06683">
        <w:rPr>
          <w:rFonts w:ascii="Times New Roman" w:hAnsi="Times New Roman"/>
          <w:sz w:val="24"/>
          <w:szCs w:val="24"/>
        </w:rPr>
        <w:t>которые были учтены в</w:t>
      </w:r>
      <w:r w:rsidR="008A30EA">
        <w:rPr>
          <w:rFonts w:ascii="Times New Roman" w:hAnsi="Times New Roman"/>
          <w:sz w:val="24"/>
          <w:szCs w:val="24"/>
        </w:rPr>
        <w:t xml:space="preserve"> настоящем</w:t>
      </w:r>
      <w:r w:rsidR="008647C9" w:rsidRPr="001F4FCC">
        <w:rPr>
          <w:rFonts w:ascii="Times New Roman" w:hAnsi="Times New Roman"/>
          <w:sz w:val="24"/>
          <w:szCs w:val="24"/>
        </w:rPr>
        <w:t xml:space="preserve"> проект</w:t>
      </w:r>
      <w:r w:rsidR="00E06683">
        <w:rPr>
          <w:rFonts w:ascii="Times New Roman" w:hAnsi="Times New Roman"/>
          <w:sz w:val="24"/>
          <w:szCs w:val="24"/>
        </w:rPr>
        <w:t>е</w:t>
      </w:r>
      <w:r w:rsidR="008647C9" w:rsidRPr="001F4FCC">
        <w:rPr>
          <w:rFonts w:ascii="Times New Roman" w:hAnsi="Times New Roman"/>
          <w:sz w:val="24"/>
          <w:szCs w:val="24"/>
        </w:rPr>
        <w:t xml:space="preserve"> Закона.</w:t>
      </w:r>
    </w:p>
    <w:p w:rsidR="00390029" w:rsidRPr="00CD0C0B" w:rsidRDefault="00390029" w:rsidP="00D50C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CD0C0B">
        <w:rPr>
          <w:rFonts w:ascii="Times New Roman" w:hAnsi="Times New Roman"/>
          <w:b/>
          <w:sz w:val="24"/>
          <w:szCs w:val="24"/>
        </w:rPr>
        <w:t xml:space="preserve">Анализ </w:t>
      </w:r>
      <w:r w:rsidR="00CD0C0B" w:rsidRPr="00CD0C0B">
        <w:rPr>
          <w:rFonts w:ascii="Times New Roman" w:hAnsi="Times New Roman"/>
          <w:b/>
          <w:sz w:val="24"/>
          <w:szCs w:val="24"/>
        </w:rPr>
        <w:t xml:space="preserve">соответствия проекта </w:t>
      </w:r>
      <w:r w:rsidR="007375EC" w:rsidRPr="00CD0C0B">
        <w:rPr>
          <w:rFonts w:ascii="Times New Roman" w:hAnsi="Times New Roman"/>
          <w:b/>
          <w:sz w:val="24"/>
          <w:szCs w:val="24"/>
        </w:rPr>
        <w:t>законодательству</w:t>
      </w:r>
    </w:p>
    <w:p w:rsidR="003A1A59" w:rsidRDefault="003A1A59" w:rsidP="00D50C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F4FCC">
        <w:rPr>
          <w:rFonts w:ascii="Times New Roman" w:hAnsi="Times New Roman"/>
          <w:sz w:val="24"/>
          <w:szCs w:val="24"/>
        </w:rPr>
        <w:t>Представленный проект не противоречит нормам действующего законодательства, а также вступившим в уст</w:t>
      </w:r>
      <w:r w:rsidR="002A56B3" w:rsidRPr="001F4FCC">
        <w:rPr>
          <w:rFonts w:ascii="Times New Roman" w:hAnsi="Times New Roman"/>
          <w:sz w:val="24"/>
          <w:szCs w:val="24"/>
        </w:rPr>
        <w:t>ановленном порядке в силу международных договорам, участницей которых является Кы</w:t>
      </w:r>
      <w:r w:rsidR="00702412" w:rsidRPr="001F4FCC">
        <w:rPr>
          <w:rFonts w:ascii="Times New Roman" w:hAnsi="Times New Roman"/>
          <w:sz w:val="24"/>
          <w:szCs w:val="24"/>
        </w:rPr>
        <w:t>ргызской Республика.</w:t>
      </w:r>
    </w:p>
    <w:p w:rsidR="00CD0C0B" w:rsidRPr="00CD0C0B" w:rsidRDefault="00CD0C0B" w:rsidP="00D50C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CD0C0B">
        <w:rPr>
          <w:rFonts w:ascii="Times New Roman" w:hAnsi="Times New Roman"/>
          <w:b/>
          <w:sz w:val="24"/>
          <w:szCs w:val="24"/>
        </w:rPr>
        <w:t>Информация о необходимости финансирования</w:t>
      </w:r>
    </w:p>
    <w:p w:rsidR="00B55DB0" w:rsidRDefault="00B55DB0" w:rsidP="00D50C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F4FCC">
        <w:rPr>
          <w:rFonts w:ascii="Times New Roman" w:hAnsi="Times New Roman"/>
          <w:sz w:val="24"/>
          <w:szCs w:val="24"/>
        </w:rPr>
        <w:t>Принятие настоящего проекта Закона не повлечет дополнительных финансовых затрат из республиканского бюджета.</w:t>
      </w:r>
    </w:p>
    <w:p w:rsidR="00272180" w:rsidRPr="00272180" w:rsidRDefault="00272180" w:rsidP="00D50C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272180">
        <w:rPr>
          <w:rFonts w:ascii="Times New Roman" w:hAnsi="Times New Roman"/>
          <w:b/>
          <w:sz w:val="24"/>
          <w:szCs w:val="24"/>
        </w:rPr>
        <w:t xml:space="preserve">Информация об анализе регулятивного воздействия </w:t>
      </w:r>
    </w:p>
    <w:p w:rsidR="007C240C" w:rsidRPr="001F4FCC" w:rsidRDefault="00AD3C8D" w:rsidP="00D50C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F4FCC">
        <w:rPr>
          <w:rFonts w:ascii="Times New Roman" w:hAnsi="Times New Roman"/>
          <w:sz w:val="24"/>
          <w:szCs w:val="24"/>
        </w:rPr>
        <w:t xml:space="preserve">Представленный </w:t>
      </w:r>
      <w:r w:rsidR="00BD3E0E" w:rsidRPr="001F4FCC">
        <w:rPr>
          <w:rFonts w:ascii="Times New Roman" w:hAnsi="Times New Roman"/>
          <w:sz w:val="24"/>
          <w:szCs w:val="24"/>
        </w:rPr>
        <w:t>проект</w:t>
      </w:r>
      <w:r w:rsidR="00A44202" w:rsidRPr="001F4FCC">
        <w:rPr>
          <w:rFonts w:ascii="Times New Roman" w:hAnsi="Times New Roman"/>
          <w:sz w:val="24"/>
          <w:szCs w:val="24"/>
        </w:rPr>
        <w:t xml:space="preserve"> </w:t>
      </w:r>
      <w:r w:rsidRPr="001F4FCC">
        <w:rPr>
          <w:rFonts w:ascii="Times New Roman" w:hAnsi="Times New Roman"/>
          <w:sz w:val="24"/>
          <w:szCs w:val="24"/>
        </w:rPr>
        <w:t xml:space="preserve">не требует проведения </w:t>
      </w:r>
      <w:r w:rsidR="00797F24" w:rsidRPr="001F4FCC">
        <w:rPr>
          <w:rFonts w:ascii="Times New Roman" w:hAnsi="Times New Roman"/>
          <w:sz w:val="24"/>
          <w:szCs w:val="24"/>
        </w:rPr>
        <w:t>анализ</w:t>
      </w:r>
      <w:r w:rsidRPr="001F4FCC">
        <w:rPr>
          <w:rFonts w:ascii="Times New Roman" w:hAnsi="Times New Roman"/>
          <w:sz w:val="24"/>
          <w:szCs w:val="24"/>
        </w:rPr>
        <w:t>а</w:t>
      </w:r>
      <w:r w:rsidR="00797F24" w:rsidRPr="001F4FCC">
        <w:rPr>
          <w:rFonts w:ascii="Times New Roman" w:hAnsi="Times New Roman"/>
          <w:sz w:val="24"/>
          <w:szCs w:val="24"/>
        </w:rPr>
        <w:t xml:space="preserve"> регулятивного воздействия, поскольку не направлен на урегу</w:t>
      </w:r>
      <w:r w:rsidR="008E0C64" w:rsidRPr="001F4FCC">
        <w:rPr>
          <w:rFonts w:ascii="Times New Roman" w:hAnsi="Times New Roman"/>
          <w:sz w:val="24"/>
          <w:szCs w:val="24"/>
        </w:rPr>
        <w:t>лирование предпринимательской деятельности.</w:t>
      </w:r>
    </w:p>
    <w:p w:rsidR="009645C4" w:rsidRDefault="009645C4" w:rsidP="009645C4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645C4" w:rsidRPr="001F4FCC" w:rsidRDefault="009645C4" w:rsidP="009645C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9645C4" w:rsidRPr="001F4FCC" w:rsidRDefault="00E2002F" w:rsidP="00E2002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Министр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9645C4" w:rsidRPr="001F4FCC">
        <w:rPr>
          <w:rFonts w:ascii="Times New Roman" w:hAnsi="Times New Roman"/>
          <w:b/>
          <w:sz w:val="24"/>
          <w:szCs w:val="24"/>
        </w:rPr>
        <w:tab/>
      </w:r>
      <w:r w:rsidR="009645C4" w:rsidRPr="001F4FCC">
        <w:rPr>
          <w:rFonts w:ascii="Times New Roman" w:hAnsi="Times New Roman"/>
          <w:b/>
          <w:sz w:val="24"/>
          <w:szCs w:val="24"/>
        </w:rPr>
        <w:tab/>
      </w:r>
      <w:r w:rsidR="009645C4" w:rsidRPr="001F4FCC">
        <w:rPr>
          <w:rFonts w:ascii="Times New Roman" w:hAnsi="Times New Roman"/>
          <w:b/>
          <w:sz w:val="24"/>
          <w:szCs w:val="24"/>
        </w:rPr>
        <w:tab/>
      </w:r>
      <w:r w:rsidR="009645C4" w:rsidRPr="001F4FCC">
        <w:rPr>
          <w:rFonts w:ascii="Times New Roman" w:hAnsi="Times New Roman"/>
          <w:b/>
          <w:sz w:val="24"/>
          <w:szCs w:val="24"/>
        </w:rPr>
        <w:tab/>
      </w:r>
      <w:r w:rsidR="009645C4" w:rsidRPr="001F4FCC">
        <w:rPr>
          <w:rFonts w:ascii="Times New Roman" w:hAnsi="Times New Roman"/>
          <w:b/>
          <w:sz w:val="24"/>
          <w:szCs w:val="24"/>
        </w:rPr>
        <w:tab/>
      </w:r>
      <w:r w:rsidR="009645C4" w:rsidRPr="001F4FCC">
        <w:rPr>
          <w:rFonts w:ascii="Times New Roman" w:hAnsi="Times New Roman"/>
          <w:b/>
          <w:sz w:val="24"/>
          <w:szCs w:val="24"/>
        </w:rPr>
        <w:tab/>
      </w:r>
      <w:r w:rsidR="009645C4" w:rsidRPr="001F4FCC">
        <w:rPr>
          <w:rFonts w:ascii="Times New Roman" w:hAnsi="Times New Roman"/>
          <w:b/>
          <w:sz w:val="24"/>
          <w:szCs w:val="24"/>
        </w:rPr>
        <w:tab/>
      </w:r>
      <w:proofErr w:type="spellStart"/>
      <w:r w:rsidR="00543F67" w:rsidRPr="001F4FCC">
        <w:rPr>
          <w:rFonts w:ascii="Times New Roman" w:hAnsi="Times New Roman"/>
          <w:b/>
          <w:sz w:val="24"/>
          <w:szCs w:val="24"/>
        </w:rPr>
        <w:t>Н</w:t>
      </w:r>
      <w:r w:rsidR="009645C4" w:rsidRPr="001F4FCC">
        <w:rPr>
          <w:rFonts w:ascii="Times New Roman" w:hAnsi="Times New Roman"/>
          <w:b/>
          <w:sz w:val="24"/>
          <w:szCs w:val="24"/>
        </w:rPr>
        <w:t>.</w:t>
      </w:r>
      <w:bookmarkStart w:id="0" w:name="_GoBack"/>
      <w:bookmarkEnd w:id="0"/>
      <w:r w:rsidR="00543F67" w:rsidRPr="001F4FCC">
        <w:rPr>
          <w:rFonts w:ascii="Times New Roman" w:hAnsi="Times New Roman"/>
          <w:b/>
          <w:sz w:val="24"/>
          <w:szCs w:val="24"/>
        </w:rPr>
        <w:t>Мураше</w:t>
      </w:r>
      <w:r w:rsidR="009645C4" w:rsidRPr="001F4FCC">
        <w:rPr>
          <w:rFonts w:ascii="Times New Roman" w:hAnsi="Times New Roman"/>
          <w:b/>
          <w:sz w:val="24"/>
          <w:szCs w:val="24"/>
        </w:rPr>
        <w:t>в</w:t>
      </w:r>
      <w:proofErr w:type="spellEnd"/>
    </w:p>
    <w:sectPr w:rsidR="009645C4" w:rsidRPr="001F4F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5C4"/>
    <w:rsid w:val="000162F5"/>
    <w:rsid w:val="000264F1"/>
    <w:rsid w:val="00053C2D"/>
    <w:rsid w:val="00065BB6"/>
    <w:rsid w:val="00070834"/>
    <w:rsid w:val="0008346E"/>
    <w:rsid w:val="000A17A7"/>
    <w:rsid w:val="000C6E03"/>
    <w:rsid w:val="000E5757"/>
    <w:rsid w:val="000E6745"/>
    <w:rsid w:val="00114DF7"/>
    <w:rsid w:val="00163F44"/>
    <w:rsid w:val="001B3E0E"/>
    <w:rsid w:val="001C10F5"/>
    <w:rsid w:val="001F34F1"/>
    <w:rsid w:val="001F4FCC"/>
    <w:rsid w:val="00203247"/>
    <w:rsid w:val="00205B4B"/>
    <w:rsid w:val="00215789"/>
    <w:rsid w:val="00216D1C"/>
    <w:rsid w:val="00232A9D"/>
    <w:rsid w:val="00245CE5"/>
    <w:rsid w:val="00272180"/>
    <w:rsid w:val="00273213"/>
    <w:rsid w:val="00290659"/>
    <w:rsid w:val="002A4F60"/>
    <w:rsid w:val="002A56B3"/>
    <w:rsid w:val="002B12BC"/>
    <w:rsid w:val="002B5546"/>
    <w:rsid w:val="002C4C49"/>
    <w:rsid w:val="002D4E6F"/>
    <w:rsid w:val="002E7373"/>
    <w:rsid w:val="002F4102"/>
    <w:rsid w:val="00317E07"/>
    <w:rsid w:val="00344AAA"/>
    <w:rsid w:val="00345140"/>
    <w:rsid w:val="00390029"/>
    <w:rsid w:val="00390AE4"/>
    <w:rsid w:val="003A1A59"/>
    <w:rsid w:val="003B437E"/>
    <w:rsid w:val="003E7779"/>
    <w:rsid w:val="0040408D"/>
    <w:rsid w:val="004208E5"/>
    <w:rsid w:val="00427A66"/>
    <w:rsid w:val="00430BBE"/>
    <w:rsid w:val="00436931"/>
    <w:rsid w:val="004533BD"/>
    <w:rsid w:val="004674B4"/>
    <w:rsid w:val="004716F8"/>
    <w:rsid w:val="004C485E"/>
    <w:rsid w:val="004C5340"/>
    <w:rsid w:val="004C56D5"/>
    <w:rsid w:val="00510A94"/>
    <w:rsid w:val="005122F1"/>
    <w:rsid w:val="00543F67"/>
    <w:rsid w:val="00551174"/>
    <w:rsid w:val="005654A2"/>
    <w:rsid w:val="0057314F"/>
    <w:rsid w:val="00581884"/>
    <w:rsid w:val="0058482B"/>
    <w:rsid w:val="005A00CF"/>
    <w:rsid w:val="005A01EE"/>
    <w:rsid w:val="005C1E0A"/>
    <w:rsid w:val="005C3AC9"/>
    <w:rsid w:val="005C6867"/>
    <w:rsid w:val="005E4A47"/>
    <w:rsid w:val="005F255E"/>
    <w:rsid w:val="005F3CED"/>
    <w:rsid w:val="005F41FF"/>
    <w:rsid w:val="0060475A"/>
    <w:rsid w:val="00605F46"/>
    <w:rsid w:val="00610F38"/>
    <w:rsid w:val="00637EAD"/>
    <w:rsid w:val="00640843"/>
    <w:rsid w:val="00676BD9"/>
    <w:rsid w:val="00690489"/>
    <w:rsid w:val="00693454"/>
    <w:rsid w:val="006A7A3E"/>
    <w:rsid w:val="006F3568"/>
    <w:rsid w:val="00702412"/>
    <w:rsid w:val="007065B9"/>
    <w:rsid w:val="0070744B"/>
    <w:rsid w:val="00722D2E"/>
    <w:rsid w:val="0073517A"/>
    <w:rsid w:val="007375EC"/>
    <w:rsid w:val="0076288C"/>
    <w:rsid w:val="00797F24"/>
    <w:rsid w:val="007C240C"/>
    <w:rsid w:val="00801F38"/>
    <w:rsid w:val="008025FB"/>
    <w:rsid w:val="0083097F"/>
    <w:rsid w:val="00840201"/>
    <w:rsid w:val="0085192E"/>
    <w:rsid w:val="0085240A"/>
    <w:rsid w:val="008647C9"/>
    <w:rsid w:val="00885F89"/>
    <w:rsid w:val="008900BB"/>
    <w:rsid w:val="00893666"/>
    <w:rsid w:val="008A30EA"/>
    <w:rsid w:val="008C02A8"/>
    <w:rsid w:val="008C6ECE"/>
    <w:rsid w:val="008C7EDE"/>
    <w:rsid w:val="008D27E1"/>
    <w:rsid w:val="008E0C64"/>
    <w:rsid w:val="008F5CB1"/>
    <w:rsid w:val="009310F0"/>
    <w:rsid w:val="009436CE"/>
    <w:rsid w:val="00945AFE"/>
    <w:rsid w:val="009645C4"/>
    <w:rsid w:val="00973D61"/>
    <w:rsid w:val="0098207A"/>
    <w:rsid w:val="00983F01"/>
    <w:rsid w:val="00994037"/>
    <w:rsid w:val="009B0345"/>
    <w:rsid w:val="009B5C32"/>
    <w:rsid w:val="009D71E6"/>
    <w:rsid w:val="009F7F46"/>
    <w:rsid w:val="00A34DAB"/>
    <w:rsid w:val="00A4232F"/>
    <w:rsid w:val="00A44202"/>
    <w:rsid w:val="00A74D3B"/>
    <w:rsid w:val="00A7780C"/>
    <w:rsid w:val="00A87CC2"/>
    <w:rsid w:val="00AA3042"/>
    <w:rsid w:val="00AB3FC4"/>
    <w:rsid w:val="00AC04A0"/>
    <w:rsid w:val="00AD3C8D"/>
    <w:rsid w:val="00AF5ACB"/>
    <w:rsid w:val="00B02C3B"/>
    <w:rsid w:val="00B42C6B"/>
    <w:rsid w:val="00B530C1"/>
    <w:rsid w:val="00B553FA"/>
    <w:rsid w:val="00B55DB0"/>
    <w:rsid w:val="00B810A2"/>
    <w:rsid w:val="00B82A30"/>
    <w:rsid w:val="00B8567E"/>
    <w:rsid w:val="00B94A7C"/>
    <w:rsid w:val="00BA791F"/>
    <w:rsid w:val="00BB49D5"/>
    <w:rsid w:val="00BD3E0E"/>
    <w:rsid w:val="00BF01D2"/>
    <w:rsid w:val="00C014ED"/>
    <w:rsid w:val="00C03A53"/>
    <w:rsid w:val="00C2602B"/>
    <w:rsid w:val="00C41790"/>
    <w:rsid w:val="00C51AD0"/>
    <w:rsid w:val="00C55C1D"/>
    <w:rsid w:val="00C76E56"/>
    <w:rsid w:val="00C82B5F"/>
    <w:rsid w:val="00C92105"/>
    <w:rsid w:val="00C937B0"/>
    <w:rsid w:val="00CA385B"/>
    <w:rsid w:val="00CB7EB7"/>
    <w:rsid w:val="00CC4991"/>
    <w:rsid w:val="00CC742A"/>
    <w:rsid w:val="00CD0C0B"/>
    <w:rsid w:val="00CD1181"/>
    <w:rsid w:val="00CF14A1"/>
    <w:rsid w:val="00D267A9"/>
    <w:rsid w:val="00D50CB6"/>
    <w:rsid w:val="00D55547"/>
    <w:rsid w:val="00D577ED"/>
    <w:rsid w:val="00D74CA9"/>
    <w:rsid w:val="00DA1806"/>
    <w:rsid w:val="00DE63EB"/>
    <w:rsid w:val="00DE7DCE"/>
    <w:rsid w:val="00DF1FDF"/>
    <w:rsid w:val="00E0114E"/>
    <w:rsid w:val="00E01365"/>
    <w:rsid w:val="00E058AC"/>
    <w:rsid w:val="00E06683"/>
    <w:rsid w:val="00E2002F"/>
    <w:rsid w:val="00E27629"/>
    <w:rsid w:val="00E419F5"/>
    <w:rsid w:val="00E54B2D"/>
    <w:rsid w:val="00E600A6"/>
    <w:rsid w:val="00E6240E"/>
    <w:rsid w:val="00E62435"/>
    <w:rsid w:val="00E66B73"/>
    <w:rsid w:val="00E77A54"/>
    <w:rsid w:val="00E80C7C"/>
    <w:rsid w:val="00E82A63"/>
    <w:rsid w:val="00E926C5"/>
    <w:rsid w:val="00EA0BF7"/>
    <w:rsid w:val="00EB60A6"/>
    <w:rsid w:val="00EC0F62"/>
    <w:rsid w:val="00ED7A5F"/>
    <w:rsid w:val="00EE6CD4"/>
    <w:rsid w:val="00EF5CAE"/>
    <w:rsid w:val="00EF6CE0"/>
    <w:rsid w:val="00F01679"/>
    <w:rsid w:val="00F153F6"/>
    <w:rsid w:val="00F43C69"/>
    <w:rsid w:val="00F5083B"/>
    <w:rsid w:val="00F63AE3"/>
    <w:rsid w:val="00F75B8B"/>
    <w:rsid w:val="00FC7312"/>
    <w:rsid w:val="00FE1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5C4"/>
    <w:pPr>
      <w:spacing w:after="200" w:line="27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53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5340"/>
    <w:rPr>
      <w:rFonts w:ascii="Tahoma" w:eastAsiaTheme="minorEastAsia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994037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6934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5C4"/>
    <w:pPr>
      <w:spacing w:after="200" w:line="27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53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5340"/>
    <w:rPr>
      <w:rFonts w:ascii="Tahoma" w:eastAsiaTheme="minorEastAsia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994037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6934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012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1132</Words>
  <Characters>6455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DP</dc:creator>
  <cp:lastModifiedBy>DP</cp:lastModifiedBy>
  <cp:revision>3</cp:revision>
  <cp:lastPrinted>2018-10-26T10:09:00Z</cp:lastPrinted>
  <dcterms:created xsi:type="dcterms:W3CDTF">2018-10-26T10:09:00Z</dcterms:created>
  <dcterms:modified xsi:type="dcterms:W3CDTF">2018-10-26T10:20:00Z</dcterms:modified>
</cp:coreProperties>
</file>