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FBD" w:rsidRPr="00C2629F" w:rsidRDefault="003E2FBD" w:rsidP="003E2FBD">
      <w:pPr>
        <w:tabs>
          <w:tab w:val="left" w:pos="66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СПРАВКА-ОБОСНОВАНИЕ</w:t>
      </w:r>
    </w:p>
    <w:p w:rsidR="00A52EDD" w:rsidRDefault="00A52EDD" w:rsidP="003E2FB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4"/>
          <w:lang w:eastAsia="ru-RU" w:bidi="ru-RU"/>
        </w:rPr>
      </w:pPr>
      <w:r w:rsidRPr="00905AF9">
        <w:rPr>
          <w:rFonts w:ascii="Times New Roman" w:hAnsi="Times New Roman" w:cs="Times New Roman"/>
          <w:b/>
          <w:sz w:val="28"/>
          <w:szCs w:val="24"/>
          <w:lang w:eastAsia="ru-RU" w:bidi="ru-RU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4"/>
          <w:lang w:eastAsia="ru-RU" w:bidi="ru-RU"/>
        </w:rPr>
        <w:t>постано</w:t>
      </w:r>
      <w:r w:rsidR="00F01243">
        <w:rPr>
          <w:rFonts w:ascii="Times New Roman" w:hAnsi="Times New Roman" w:cs="Times New Roman"/>
          <w:b/>
          <w:sz w:val="28"/>
          <w:szCs w:val="24"/>
          <w:lang w:eastAsia="ru-RU" w:bidi="ru-RU"/>
        </w:rPr>
        <w:t xml:space="preserve">вления Правительства Кыргызской </w:t>
      </w:r>
      <w:r>
        <w:rPr>
          <w:rFonts w:ascii="Times New Roman" w:hAnsi="Times New Roman" w:cs="Times New Roman"/>
          <w:b/>
          <w:sz w:val="28"/>
          <w:szCs w:val="24"/>
          <w:lang w:eastAsia="ru-RU" w:bidi="ru-RU"/>
        </w:rPr>
        <w:t>Республики</w:t>
      </w:r>
      <w:r w:rsidR="00F01243">
        <w:rPr>
          <w:rFonts w:ascii="Times New Roman" w:hAnsi="Times New Roman" w:cs="Times New Roman"/>
          <w:b/>
          <w:sz w:val="28"/>
          <w:szCs w:val="24"/>
          <w:lang w:eastAsia="ru-RU" w:bidi="ru-RU"/>
        </w:rPr>
        <w:t xml:space="preserve"> «О</w:t>
      </w:r>
      <w:r>
        <w:rPr>
          <w:rFonts w:ascii="Times New Roman" w:hAnsi="Times New Roman" w:cs="Times New Roman"/>
          <w:b/>
          <w:sz w:val="28"/>
          <w:szCs w:val="24"/>
          <w:lang w:eastAsia="ru-RU" w:bidi="ru-RU"/>
        </w:rPr>
        <w:t xml:space="preserve"> внесении изменения в </w:t>
      </w:r>
      <w:r w:rsidR="00426B50">
        <w:rPr>
          <w:rFonts w:ascii="Times New Roman" w:hAnsi="Times New Roman" w:cs="Times New Roman"/>
          <w:b/>
          <w:sz w:val="28"/>
          <w:szCs w:val="24"/>
          <w:lang w:eastAsia="ru-RU" w:bidi="ru-RU"/>
        </w:rPr>
        <w:t>не</w:t>
      </w:r>
      <w:r>
        <w:rPr>
          <w:rFonts w:ascii="Times New Roman" w:hAnsi="Times New Roman" w:cs="Times New Roman"/>
          <w:b/>
          <w:sz w:val="28"/>
          <w:szCs w:val="24"/>
          <w:lang w:eastAsia="ru-RU" w:bidi="ru-RU"/>
        </w:rPr>
        <w:t>которые решения Правительства Кыргызской Республики в сфере карантина растений</w:t>
      </w:r>
      <w:r w:rsidR="00F01243">
        <w:rPr>
          <w:rFonts w:ascii="Times New Roman" w:hAnsi="Times New Roman" w:cs="Times New Roman"/>
          <w:b/>
          <w:sz w:val="28"/>
          <w:szCs w:val="24"/>
          <w:lang w:eastAsia="ru-RU" w:bidi="ru-RU"/>
        </w:rPr>
        <w:t>»</w:t>
      </w:r>
    </w:p>
    <w:p w:rsidR="00A52EDD" w:rsidRPr="00343E95" w:rsidRDefault="00A52EDD" w:rsidP="00A416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2EDD" w:rsidRPr="00C8654B" w:rsidRDefault="00A52EDD" w:rsidP="00A4164A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8654B">
        <w:rPr>
          <w:rFonts w:ascii="Times New Roman" w:hAnsi="Times New Roman" w:cs="Times New Roman"/>
          <w:sz w:val="28"/>
          <w:szCs w:val="28"/>
        </w:rPr>
        <w:t>Цели и задачи</w:t>
      </w:r>
    </w:p>
    <w:p w:rsidR="00A52EDD" w:rsidRDefault="002A40E2" w:rsidP="00A4164A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Во исполнение Протокольных поручении</w:t>
      </w:r>
      <w:r w:rsidR="00A52EDD">
        <w:rPr>
          <w:rFonts w:ascii="Times New Roman" w:hAnsi="Times New Roman" w:cs="Times New Roman"/>
          <w:b w:val="0"/>
          <w:sz w:val="28"/>
          <w:szCs w:val="28"/>
        </w:rPr>
        <w:t xml:space="preserve"> Премьер-министра Кыргызской Республики от 23.05.2018 г. №19-2042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от 22.06.2018 г. №19-30 </w:t>
      </w:r>
      <w:bookmarkStart w:id="0" w:name="_GoBack"/>
      <w:bookmarkEnd w:id="0"/>
      <w:r w:rsidR="00A52EDD" w:rsidRPr="002D2D62">
        <w:rPr>
          <w:rFonts w:ascii="Times New Roman" w:hAnsi="Times New Roman" w:cs="Times New Roman"/>
          <w:b w:val="0"/>
          <w:color w:val="000000"/>
          <w:sz w:val="28"/>
          <w:szCs w:val="24"/>
          <w:lang w:eastAsia="ru-RU" w:bidi="ru-RU"/>
        </w:rPr>
        <w:t>Министерство</w:t>
      </w:r>
      <w:r w:rsidR="00A52EDD">
        <w:rPr>
          <w:rFonts w:ascii="Times New Roman" w:hAnsi="Times New Roman" w:cs="Times New Roman"/>
          <w:b w:val="0"/>
          <w:color w:val="000000"/>
          <w:sz w:val="28"/>
          <w:szCs w:val="24"/>
          <w:lang w:eastAsia="ru-RU" w:bidi="ru-RU"/>
        </w:rPr>
        <w:t>м</w:t>
      </w:r>
      <w:r w:rsidR="00A52EDD" w:rsidRPr="002D2D62">
        <w:rPr>
          <w:rFonts w:ascii="Times New Roman" w:hAnsi="Times New Roman" w:cs="Times New Roman"/>
          <w:b w:val="0"/>
          <w:color w:val="000000"/>
          <w:sz w:val="28"/>
          <w:szCs w:val="24"/>
          <w:lang w:eastAsia="ru-RU" w:bidi="ru-RU"/>
        </w:rPr>
        <w:t xml:space="preserve"> </w:t>
      </w:r>
      <w:r w:rsidR="00A52EDD" w:rsidRPr="002D2D62">
        <w:rPr>
          <w:rFonts w:ascii="Times New Roman" w:hAnsi="Times New Roman"/>
          <w:b w:val="0"/>
          <w:sz w:val="28"/>
          <w:szCs w:val="28"/>
        </w:rPr>
        <w:t>сельского хозяйства, пищевой промышленности и мелиорации Кыргызской Республики</w:t>
      </w:r>
      <w:r w:rsidR="00A52EDD">
        <w:rPr>
          <w:rFonts w:ascii="Times New Roman" w:hAnsi="Times New Roman" w:cs="Times New Roman"/>
          <w:b w:val="0"/>
          <w:sz w:val="28"/>
          <w:szCs w:val="28"/>
        </w:rPr>
        <w:t xml:space="preserve"> разработан проект постановления Правительства Кыргызской Республики «О внесении изменения в которые решения Правительства Кыргызской Республики в сфере карантина растений». </w:t>
      </w:r>
    </w:p>
    <w:p w:rsidR="00A52EDD" w:rsidRDefault="00A52EDD" w:rsidP="00A4164A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C8654B">
        <w:rPr>
          <w:rFonts w:ascii="Times New Roman" w:hAnsi="Times New Roman" w:cs="Times New Roman"/>
          <w:sz w:val="28"/>
          <w:szCs w:val="28"/>
        </w:rPr>
        <w:t xml:space="preserve">Пояснительная часть </w:t>
      </w:r>
    </w:p>
    <w:p w:rsidR="00C36459" w:rsidRDefault="00B64F41" w:rsidP="00A4164A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 настоящее время в Кыргызской Республике функции по обеспечению фитосанитарной безопасности осуществляет три государственные органы, это Государственная инспекция по ветеринарной и фитосанитарной безопасности при Правительстве Кыргызской Республики, Департамент химизации и защита растений МСХППМ КР и Департамент карантина растений МСХППМ КР, что приводит к </w:t>
      </w:r>
      <w:r>
        <w:rPr>
          <w:rFonts w:ascii="Times New Roman" w:hAnsi="Times New Roman"/>
          <w:b w:val="0"/>
          <w:sz w:val="28"/>
          <w:szCs w:val="28"/>
        </w:rPr>
        <w:t>дублированию</w:t>
      </w:r>
      <w:r w:rsidRPr="00B64F41">
        <w:rPr>
          <w:rFonts w:ascii="Times New Roman" w:hAnsi="Times New Roman"/>
          <w:b w:val="0"/>
          <w:sz w:val="28"/>
          <w:szCs w:val="28"/>
        </w:rPr>
        <w:t xml:space="preserve"> функций и отсутствие взаимо</w:t>
      </w:r>
      <w:r>
        <w:rPr>
          <w:rFonts w:ascii="Times New Roman" w:hAnsi="Times New Roman"/>
          <w:b w:val="0"/>
          <w:sz w:val="28"/>
          <w:szCs w:val="28"/>
        </w:rPr>
        <w:t>действия уполномоченных органов между собой.</w:t>
      </w:r>
      <w:r w:rsidR="00C36459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  </w:t>
      </w:r>
    </w:p>
    <w:p w:rsidR="00070582" w:rsidRPr="00A4164A" w:rsidRDefault="00FD52B5" w:rsidP="00A4164A">
      <w:pPr>
        <w:pStyle w:val="Bodytext30"/>
        <w:shd w:val="clear" w:color="auto" w:fill="auto"/>
        <w:spacing w:after="0" w:line="240" w:lineRule="auto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Современная система </w:t>
      </w:r>
      <w:r w:rsidR="00B64F41">
        <w:rPr>
          <w:rFonts w:ascii="Times New Roman" w:hAnsi="Times New Roman"/>
          <w:b w:val="0"/>
          <w:sz w:val="28"/>
          <w:szCs w:val="28"/>
        </w:rPr>
        <w:t xml:space="preserve">показывает, что надзорные и контрольные </w:t>
      </w:r>
      <w:r w:rsidR="00C36459">
        <w:rPr>
          <w:rFonts w:ascii="Times New Roman" w:hAnsi="Times New Roman"/>
          <w:b w:val="0"/>
          <w:sz w:val="28"/>
          <w:szCs w:val="28"/>
        </w:rPr>
        <w:t xml:space="preserve">функции </w:t>
      </w:r>
      <w:r w:rsidR="00B64F41">
        <w:rPr>
          <w:rFonts w:ascii="Times New Roman" w:hAnsi="Times New Roman"/>
          <w:b w:val="0"/>
          <w:sz w:val="28"/>
          <w:szCs w:val="28"/>
        </w:rPr>
        <w:t>по обеспечению фитосанитарной безопасности</w:t>
      </w:r>
      <w:r w:rsidR="00C36459">
        <w:rPr>
          <w:rFonts w:ascii="Times New Roman" w:hAnsi="Times New Roman"/>
          <w:b w:val="0"/>
          <w:sz w:val="28"/>
          <w:szCs w:val="28"/>
        </w:rPr>
        <w:t xml:space="preserve"> являются едиными государственными органами. </w:t>
      </w:r>
      <w:r w:rsidR="00070582" w:rsidRPr="00A4164A">
        <w:rPr>
          <w:rFonts w:ascii="Times New Roman" w:hAnsi="Times New Roman" w:cs="Times New Roman"/>
          <w:b w:val="0"/>
          <w:sz w:val="28"/>
          <w:szCs w:val="28"/>
        </w:rPr>
        <w:t>В соответствии с пунктом 107 Плана мероприятий («Дорожной карты») по присоединению Кыргызской Республики к Таможенному союзу Республики Беларусь, Республики Казахстан и Российской Федерации, утвержденного 29 мая 2014 года на уровне глав государств, необходимо установление уполномоченных органов, осуществляющих функции каранти</w:t>
      </w:r>
      <w:r w:rsidR="00370543" w:rsidRPr="00A4164A">
        <w:rPr>
          <w:rFonts w:ascii="Times New Roman" w:hAnsi="Times New Roman" w:cs="Times New Roman"/>
          <w:b w:val="0"/>
          <w:sz w:val="28"/>
          <w:szCs w:val="28"/>
        </w:rPr>
        <w:t xml:space="preserve">нного фитосанитарного контроля и надзора. </w:t>
      </w:r>
      <w:r w:rsidR="00070582" w:rsidRPr="00A4164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E5432" w:rsidRPr="005E5432" w:rsidRDefault="005E5432" w:rsidP="00A416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5432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статье 4</w:t>
      </w:r>
      <w:r w:rsidRPr="005E5432">
        <w:rPr>
          <w:rFonts w:ascii="Times New Roman" w:eastAsia="Calibri" w:hAnsi="Times New Roman" w:cs="Times New Roman"/>
          <w:sz w:val="28"/>
          <w:szCs w:val="28"/>
        </w:rPr>
        <w:t xml:space="preserve"> Закона Кыргызской Республики «О карантине растений» установлен порядок определения государственного органа исполнительной власти, уполномоченного в области карантина растений, что соответствовало международным фитосанитарным нормам и принятой практике уполномоченных органов по карантину растений практики стран – участников ЕАЭС.</w:t>
      </w:r>
    </w:p>
    <w:p w:rsidR="005E5432" w:rsidRPr="005E5432" w:rsidRDefault="005E5432" w:rsidP="00A4164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5432">
        <w:rPr>
          <w:rFonts w:ascii="Times New Roman" w:eastAsia="Calibri" w:hAnsi="Times New Roman" w:cs="Times New Roman"/>
          <w:sz w:val="28"/>
          <w:szCs w:val="28"/>
        </w:rPr>
        <w:t xml:space="preserve">В соответствии вышеизложенного, постановлением Правительства Кыргызской Республики «О Министерстве сельского хозяйства, пищевой промышленности и мелиорации Кыргызской Республики» от 11 ноября 2016 года № 576 образован Департамент карантина растений, что позволило сконцентрировать основные функции исполнения государственных мероприятий по карантину растений прописанных в статье </w:t>
      </w:r>
      <w:r w:rsidRPr="005E5432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5E5432">
        <w:rPr>
          <w:rFonts w:ascii="Times New Roman" w:eastAsia="Calibri" w:hAnsi="Times New Roman" w:cs="Times New Roman"/>
          <w:sz w:val="28"/>
          <w:szCs w:val="28"/>
        </w:rPr>
        <w:t xml:space="preserve"> «Общие положения по организационным мероприятиям в отношении национальных организаций карантина и защиты растений» Международной конвенции по </w:t>
      </w:r>
      <w:r w:rsidRPr="005E543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карантину и защите растений ФАО ООН, участником которой </w:t>
      </w:r>
      <w:proofErr w:type="spellStart"/>
      <w:r w:rsidRPr="005E5432">
        <w:rPr>
          <w:rFonts w:ascii="Times New Roman" w:eastAsia="Calibri" w:hAnsi="Times New Roman" w:cs="Times New Roman"/>
          <w:sz w:val="28"/>
          <w:szCs w:val="28"/>
        </w:rPr>
        <w:t>Кыргызская</w:t>
      </w:r>
      <w:proofErr w:type="spellEnd"/>
      <w:r w:rsidRPr="005E5432">
        <w:rPr>
          <w:rFonts w:ascii="Times New Roman" w:eastAsia="Calibri" w:hAnsi="Times New Roman" w:cs="Times New Roman"/>
          <w:sz w:val="28"/>
          <w:szCs w:val="28"/>
        </w:rPr>
        <w:t xml:space="preserve"> Республика является с 2003 года, как и все страны-участники ЕАЭС. </w:t>
      </w:r>
    </w:p>
    <w:p w:rsidR="00426B50" w:rsidRPr="00A4164A" w:rsidRDefault="005E5432" w:rsidP="00A4164A">
      <w:pPr>
        <w:pStyle w:val="Bodytext30"/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>Создания единого органа по контролю и надзору позволить</w:t>
      </w:r>
      <w:r w:rsidR="00FD52B5">
        <w:rPr>
          <w:rFonts w:ascii="Times New Roman" w:hAnsi="Times New Roman"/>
          <w:b w:val="0"/>
          <w:sz w:val="28"/>
          <w:szCs w:val="28"/>
        </w:rPr>
        <w:t xml:space="preserve"> улучшить фитосанитарную об</w:t>
      </w:r>
      <w:r w:rsidR="002C5122">
        <w:rPr>
          <w:rFonts w:ascii="Times New Roman" w:hAnsi="Times New Roman"/>
          <w:b w:val="0"/>
          <w:sz w:val="28"/>
          <w:szCs w:val="28"/>
        </w:rPr>
        <w:t>становку и поднимет экспорт из Кыргызской Республики</w:t>
      </w:r>
      <w:r w:rsidR="00A4164A">
        <w:rPr>
          <w:rFonts w:ascii="Times New Roman" w:hAnsi="Times New Roman"/>
          <w:b w:val="0"/>
          <w:sz w:val="28"/>
          <w:szCs w:val="28"/>
        </w:rPr>
        <w:t xml:space="preserve">. </w:t>
      </w:r>
      <w:r w:rsidR="00FD52B5">
        <w:rPr>
          <w:rFonts w:ascii="Times New Roman" w:hAnsi="Times New Roman" w:cs="Times New Roman"/>
          <w:b w:val="0"/>
          <w:sz w:val="28"/>
          <w:szCs w:val="28"/>
        </w:rPr>
        <w:t>В связи с чем, проект</w:t>
      </w:r>
      <w:r w:rsidR="00251B88">
        <w:rPr>
          <w:rFonts w:ascii="Times New Roman" w:hAnsi="Times New Roman" w:cs="Times New Roman"/>
          <w:b w:val="0"/>
          <w:sz w:val="28"/>
          <w:szCs w:val="28"/>
        </w:rPr>
        <w:t>ом</w:t>
      </w:r>
      <w:r w:rsidR="00FD52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6459">
        <w:rPr>
          <w:rFonts w:ascii="Times New Roman" w:hAnsi="Times New Roman" w:cs="Times New Roman"/>
          <w:b w:val="0"/>
          <w:sz w:val="28"/>
          <w:szCs w:val="28"/>
        </w:rPr>
        <w:t xml:space="preserve">предлагается Государственной инспекции по ветеринарной и фитосанитарной безопасности при Правительстве Кыргызской Республики передать Министерству </w:t>
      </w:r>
      <w:r w:rsidR="00C36459" w:rsidRPr="002D2D62">
        <w:rPr>
          <w:rFonts w:ascii="Times New Roman" w:hAnsi="Times New Roman"/>
          <w:b w:val="0"/>
          <w:sz w:val="28"/>
          <w:szCs w:val="28"/>
        </w:rPr>
        <w:t>сельского хозяйства, пищевой промышленности и мелиорации Кыргызской Республики</w:t>
      </w:r>
      <w:r w:rsidR="00C36459">
        <w:rPr>
          <w:rFonts w:ascii="Times New Roman" w:hAnsi="Times New Roman"/>
          <w:b w:val="0"/>
          <w:sz w:val="28"/>
          <w:szCs w:val="28"/>
        </w:rPr>
        <w:t xml:space="preserve"> функции по карантинному фитосанитарному над</w:t>
      </w:r>
      <w:r w:rsidR="003E2FBD">
        <w:rPr>
          <w:rFonts w:ascii="Times New Roman" w:hAnsi="Times New Roman"/>
          <w:b w:val="0"/>
          <w:sz w:val="28"/>
          <w:szCs w:val="28"/>
        </w:rPr>
        <w:t>зору, со штатной численностью 39</w:t>
      </w:r>
      <w:r w:rsidR="00C36459">
        <w:rPr>
          <w:rFonts w:ascii="Times New Roman" w:hAnsi="Times New Roman"/>
          <w:b w:val="0"/>
          <w:sz w:val="28"/>
          <w:szCs w:val="28"/>
        </w:rPr>
        <w:t xml:space="preserve"> </w:t>
      </w:r>
      <w:r w:rsidR="00C36459" w:rsidRPr="005B663B">
        <w:rPr>
          <w:rFonts w:ascii="Times New Roman" w:hAnsi="Times New Roman"/>
          <w:b w:val="0"/>
          <w:sz w:val="28"/>
          <w:szCs w:val="28"/>
        </w:rPr>
        <w:t>единицы с соответствующим бюджетным финансированием (по всем статьям расходов) и материально-технической базой.</w:t>
      </w:r>
      <w:r w:rsidR="00A4164A">
        <w:rPr>
          <w:rFonts w:ascii="Times New Roman" w:hAnsi="Times New Roman"/>
          <w:b w:val="0"/>
          <w:sz w:val="28"/>
          <w:szCs w:val="28"/>
        </w:rPr>
        <w:t xml:space="preserve"> </w:t>
      </w:r>
      <w:r w:rsidR="00426B50">
        <w:rPr>
          <w:rFonts w:ascii="Times New Roman" w:hAnsi="Times New Roman" w:cs="Times New Roman"/>
          <w:b w:val="0"/>
          <w:sz w:val="28"/>
          <w:szCs w:val="28"/>
        </w:rPr>
        <w:t xml:space="preserve">Также проектом предлагается </w:t>
      </w:r>
      <w:r w:rsidR="00426B50" w:rsidRPr="00426B50">
        <w:rPr>
          <w:rFonts w:ascii="Times New Roman" w:hAnsi="Times New Roman" w:cs="Times New Roman"/>
          <w:b w:val="0"/>
          <w:sz w:val="28"/>
          <w:szCs w:val="28"/>
        </w:rPr>
        <w:t>руководителям и специалистам Департамента при исполнении служебных обязанностей, носить форменную одежду установленного образца</w:t>
      </w:r>
      <w:r w:rsidR="00426B5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426B50" w:rsidRPr="00426B50" w:rsidRDefault="00426B50" w:rsidP="00A4164A">
      <w:pPr>
        <w:pStyle w:val="Bodytext30"/>
        <w:spacing w:after="0" w:line="240" w:lineRule="auto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426B50">
        <w:rPr>
          <w:rFonts w:ascii="Times New Roman" w:hAnsi="Times New Roman" w:cs="Times New Roman"/>
          <w:b w:val="0"/>
          <w:sz w:val="28"/>
          <w:szCs w:val="28"/>
        </w:rPr>
        <w:t>В целях обеспечения</w:t>
      </w:r>
      <w:r w:rsidRPr="00426B50">
        <w:rPr>
          <w:b w:val="0"/>
        </w:rPr>
        <w:t xml:space="preserve"> </w:t>
      </w:r>
      <w:r w:rsidRPr="00426B50">
        <w:rPr>
          <w:rFonts w:ascii="Times New Roman" w:hAnsi="Times New Roman" w:cs="Times New Roman"/>
          <w:b w:val="0"/>
          <w:sz w:val="28"/>
          <w:szCs w:val="28"/>
        </w:rPr>
        <w:t xml:space="preserve">безопасности жизни и здоровья населения, защита растительного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происхождения сотрудники Департамента </w:t>
      </w:r>
      <w:r w:rsidRPr="00426B50">
        <w:rPr>
          <w:rFonts w:ascii="Times New Roman" w:hAnsi="Times New Roman" w:cs="Times New Roman"/>
          <w:b w:val="0"/>
          <w:sz w:val="28"/>
          <w:szCs w:val="28"/>
        </w:rPr>
        <w:t xml:space="preserve">осуществляют функции, контроля в том числе в пунктах пропуска через государственную границу Кыргызской Республики наряду с сотрудниками Таможенной и Пограничной службами Кыргызской Республики. </w:t>
      </w:r>
    </w:p>
    <w:p w:rsidR="00426B50" w:rsidRPr="00A4164A" w:rsidRDefault="00426B50" w:rsidP="00A4164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D3A20">
        <w:rPr>
          <w:rFonts w:ascii="Times New Roman" w:hAnsi="Times New Roman" w:cs="Times New Roman"/>
          <w:sz w:val="28"/>
          <w:szCs w:val="28"/>
        </w:rPr>
        <w:t xml:space="preserve"> </w:t>
      </w:r>
      <w:r w:rsidR="000B3B6F">
        <w:rPr>
          <w:rFonts w:ascii="Times New Roman" w:hAnsi="Times New Roman" w:cs="Times New Roman"/>
          <w:sz w:val="28"/>
          <w:szCs w:val="28"/>
        </w:rPr>
        <w:tab/>
      </w:r>
      <w:r w:rsidRPr="004D3A20">
        <w:rPr>
          <w:rFonts w:ascii="Times New Roman" w:hAnsi="Times New Roman" w:cs="Times New Roman"/>
          <w:sz w:val="28"/>
          <w:szCs w:val="28"/>
        </w:rPr>
        <w:t xml:space="preserve">Учитывая, что </w:t>
      </w:r>
      <w:r>
        <w:rPr>
          <w:rFonts w:ascii="Times New Roman" w:hAnsi="Times New Roman" w:cs="Times New Roman"/>
          <w:sz w:val="28"/>
          <w:szCs w:val="28"/>
        </w:rPr>
        <w:t>Департамент является контрольным</w:t>
      </w:r>
      <w:r w:rsidRPr="004D3A20">
        <w:rPr>
          <w:rFonts w:ascii="Times New Roman" w:hAnsi="Times New Roman" w:cs="Times New Roman"/>
          <w:sz w:val="28"/>
          <w:szCs w:val="28"/>
        </w:rPr>
        <w:t xml:space="preserve"> органом в области фитосанитарной безопасности, есть необходимость ведение форменной одежды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6B50">
        <w:rPr>
          <w:rFonts w:ascii="Times New Roman" w:hAnsi="Times New Roman" w:cs="Times New Roman"/>
          <w:sz w:val="28"/>
          <w:szCs w:val="28"/>
        </w:rPr>
        <w:t>единого</w:t>
      </w:r>
      <w:r w:rsidRPr="00384E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ца. </w:t>
      </w:r>
      <w:r w:rsidRPr="00F01243">
        <w:rPr>
          <w:rFonts w:ascii="Times New Roman" w:hAnsi="Times New Roman" w:cs="Times New Roman"/>
          <w:sz w:val="28"/>
          <w:szCs w:val="28"/>
        </w:rPr>
        <w:t xml:space="preserve">Также отмечаем, что, пошив обмундирования </w:t>
      </w:r>
      <w:r w:rsidR="00DF1676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F01243">
        <w:rPr>
          <w:rFonts w:ascii="Times New Roman" w:hAnsi="Times New Roman" w:cs="Times New Roman"/>
          <w:sz w:val="28"/>
          <w:szCs w:val="28"/>
        </w:rPr>
        <w:t xml:space="preserve">производится за счет предусмотренной смете расходов </w:t>
      </w:r>
      <w:r w:rsidR="00DF1676">
        <w:rPr>
          <w:rFonts w:ascii="Times New Roman" w:hAnsi="Times New Roman" w:cs="Times New Roman"/>
          <w:sz w:val="28"/>
          <w:szCs w:val="28"/>
        </w:rPr>
        <w:t>Министерство за 2019</w:t>
      </w:r>
      <w:r w:rsidRPr="00F01243">
        <w:rPr>
          <w:rFonts w:ascii="Times New Roman" w:hAnsi="Times New Roman" w:cs="Times New Roman"/>
          <w:sz w:val="28"/>
          <w:szCs w:val="28"/>
        </w:rPr>
        <w:t xml:space="preserve"> год утвержденной Министерством финансов Кыргызской Республики.   </w:t>
      </w:r>
    </w:p>
    <w:p w:rsidR="00A52EDD" w:rsidRPr="00400BC0" w:rsidRDefault="00A52EDD" w:rsidP="00A4164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BC0">
        <w:rPr>
          <w:rFonts w:ascii="Times New Roman" w:hAnsi="Times New Roman" w:cs="Times New Roman"/>
          <w:b/>
          <w:sz w:val="28"/>
          <w:szCs w:val="28"/>
        </w:rPr>
        <w:t>3.</w:t>
      </w:r>
      <w:r w:rsidR="00A416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BC0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52EDD" w:rsidRPr="00251B88" w:rsidRDefault="00A52EDD" w:rsidP="00A416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5336">
        <w:rPr>
          <w:rFonts w:ascii="Times New Roman" w:hAnsi="Times New Roman"/>
          <w:sz w:val="28"/>
          <w:szCs w:val="28"/>
        </w:rPr>
        <w:t xml:space="preserve">Принятие обозначенного проекта негативных правовых, правозащитных, гендерных, социальных, коррупционных, </w:t>
      </w:r>
      <w:r w:rsidRPr="007C5336">
        <w:rPr>
          <w:rFonts w:ascii="Times New Roman" w:hAnsi="Times New Roman" w:cs="Times New Roman"/>
          <w:sz w:val="28"/>
          <w:szCs w:val="28"/>
        </w:rPr>
        <w:t>экологических, экономических</w:t>
      </w:r>
      <w:r w:rsidRPr="007C5336">
        <w:rPr>
          <w:rFonts w:ascii="Times New Roman" w:hAnsi="Times New Roman"/>
          <w:sz w:val="28"/>
          <w:szCs w:val="28"/>
        </w:rPr>
        <w:t xml:space="preserve"> последствий не повлечет. </w:t>
      </w:r>
    </w:p>
    <w:p w:rsidR="00A52EDD" w:rsidRDefault="00A52EDD" w:rsidP="00A4164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336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A52EDD" w:rsidRDefault="00A52EDD" w:rsidP="00A4164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C5336">
        <w:rPr>
          <w:rFonts w:ascii="Times New Roman" w:hAnsi="Times New Roman" w:cs="Times New Roman"/>
          <w:sz w:val="28"/>
          <w:szCs w:val="28"/>
        </w:rPr>
        <w:t xml:space="preserve">Учитывая, что проект не </w:t>
      </w:r>
      <w:r>
        <w:rPr>
          <w:rFonts w:ascii="Times New Roman" w:hAnsi="Times New Roman" w:cs="Times New Roman"/>
          <w:sz w:val="28"/>
          <w:szCs w:val="28"/>
        </w:rPr>
        <w:t xml:space="preserve">затрагивает интересы граждан и юридических лиц, а также не направлен на регулирования </w:t>
      </w:r>
      <w:r w:rsidRPr="00D91D76">
        <w:rPr>
          <w:rFonts w:ascii="Times New Roman" w:hAnsi="Times New Roman"/>
          <w:sz w:val="28"/>
          <w:szCs w:val="28"/>
        </w:rPr>
        <w:t>воздействия</w:t>
      </w:r>
      <w:r w:rsidRPr="007C5336">
        <w:rPr>
          <w:rFonts w:ascii="Times New Roman" w:hAnsi="Times New Roman"/>
          <w:sz w:val="28"/>
          <w:szCs w:val="28"/>
        </w:rPr>
        <w:t xml:space="preserve"> </w:t>
      </w:r>
      <w:r w:rsidRPr="00D91D76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редпринимательской деятельности, проведение общественного обсуждения не требует. </w:t>
      </w:r>
    </w:p>
    <w:p w:rsidR="00A52EDD" w:rsidRPr="007C5336" w:rsidRDefault="00A52EDD" w:rsidP="00A4164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336">
        <w:rPr>
          <w:rFonts w:ascii="Times New Roman" w:hAnsi="Times New Roman"/>
          <w:b/>
          <w:sz w:val="28"/>
          <w:szCs w:val="28"/>
        </w:rPr>
        <w:t xml:space="preserve">5. Анализ соответствия проекта </w:t>
      </w:r>
      <w:r>
        <w:rPr>
          <w:rFonts w:ascii="Times New Roman" w:hAnsi="Times New Roman"/>
          <w:b/>
          <w:sz w:val="28"/>
          <w:szCs w:val="28"/>
        </w:rPr>
        <w:t xml:space="preserve">законодательству </w:t>
      </w:r>
    </w:p>
    <w:p w:rsidR="00AB6DDA" w:rsidRPr="00FD52B5" w:rsidRDefault="00A52EDD" w:rsidP="00A416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 проект не противоречи</w:t>
      </w:r>
      <w:r w:rsidRPr="00D91D76">
        <w:rPr>
          <w:rFonts w:ascii="Times New Roman" w:hAnsi="Times New Roman"/>
          <w:sz w:val="28"/>
          <w:szCs w:val="28"/>
        </w:rPr>
        <w:t>т норм</w:t>
      </w:r>
      <w:r>
        <w:rPr>
          <w:rFonts w:ascii="Times New Roman" w:hAnsi="Times New Roman"/>
          <w:sz w:val="28"/>
          <w:szCs w:val="28"/>
        </w:rPr>
        <w:t xml:space="preserve">ам действующего законодательства, а также вступившим в установленном порядке в силу международных договором, участницей которых является </w:t>
      </w:r>
      <w:proofErr w:type="spellStart"/>
      <w:r>
        <w:rPr>
          <w:rFonts w:ascii="Times New Roman" w:hAnsi="Times New Roman"/>
          <w:sz w:val="28"/>
          <w:szCs w:val="28"/>
        </w:rPr>
        <w:t>Кыргызская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Республика.</w:t>
      </w:r>
    </w:p>
    <w:p w:rsidR="00A52EDD" w:rsidRDefault="00A52EDD" w:rsidP="00A4164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37545">
        <w:rPr>
          <w:rFonts w:ascii="Times New Roman" w:hAnsi="Times New Roman"/>
          <w:b/>
          <w:sz w:val="28"/>
          <w:szCs w:val="28"/>
        </w:rPr>
        <w:t>6.</w:t>
      </w:r>
      <w:r w:rsidR="00FD52B5">
        <w:rPr>
          <w:rFonts w:ascii="Times New Roman" w:hAnsi="Times New Roman"/>
          <w:b/>
          <w:sz w:val="28"/>
          <w:szCs w:val="28"/>
        </w:rPr>
        <w:t xml:space="preserve"> </w:t>
      </w:r>
      <w:r w:rsidRPr="00437545">
        <w:rPr>
          <w:rFonts w:ascii="Times New Roman" w:hAnsi="Times New Roman"/>
          <w:b/>
          <w:sz w:val="28"/>
          <w:szCs w:val="28"/>
        </w:rPr>
        <w:t>Информация о необходимости финансирования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B3B6F" w:rsidRDefault="00A52EDD" w:rsidP="00DF1676">
      <w:pPr>
        <w:pStyle w:val="Bodytext3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Принятие данного проекта с государственного бюджета дополнительных финансовых средств не потребует. </w:t>
      </w:r>
    </w:p>
    <w:p w:rsidR="00DF1676" w:rsidRDefault="00DF1676" w:rsidP="00DF1676">
      <w:pPr>
        <w:pStyle w:val="Bodytext30"/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52EDD" w:rsidRDefault="000B3B6F" w:rsidP="00A4164A">
      <w:pPr>
        <w:tabs>
          <w:tab w:val="left" w:pos="8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52E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164A">
        <w:rPr>
          <w:rFonts w:ascii="Times New Roman" w:hAnsi="Times New Roman" w:cs="Times New Roman"/>
          <w:b/>
          <w:sz w:val="28"/>
          <w:szCs w:val="28"/>
        </w:rPr>
        <w:t>Министр</w:t>
      </w:r>
      <w:r w:rsidR="00A4164A">
        <w:rPr>
          <w:rFonts w:ascii="Times New Roman" w:hAnsi="Times New Roman" w:cs="Times New Roman"/>
          <w:b/>
          <w:sz w:val="28"/>
          <w:szCs w:val="28"/>
        </w:rPr>
        <w:tab/>
      </w:r>
      <w:r w:rsidR="00A4164A">
        <w:rPr>
          <w:rFonts w:ascii="Times New Roman" w:hAnsi="Times New Roman" w:cs="Times New Roman"/>
          <w:b/>
          <w:sz w:val="28"/>
          <w:szCs w:val="28"/>
        </w:rPr>
        <w:tab/>
      </w:r>
      <w:r w:rsidR="00A4164A">
        <w:rPr>
          <w:rFonts w:ascii="Times New Roman" w:hAnsi="Times New Roman" w:cs="Times New Roman"/>
          <w:b/>
          <w:sz w:val="28"/>
          <w:szCs w:val="28"/>
        </w:rPr>
        <w:tab/>
      </w:r>
      <w:r w:rsidR="00A4164A">
        <w:rPr>
          <w:rFonts w:ascii="Times New Roman" w:hAnsi="Times New Roman" w:cs="Times New Roman"/>
          <w:b/>
          <w:sz w:val="28"/>
          <w:szCs w:val="28"/>
        </w:rPr>
        <w:tab/>
      </w:r>
      <w:r w:rsidR="00A4164A">
        <w:rPr>
          <w:rFonts w:ascii="Times New Roman" w:hAnsi="Times New Roman" w:cs="Times New Roman"/>
          <w:b/>
          <w:sz w:val="28"/>
          <w:szCs w:val="28"/>
        </w:rPr>
        <w:tab/>
      </w:r>
      <w:r w:rsidR="00A4164A">
        <w:rPr>
          <w:rFonts w:ascii="Times New Roman" w:hAnsi="Times New Roman" w:cs="Times New Roman"/>
          <w:b/>
          <w:sz w:val="28"/>
          <w:szCs w:val="28"/>
        </w:rPr>
        <w:tab/>
      </w:r>
      <w:r w:rsidR="00A4164A">
        <w:rPr>
          <w:rFonts w:ascii="Times New Roman" w:hAnsi="Times New Roman" w:cs="Times New Roman"/>
          <w:b/>
          <w:sz w:val="28"/>
          <w:szCs w:val="28"/>
        </w:rPr>
        <w:tab/>
      </w:r>
      <w:r w:rsidR="00A4164A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proofErr w:type="spellStart"/>
      <w:r w:rsidR="00A4164A">
        <w:rPr>
          <w:rFonts w:ascii="Times New Roman" w:hAnsi="Times New Roman" w:cs="Times New Roman"/>
          <w:b/>
          <w:sz w:val="28"/>
          <w:szCs w:val="28"/>
        </w:rPr>
        <w:t>Н.Мурашев</w:t>
      </w:r>
      <w:proofErr w:type="spellEnd"/>
      <w:r w:rsidR="00A416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410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52EDD" w:rsidRDefault="00A52EDD" w:rsidP="00A4164A">
      <w:pPr>
        <w:tabs>
          <w:tab w:val="left" w:pos="88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2EDD" w:rsidRDefault="00A52EDD" w:rsidP="00A4164A">
      <w:pPr>
        <w:tabs>
          <w:tab w:val="left" w:pos="88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328E7" w:rsidRDefault="002328E7" w:rsidP="00A4164A">
      <w:pPr>
        <w:spacing w:line="240" w:lineRule="auto"/>
      </w:pPr>
    </w:p>
    <w:sectPr w:rsidR="002328E7" w:rsidSect="00A4164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EDD"/>
    <w:rsid w:val="00070582"/>
    <w:rsid w:val="000B3B6F"/>
    <w:rsid w:val="00181D4F"/>
    <w:rsid w:val="002328E7"/>
    <w:rsid w:val="00251B88"/>
    <w:rsid w:val="002A40E2"/>
    <w:rsid w:val="002C5122"/>
    <w:rsid w:val="00370543"/>
    <w:rsid w:val="003E2FBD"/>
    <w:rsid w:val="00426B50"/>
    <w:rsid w:val="004E66BA"/>
    <w:rsid w:val="00553083"/>
    <w:rsid w:val="00570FA8"/>
    <w:rsid w:val="005B663B"/>
    <w:rsid w:val="005E5432"/>
    <w:rsid w:val="00A4164A"/>
    <w:rsid w:val="00A52EDD"/>
    <w:rsid w:val="00AB6DDA"/>
    <w:rsid w:val="00B3410A"/>
    <w:rsid w:val="00B64F41"/>
    <w:rsid w:val="00C36459"/>
    <w:rsid w:val="00CB3E3D"/>
    <w:rsid w:val="00CF6FF8"/>
    <w:rsid w:val="00DF1676"/>
    <w:rsid w:val="00F01243"/>
    <w:rsid w:val="00FD52B5"/>
    <w:rsid w:val="00FD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FD9F9"/>
  <w15:chartTrackingRefBased/>
  <w15:docId w15:val="{C3F7E028-812E-4A1F-B8D4-D750D8D6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rsid w:val="00A52EDD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A52EDD"/>
    <w:pPr>
      <w:widowControl w:val="0"/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</w:rPr>
  </w:style>
  <w:style w:type="paragraph" w:styleId="a3">
    <w:name w:val="No Spacing"/>
    <w:uiPriority w:val="1"/>
    <w:qFormat/>
    <w:rsid w:val="00A52ED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D5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2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cp:lastPrinted>2018-06-29T10:48:00Z</cp:lastPrinted>
  <dcterms:created xsi:type="dcterms:W3CDTF">2018-05-29T07:36:00Z</dcterms:created>
  <dcterms:modified xsi:type="dcterms:W3CDTF">2018-06-29T12:06:00Z</dcterms:modified>
</cp:coreProperties>
</file>