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69" w:rsidRPr="00883FE0" w:rsidRDefault="00D66469" w:rsidP="00B727FA">
      <w:pPr>
        <w:shd w:val="clear" w:color="auto" w:fill="FFFFFF"/>
        <w:spacing w:before="0" w:beforeAutospacing="0" w:after="480"/>
        <w:ind w:right="-1"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</w:p>
    <w:p w:rsidR="00D66469" w:rsidRPr="00883FE0" w:rsidRDefault="00D66469" w:rsidP="00D66469">
      <w:pPr>
        <w:shd w:val="clear" w:color="auto" w:fill="FFFFFF"/>
        <w:spacing w:before="0" w:beforeAutospacing="0" w:after="48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КЫРГЫЗСКОЙ РЕСПУБЛИКИ</w:t>
      </w:r>
    </w:p>
    <w:p w:rsidR="00FB75E8" w:rsidRDefault="00D66469" w:rsidP="00744ED0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 внесении изменений</w:t>
      </w:r>
      <w:r w:rsidR="004D7333"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в </w:t>
      </w:r>
      <w:r w:rsidR="00D608A4"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некоторые законодательные акты</w:t>
      </w:r>
      <w:r w:rsidR="004D7333"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</w:p>
    <w:p w:rsidR="00744ED0" w:rsidRPr="00883FE0" w:rsidRDefault="004D7333" w:rsidP="00744ED0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proofErr w:type="spellStart"/>
      <w:r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Кыргызской</w:t>
      </w:r>
      <w:proofErr w:type="spellEnd"/>
      <w:r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Республики</w:t>
      </w:r>
      <w:r w:rsidR="00744ED0"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в сфере лекарственных </w:t>
      </w:r>
    </w:p>
    <w:p w:rsidR="00D608A4" w:rsidRPr="00883FE0" w:rsidRDefault="00744ED0" w:rsidP="00744ED0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средств и медицинских изделий</w:t>
      </w:r>
    </w:p>
    <w:p w:rsidR="00D66469" w:rsidRPr="00883FE0" w:rsidRDefault="00D66469" w:rsidP="00D66469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D66469" w:rsidRPr="00883FE0" w:rsidRDefault="00D66469" w:rsidP="00D66469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69" w:rsidRPr="00883FE0" w:rsidRDefault="00485921" w:rsidP="001747C8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t_1"/>
      <w:bookmarkEnd w:id="0"/>
      <w:r w:rsidRPr="0088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485921" w:rsidRPr="00883FE0" w:rsidRDefault="00485921" w:rsidP="001747C8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2F" w:rsidRPr="00883FE0" w:rsidRDefault="0082182F" w:rsidP="00565025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46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="00D66469" w:rsidRPr="00883F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D6646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«Об обращении лекарственных </w:t>
      </w:r>
      <w:proofErr w:type="gramStart"/>
      <w:r w:rsidR="00D6646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средств»   </w:t>
      </w:r>
      <w:proofErr w:type="gramEnd"/>
      <w:r w:rsidR="00D6646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08A4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proofErr w:type="spellStart"/>
      <w:r w:rsidR="00D608A4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Эркин-Тоо</w:t>
      </w:r>
      <w:proofErr w:type="spellEnd"/>
      <w:r w:rsidR="00D608A4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5025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августа 2017 года  №93 (</w:t>
      </w:r>
      <w:r w:rsidR="00D608A4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2818)</w:t>
      </w:r>
      <w:r w:rsidR="00064951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6837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8A4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изменение</w:t>
      </w:r>
      <w:r w:rsidR="00D6646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07B" w:rsidRPr="00883FE0" w:rsidRDefault="0082182F" w:rsidP="00822942">
      <w:pPr>
        <w:shd w:val="clear" w:color="auto" w:fill="FFFFFF"/>
        <w:spacing w:before="0" w:beforeAutospacing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837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</w:t>
      </w:r>
      <w:r w:rsidR="004816C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918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22 изложить в следующей редакции:</w:t>
      </w:r>
      <w:r w:rsidR="009455C4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837" w:rsidRPr="00883FE0" w:rsidRDefault="00D770C1" w:rsidP="007F1980">
      <w:pPr>
        <w:shd w:val="clear" w:color="auto" w:fill="FFFFFF"/>
        <w:tabs>
          <w:tab w:val="left" w:pos="426"/>
        </w:tabs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561310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r w:rsidR="00C46837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эффективными, безопасными</w:t>
      </w:r>
      <w:r w:rsidR="009024CA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837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4CA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научно-обоснованными лекарственными средствами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основных заболеваний</w:t>
      </w:r>
      <w:r w:rsidR="00F2461C" w:rsidRPr="00883FE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</w:t>
      </w:r>
      <w:proofErr w:type="spellStart"/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утверждается перечень жизненно важных лекарственных средств</w:t>
      </w:r>
      <w:r w:rsidR="00A7129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29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етодика формирования цен на лекарственные средства, </w:t>
      </w:r>
      <w:r w:rsidR="007C679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включённый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2461C" w:rsidRPr="00883FE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данный 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7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2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0A1C" w:rsidRPr="00883F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0A1C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837" w:rsidRPr="00883FE0" w:rsidRDefault="00C46837" w:rsidP="00565025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C9" w:rsidRPr="00883FE0" w:rsidRDefault="00D80918" w:rsidP="001747C8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064951" w:rsidRPr="00883FE0" w:rsidRDefault="00064951" w:rsidP="001747C8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51" w:rsidRPr="00883FE0" w:rsidRDefault="00064951" w:rsidP="00064951">
      <w:pPr>
        <w:shd w:val="clear" w:color="auto" w:fill="FFFFFF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="004816C9" w:rsidRPr="00883F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4816C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16C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4816C9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«Об обращении медицинских изделий» </w:t>
      </w:r>
      <w:r w:rsidR="00D80918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 «</w:t>
      </w:r>
      <w:proofErr w:type="spellStart"/>
      <w:r w:rsidR="00D80918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Эркин-Тоо</w:t>
      </w:r>
      <w:proofErr w:type="spellEnd"/>
      <w:r w:rsidR="00D80918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5B21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августа 2017 года </w:t>
      </w:r>
      <w:r w:rsidR="00565025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93 (</w:t>
      </w:r>
      <w:r w:rsidR="007A5B21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2818)</w:t>
      </w:r>
      <w:r w:rsidR="00006FC6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1C41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064951" w:rsidRPr="00883FE0" w:rsidRDefault="00FB75E8" w:rsidP="00822942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B82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2 дополнить статьей 6</w:t>
      </w:r>
      <w:r w:rsidR="004C7B82" w:rsidRPr="00883F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4C7B82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4C7B82" w:rsidRPr="00883FE0" w:rsidRDefault="004C7B82" w:rsidP="007F1980">
      <w:pPr>
        <w:shd w:val="clear" w:color="auto" w:fill="FFFFFF"/>
        <w:spacing w:before="0" w:beforeAutospacing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6</w:t>
      </w:r>
      <w:r w:rsidRPr="00883F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доступности медицински</w:t>
      </w:r>
      <w:r w:rsidR="00834D5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 w:rsidR="00834D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E067B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FC6" w:rsidRPr="00883FE0" w:rsidRDefault="007F1980" w:rsidP="007F1980">
      <w:pPr>
        <w:shd w:val="clear" w:color="auto" w:fill="FFFFFF"/>
        <w:spacing w:before="0" w:beforeAutospacing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67B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В целях обеспечения населения эффективными, безопасными, научно-</w:t>
      </w:r>
      <w:bookmarkStart w:id="1" w:name="_GoBack"/>
      <w:bookmarkEnd w:id="1"/>
      <w:r w:rsidR="00AE067B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обоснованными медицинскими изделиями</w:t>
      </w:r>
      <w:r w:rsidR="00851B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AE067B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7B" w:rsidRPr="0088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Правительством </w:t>
      </w:r>
      <w:proofErr w:type="spellStart"/>
      <w:r w:rsidR="00AE067B" w:rsidRPr="00883FE0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Кыргызской</w:t>
      </w:r>
      <w:proofErr w:type="spellEnd"/>
      <w:r w:rsidR="00AE067B" w:rsidRPr="0088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</w:t>
      </w:r>
      <w:r w:rsidR="00AE067B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</w:t>
      </w:r>
      <w:r w:rsidR="00006FC6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жизненно важных</w:t>
      </w:r>
      <w:r w:rsidR="00AE067B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</w:t>
      </w:r>
      <w:r w:rsidR="00006FC6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методика формирования цен на медицинские изделия, </w:t>
      </w:r>
      <w:r w:rsidR="000C13C0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включённый</w:t>
      </w:r>
      <w:r w:rsidR="00006FC6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C13C0" w:rsidRPr="00883FE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данный </w:t>
      </w:r>
      <w:r w:rsidR="00006FC6" w:rsidRPr="00883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7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2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067B" w:rsidRPr="00883F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3FE0" w:rsidRDefault="00883FE0" w:rsidP="001747C8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7C8" w:rsidRPr="00883FE0" w:rsidRDefault="001747C8" w:rsidP="001747C8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3F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565025" w:rsidRPr="00883FE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064951" w:rsidRPr="00883FE0" w:rsidRDefault="00064951" w:rsidP="001747C8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7C8" w:rsidRPr="00883FE0" w:rsidRDefault="001747C8" w:rsidP="001747C8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FE0">
        <w:rPr>
          <w:rFonts w:ascii="Times New Roman" w:hAnsi="Times New Roman" w:cs="Times New Roman"/>
          <w:sz w:val="24"/>
          <w:szCs w:val="24"/>
        </w:rPr>
        <w:t>Настоящий Закон</w:t>
      </w:r>
      <w:r w:rsidR="00565025" w:rsidRPr="00883FE0">
        <w:rPr>
          <w:rFonts w:ascii="Times New Roman" w:hAnsi="Times New Roman" w:cs="Times New Roman"/>
          <w:sz w:val="24"/>
          <w:szCs w:val="24"/>
        </w:rPr>
        <w:t xml:space="preserve"> вст</w:t>
      </w:r>
      <w:r w:rsidR="007A5B21" w:rsidRPr="00883FE0">
        <w:rPr>
          <w:rFonts w:ascii="Times New Roman" w:hAnsi="Times New Roman" w:cs="Times New Roman"/>
          <w:sz w:val="24"/>
          <w:szCs w:val="24"/>
        </w:rPr>
        <w:t xml:space="preserve">упает в силу по истечении десяти </w:t>
      </w:r>
      <w:r w:rsidRPr="00883FE0">
        <w:rPr>
          <w:rFonts w:ascii="Times New Roman" w:hAnsi="Times New Roman" w:cs="Times New Roman"/>
          <w:sz w:val="24"/>
          <w:szCs w:val="24"/>
        </w:rPr>
        <w:t>дней со дня официального опубликования.</w:t>
      </w:r>
    </w:p>
    <w:p w:rsidR="001747C8" w:rsidRPr="00883FE0" w:rsidRDefault="001747C8" w:rsidP="001747C8">
      <w:pPr>
        <w:spacing w:before="0" w:beforeAutospacing="0"/>
        <w:ind w:right="5719" w:firstLine="567"/>
        <w:rPr>
          <w:rFonts w:ascii="Times New Roman" w:hAnsi="Times New Roman" w:cs="Times New Roman"/>
          <w:b/>
          <w:sz w:val="24"/>
          <w:szCs w:val="24"/>
        </w:rPr>
      </w:pPr>
    </w:p>
    <w:p w:rsidR="00744ED0" w:rsidRPr="00883FE0" w:rsidRDefault="00744ED0" w:rsidP="001747C8">
      <w:pPr>
        <w:spacing w:before="0" w:beforeAutospacing="0"/>
        <w:ind w:right="5719" w:firstLine="567"/>
        <w:rPr>
          <w:rFonts w:ascii="Times New Roman" w:hAnsi="Times New Roman" w:cs="Times New Roman"/>
          <w:b/>
          <w:sz w:val="24"/>
          <w:szCs w:val="24"/>
        </w:rPr>
      </w:pPr>
    </w:p>
    <w:p w:rsidR="001747C8" w:rsidRPr="00883FE0" w:rsidRDefault="001747C8" w:rsidP="001747C8">
      <w:pPr>
        <w:spacing w:before="0" w:before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7C8" w:rsidRPr="00883FE0" w:rsidRDefault="001747C8" w:rsidP="001747C8">
      <w:pPr>
        <w:spacing w:before="0" w:beforeAutospacing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3FE0">
        <w:rPr>
          <w:rFonts w:ascii="Times New Roman" w:hAnsi="Times New Roman" w:cs="Times New Roman"/>
          <w:b/>
          <w:sz w:val="24"/>
          <w:szCs w:val="24"/>
        </w:rPr>
        <w:t xml:space="preserve">Президент             </w:t>
      </w:r>
    </w:p>
    <w:p w:rsidR="001747C8" w:rsidRPr="00883FE0" w:rsidRDefault="001747C8" w:rsidP="001747C8">
      <w:pPr>
        <w:spacing w:before="0" w:beforeAutospacing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E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Кыргызской Республики                                                     </w:t>
      </w:r>
    </w:p>
    <w:p w:rsidR="001747C8" w:rsidRPr="00883FE0" w:rsidRDefault="001747C8" w:rsidP="001747C8">
      <w:pPr>
        <w:spacing w:before="0" w:beforeAutospacing="0"/>
        <w:ind w:firstLine="567"/>
        <w:rPr>
          <w:rFonts w:ascii="Times New Roman" w:hAnsi="Times New Roman" w:cs="Times New Roman"/>
          <w:sz w:val="24"/>
          <w:szCs w:val="24"/>
        </w:rPr>
      </w:pPr>
    </w:p>
    <w:p w:rsidR="00D66469" w:rsidRPr="00883FE0" w:rsidRDefault="00D66469" w:rsidP="001747C8">
      <w:pPr>
        <w:shd w:val="clear" w:color="auto" w:fill="FFFFFF"/>
        <w:spacing w:before="0" w:beforeAutospacing="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8" w:rsidRPr="00883FE0" w:rsidRDefault="00FA76D8">
      <w:pPr>
        <w:rPr>
          <w:rFonts w:ascii="Times New Roman" w:hAnsi="Times New Roman" w:cs="Times New Roman"/>
          <w:sz w:val="24"/>
          <w:szCs w:val="24"/>
        </w:rPr>
      </w:pPr>
    </w:p>
    <w:sectPr w:rsidR="00FA76D8" w:rsidRPr="00883FE0" w:rsidSect="00B727F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5427"/>
    <w:multiLevelType w:val="hybridMultilevel"/>
    <w:tmpl w:val="D17E85D8"/>
    <w:lvl w:ilvl="0" w:tplc="2B6E88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9"/>
    <w:rsid w:val="00006FC6"/>
    <w:rsid w:val="00044D00"/>
    <w:rsid w:val="00064951"/>
    <w:rsid w:val="000C13C0"/>
    <w:rsid w:val="000E729A"/>
    <w:rsid w:val="001747C8"/>
    <w:rsid w:val="00192BF4"/>
    <w:rsid w:val="001957AD"/>
    <w:rsid w:val="001E18E9"/>
    <w:rsid w:val="001E28BA"/>
    <w:rsid w:val="002448D2"/>
    <w:rsid w:val="002572E3"/>
    <w:rsid w:val="00275E2D"/>
    <w:rsid w:val="00281C41"/>
    <w:rsid w:val="002B62A6"/>
    <w:rsid w:val="00323BD5"/>
    <w:rsid w:val="0038366B"/>
    <w:rsid w:val="00470C07"/>
    <w:rsid w:val="004816C9"/>
    <w:rsid w:val="00485921"/>
    <w:rsid w:val="004A4712"/>
    <w:rsid w:val="004C067E"/>
    <w:rsid w:val="004C12A1"/>
    <w:rsid w:val="004C7B82"/>
    <w:rsid w:val="004D1AFD"/>
    <w:rsid w:val="004D7333"/>
    <w:rsid w:val="00531866"/>
    <w:rsid w:val="005327F6"/>
    <w:rsid w:val="00561310"/>
    <w:rsid w:val="00565025"/>
    <w:rsid w:val="005E38D6"/>
    <w:rsid w:val="00603A86"/>
    <w:rsid w:val="006E7105"/>
    <w:rsid w:val="00723E69"/>
    <w:rsid w:val="00744ED0"/>
    <w:rsid w:val="007A5B21"/>
    <w:rsid w:val="007C679C"/>
    <w:rsid w:val="007F1980"/>
    <w:rsid w:val="0082182F"/>
    <w:rsid w:val="00822942"/>
    <w:rsid w:val="00834D53"/>
    <w:rsid w:val="00851BEB"/>
    <w:rsid w:val="00877256"/>
    <w:rsid w:val="00883FE0"/>
    <w:rsid w:val="008F662A"/>
    <w:rsid w:val="009024CA"/>
    <w:rsid w:val="00910A1C"/>
    <w:rsid w:val="00924023"/>
    <w:rsid w:val="009455C4"/>
    <w:rsid w:val="009B04F4"/>
    <w:rsid w:val="00A1107B"/>
    <w:rsid w:val="00A7129C"/>
    <w:rsid w:val="00A8203B"/>
    <w:rsid w:val="00AE067B"/>
    <w:rsid w:val="00B26998"/>
    <w:rsid w:val="00B345B2"/>
    <w:rsid w:val="00B727FA"/>
    <w:rsid w:val="00B72A65"/>
    <w:rsid w:val="00C46837"/>
    <w:rsid w:val="00C76C66"/>
    <w:rsid w:val="00CF5924"/>
    <w:rsid w:val="00D15446"/>
    <w:rsid w:val="00D608A4"/>
    <w:rsid w:val="00D66469"/>
    <w:rsid w:val="00D770C1"/>
    <w:rsid w:val="00D80918"/>
    <w:rsid w:val="00D92250"/>
    <w:rsid w:val="00DC037F"/>
    <w:rsid w:val="00DD41E2"/>
    <w:rsid w:val="00E03584"/>
    <w:rsid w:val="00E41937"/>
    <w:rsid w:val="00EB4918"/>
    <w:rsid w:val="00EE221C"/>
    <w:rsid w:val="00F2461C"/>
    <w:rsid w:val="00F54F8C"/>
    <w:rsid w:val="00FA76D8"/>
    <w:rsid w:val="00FB75E8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3987-671F-4B48-BC97-7684157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1644?cl=ru-ru" TargetMode="External"/><Relationship Id="rId5" Type="http://schemas.openxmlformats.org/officeDocument/2006/relationships/hyperlink" Target="http://cbd.minjust.gov.kg/act/view/ru-ru/1644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Гемодиализ</cp:lastModifiedBy>
  <cp:revision>51</cp:revision>
  <cp:lastPrinted>2017-10-28T07:09:00Z</cp:lastPrinted>
  <dcterms:created xsi:type="dcterms:W3CDTF">2017-10-21T04:17:00Z</dcterms:created>
  <dcterms:modified xsi:type="dcterms:W3CDTF">2017-10-31T03:39:00Z</dcterms:modified>
</cp:coreProperties>
</file>