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B" w:rsidRDefault="00254C2B" w:rsidP="00254C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54C2B" w:rsidRPr="00D53103" w:rsidRDefault="00254C2B" w:rsidP="00254C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4C2B" w:rsidRPr="00D53103" w:rsidRDefault="00254C2B" w:rsidP="0025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3103">
        <w:rPr>
          <w:rFonts w:ascii="Times New Roman" w:hAnsi="Times New Roman" w:cs="Times New Roman"/>
          <w:b/>
          <w:sz w:val="28"/>
          <w:szCs w:val="24"/>
        </w:rPr>
        <w:t>Постановление Правительства</w:t>
      </w:r>
    </w:p>
    <w:p w:rsidR="00254C2B" w:rsidRDefault="00254C2B" w:rsidP="0025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3103">
        <w:rPr>
          <w:rFonts w:ascii="Times New Roman" w:hAnsi="Times New Roman" w:cs="Times New Roman"/>
          <w:b/>
          <w:sz w:val="28"/>
          <w:szCs w:val="24"/>
        </w:rPr>
        <w:t>Кыргызской Республики</w:t>
      </w:r>
    </w:p>
    <w:p w:rsidR="00254C2B" w:rsidRDefault="00254C2B" w:rsidP="0025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 утверждении Протокола о внесении изменений и дополнений в Соглашение между Правительством Кыргызской Республики и Правительством Республики Узбекистан о международном автомобильном сообщении от 4 сентября 1996 года</w:t>
      </w:r>
      <w:r w:rsidR="00F6666A">
        <w:rPr>
          <w:rFonts w:ascii="Times New Roman" w:hAnsi="Times New Roman" w:cs="Times New Roman"/>
          <w:b/>
          <w:sz w:val="28"/>
          <w:szCs w:val="24"/>
        </w:rPr>
        <w:t>, подписанного</w:t>
      </w:r>
      <w:r w:rsidR="00981848">
        <w:rPr>
          <w:rFonts w:ascii="Times New Roman" w:hAnsi="Times New Roman" w:cs="Times New Roman"/>
          <w:b/>
          <w:sz w:val="28"/>
          <w:szCs w:val="24"/>
        </w:rPr>
        <w:t xml:space="preserve"> в городе Ташкенте 6 октября 2017 года</w:t>
      </w:r>
    </w:p>
    <w:p w:rsidR="00254C2B" w:rsidRDefault="00254C2B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4C2B" w:rsidRDefault="00254C2B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4C2B" w:rsidRDefault="00254C2B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целях выполнения внутригосударств</w:t>
      </w:r>
      <w:r w:rsidR="00255D41">
        <w:rPr>
          <w:rFonts w:ascii="Times New Roman" w:hAnsi="Times New Roman" w:cs="Times New Roman"/>
          <w:sz w:val="28"/>
          <w:szCs w:val="24"/>
        </w:rPr>
        <w:t xml:space="preserve">енных процедур, в соответствии </w:t>
      </w:r>
      <w:r>
        <w:rPr>
          <w:rFonts w:ascii="Times New Roman" w:hAnsi="Times New Roman" w:cs="Times New Roman"/>
          <w:sz w:val="28"/>
          <w:szCs w:val="24"/>
        </w:rPr>
        <w:t xml:space="preserve"> со статьями 10, 17 конституционного Закона «О Правительстве Кыргызской Республики», Законом Кыргызской Республики «О международных договорах Кыргызской Республики» Правительство Кыргызской Республики постановляет:</w:t>
      </w:r>
    </w:p>
    <w:p w:rsidR="00254C2B" w:rsidRDefault="00981848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1.Утвердить </w:t>
      </w:r>
      <w:r w:rsidRPr="00981848">
        <w:rPr>
          <w:rFonts w:ascii="Times New Roman" w:hAnsi="Times New Roman" w:cs="Times New Roman"/>
          <w:sz w:val="28"/>
          <w:szCs w:val="24"/>
        </w:rPr>
        <w:t>Протокол о внесении изменений и дополнений в Соглашение между Правительством Кыргызской Республики и Правительством Республики Узбекистан о международном автомобильном сообщении от 4 сентября 1996 года</w:t>
      </w:r>
      <w:r w:rsidR="00F6666A">
        <w:rPr>
          <w:rFonts w:ascii="Times New Roman" w:hAnsi="Times New Roman" w:cs="Times New Roman"/>
          <w:sz w:val="28"/>
          <w:szCs w:val="24"/>
        </w:rPr>
        <w:t>, подписанного</w:t>
      </w:r>
      <w:bookmarkStart w:id="0" w:name="_GoBack"/>
      <w:bookmarkEnd w:id="0"/>
      <w:r w:rsidRPr="00981848">
        <w:rPr>
          <w:rFonts w:ascii="Times New Roman" w:hAnsi="Times New Roman" w:cs="Times New Roman"/>
          <w:sz w:val="28"/>
          <w:szCs w:val="24"/>
        </w:rPr>
        <w:t xml:space="preserve"> в городе Ташкенте 6 октября 2017 года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81848" w:rsidRDefault="00AD7EEC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</w:t>
      </w:r>
      <w:r w:rsidR="001006A9">
        <w:rPr>
          <w:rFonts w:ascii="Times New Roman" w:hAnsi="Times New Roman" w:cs="Times New Roman"/>
          <w:sz w:val="28"/>
          <w:szCs w:val="24"/>
        </w:rPr>
        <w:t>. Министерству иностранных дел Кыргызской Республики  уведомить узбекскую сторону о выполнении Кыргызской Республикой внутригосударственных процедур, а также</w:t>
      </w:r>
      <w:r w:rsidR="00255D41">
        <w:rPr>
          <w:rFonts w:ascii="Times New Roman" w:hAnsi="Times New Roman" w:cs="Times New Roman"/>
          <w:sz w:val="28"/>
          <w:szCs w:val="24"/>
        </w:rPr>
        <w:t xml:space="preserve"> о выполнении процедур</w:t>
      </w:r>
      <w:r w:rsidR="001006A9">
        <w:rPr>
          <w:rFonts w:ascii="Times New Roman" w:hAnsi="Times New Roman" w:cs="Times New Roman"/>
          <w:sz w:val="28"/>
          <w:szCs w:val="24"/>
        </w:rPr>
        <w:t xml:space="preserve"> согласования с государствами-членами Евразийского экономического союза и Евразийской экономической комиссией.</w:t>
      </w:r>
    </w:p>
    <w:p w:rsidR="001006A9" w:rsidRPr="00981848" w:rsidRDefault="00AD7EEC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</w:t>
      </w:r>
      <w:r w:rsidR="001006A9">
        <w:rPr>
          <w:rFonts w:ascii="Times New Roman" w:hAnsi="Times New Roman" w:cs="Times New Roman"/>
          <w:sz w:val="28"/>
          <w:szCs w:val="24"/>
        </w:rPr>
        <w:t>. Настоящее постановление вступает в силу по истечении пятнадцати дней со дня официального опубликования.</w:t>
      </w:r>
    </w:p>
    <w:p w:rsidR="00254C2B" w:rsidRDefault="00254C2B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4C2B" w:rsidRDefault="00254C2B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4C2B" w:rsidRDefault="00254C2B" w:rsidP="0025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4B6D">
        <w:rPr>
          <w:rFonts w:ascii="Times New Roman" w:hAnsi="Times New Roman" w:cs="Times New Roman"/>
          <w:b/>
          <w:sz w:val="28"/>
          <w:szCs w:val="24"/>
        </w:rPr>
        <w:t>Премьер-министр</w:t>
      </w:r>
      <w:r w:rsidRPr="00984B6D">
        <w:rPr>
          <w:rFonts w:ascii="Times New Roman" w:hAnsi="Times New Roman" w:cs="Times New Roman"/>
          <w:b/>
          <w:sz w:val="28"/>
          <w:szCs w:val="24"/>
        </w:rPr>
        <w:tab/>
      </w:r>
      <w:r w:rsidRPr="00984B6D">
        <w:rPr>
          <w:rFonts w:ascii="Times New Roman" w:hAnsi="Times New Roman" w:cs="Times New Roman"/>
          <w:b/>
          <w:sz w:val="28"/>
          <w:szCs w:val="24"/>
        </w:rPr>
        <w:tab/>
      </w:r>
      <w:r w:rsidRPr="00984B6D">
        <w:rPr>
          <w:rFonts w:ascii="Times New Roman" w:hAnsi="Times New Roman" w:cs="Times New Roman"/>
          <w:b/>
          <w:sz w:val="28"/>
          <w:szCs w:val="24"/>
        </w:rPr>
        <w:tab/>
      </w:r>
      <w:r w:rsidRPr="00984B6D">
        <w:rPr>
          <w:rFonts w:ascii="Times New Roman" w:hAnsi="Times New Roman" w:cs="Times New Roman"/>
          <w:b/>
          <w:sz w:val="28"/>
          <w:szCs w:val="24"/>
        </w:rPr>
        <w:tab/>
      </w:r>
      <w:r w:rsidRPr="00984B6D">
        <w:rPr>
          <w:rFonts w:ascii="Times New Roman" w:hAnsi="Times New Roman" w:cs="Times New Roman"/>
          <w:b/>
          <w:sz w:val="28"/>
          <w:szCs w:val="24"/>
        </w:rPr>
        <w:tab/>
      </w:r>
      <w:r w:rsidRPr="00984B6D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С.Дж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Исаков</w:t>
      </w: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54C2B" w:rsidRDefault="00254C2B" w:rsidP="00254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3BB3" w:rsidRDefault="009A3BB3"/>
    <w:sectPr w:rsidR="009A3BB3" w:rsidSect="003C5026">
      <w:footerReference w:type="default" r:id="rId7"/>
      <w:pgSz w:w="11906" w:h="16838"/>
      <w:pgMar w:top="1134" w:right="850" w:bottom="1134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5B" w:rsidRDefault="0058525B">
      <w:pPr>
        <w:spacing w:after="0" w:line="240" w:lineRule="auto"/>
      </w:pPr>
      <w:r>
        <w:separator/>
      </w:r>
    </w:p>
  </w:endnote>
  <w:endnote w:type="continuationSeparator" w:id="0">
    <w:p w:rsidR="0058525B" w:rsidRDefault="0058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26" w:rsidRPr="008C08CB" w:rsidRDefault="001006A9" w:rsidP="003C5026">
    <w:pPr>
      <w:pStyle w:val="a3"/>
      <w:rPr>
        <w:rFonts w:ascii="Times New Roman" w:hAnsi="Times New Roman"/>
      </w:rPr>
    </w:pPr>
    <w:r w:rsidRPr="008C08CB">
      <w:rPr>
        <w:rFonts w:ascii="Times New Roman" w:hAnsi="Times New Roman"/>
      </w:rPr>
      <w:t>«____</w:t>
    </w:r>
    <w:r>
      <w:rPr>
        <w:rFonts w:ascii="Times New Roman" w:hAnsi="Times New Roman"/>
      </w:rPr>
      <w:t>»__________</w:t>
    </w:r>
    <w:r w:rsidRPr="008C08CB">
      <w:rPr>
        <w:rFonts w:ascii="Times New Roman" w:hAnsi="Times New Roman"/>
      </w:rPr>
      <w:t xml:space="preserve">2017 г.         </w:t>
    </w:r>
    <w:r w:rsidR="00255D41">
      <w:rPr>
        <w:rFonts w:ascii="Times New Roman" w:hAnsi="Times New Roman"/>
      </w:rPr>
      <w:t xml:space="preserve">                     Министр</w:t>
    </w:r>
    <w:r w:rsidRPr="008C08CB">
      <w:rPr>
        <w:rFonts w:ascii="Times New Roman" w:hAnsi="Times New Roman"/>
      </w:rPr>
      <w:t>___________________</w:t>
    </w:r>
    <w:r>
      <w:rPr>
        <w:rFonts w:ascii="Times New Roman" w:hAnsi="Times New Roman"/>
      </w:rPr>
      <w:t>________</w:t>
    </w:r>
    <w:r w:rsidR="00255D41">
      <w:rPr>
        <w:rFonts w:ascii="Times New Roman" w:hAnsi="Times New Roman"/>
      </w:rPr>
      <w:t>___</w:t>
    </w:r>
    <w:proofErr w:type="spellStart"/>
    <w:r>
      <w:rPr>
        <w:rFonts w:ascii="Times New Roman" w:hAnsi="Times New Roman"/>
      </w:rPr>
      <w:t>Ж.Калилов</w:t>
    </w:r>
    <w:proofErr w:type="spellEnd"/>
  </w:p>
  <w:p w:rsidR="003C5026" w:rsidRDefault="0058525B" w:rsidP="003C5026">
    <w:pPr>
      <w:pStyle w:val="a3"/>
    </w:pPr>
  </w:p>
  <w:p w:rsidR="003C5026" w:rsidRDefault="001006A9" w:rsidP="003C5026">
    <w:pPr>
      <w:pStyle w:val="a3"/>
    </w:pPr>
    <w:r w:rsidRPr="008C08CB">
      <w:rPr>
        <w:rFonts w:ascii="Times New Roman" w:hAnsi="Times New Roman"/>
      </w:rPr>
      <w:t>«____</w:t>
    </w:r>
    <w:r>
      <w:rPr>
        <w:rFonts w:ascii="Times New Roman" w:hAnsi="Times New Roman"/>
      </w:rPr>
      <w:t>»__________</w:t>
    </w:r>
    <w:r w:rsidRPr="008C08CB">
      <w:rPr>
        <w:rFonts w:ascii="Times New Roman" w:hAnsi="Times New Roman"/>
      </w:rPr>
      <w:t>2017 г</w:t>
    </w:r>
    <w:r>
      <w:rPr>
        <w:rFonts w:ascii="Times New Roman" w:hAnsi="Times New Roman"/>
      </w:rPr>
      <w:t xml:space="preserve">.                   </w:t>
    </w:r>
    <w:r>
      <w:rPr>
        <w:rFonts w:ascii="Times New Roman" w:hAnsi="Times New Roman"/>
      </w:rPr>
      <w:tab/>
      <w:t xml:space="preserve">           Заведующий ЮС_______________________</w:t>
    </w:r>
    <w:proofErr w:type="spellStart"/>
    <w:r>
      <w:rPr>
        <w:rFonts w:ascii="Times New Roman" w:hAnsi="Times New Roman"/>
      </w:rPr>
      <w:t>У.Смаилов</w:t>
    </w:r>
    <w:proofErr w:type="spellEnd"/>
  </w:p>
  <w:p w:rsidR="00984B6D" w:rsidRDefault="005852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5B" w:rsidRDefault="0058525B">
      <w:pPr>
        <w:spacing w:after="0" w:line="240" w:lineRule="auto"/>
      </w:pPr>
      <w:r>
        <w:separator/>
      </w:r>
    </w:p>
  </w:footnote>
  <w:footnote w:type="continuationSeparator" w:id="0">
    <w:p w:rsidR="0058525B" w:rsidRDefault="0058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2B"/>
    <w:rsid w:val="001006A9"/>
    <w:rsid w:val="00254C2B"/>
    <w:rsid w:val="00255D41"/>
    <w:rsid w:val="003F7F9F"/>
    <w:rsid w:val="0058525B"/>
    <w:rsid w:val="008C5A99"/>
    <w:rsid w:val="00981848"/>
    <w:rsid w:val="009A3BB3"/>
    <w:rsid w:val="00AD7EEC"/>
    <w:rsid w:val="00F6666A"/>
    <w:rsid w:val="00F758F5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4C2B"/>
  </w:style>
  <w:style w:type="paragraph" w:styleId="a5">
    <w:name w:val="header"/>
    <w:basedOn w:val="a"/>
    <w:link w:val="a6"/>
    <w:uiPriority w:val="99"/>
    <w:unhideWhenUsed/>
    <w:rsid w:val="0025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54C2B"/>
  </w:style>
  <w:style w:type="paragraph" w:styleId="a5">
    <w:name w:val="header"/>
    <w:basedOn w:val="a"/>
    <w:link w:val="a6"/>
    <w:uiPriority w:val="99"/>
    <w:unhideWhenUsed/>
    <w:rsid w:val="0025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2017-10-25T04:17:00Z</cp:lastPrinted>
  <dcterms:created xsi:type="dcterms:W3CDTF">2017-10-25T03:41:00Z</dcterms:created>
  <dcterms:modified xsi:type="dcterms:W3CDTF">2017-10-28T04:37:00Z</dcterms:modified>
</cp:coreProperties>
</file>