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9" w:rsidRDefault="001E5C67" w:rsidP="001E5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50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</w:p>
    <w:p w:rsidR="00F15749" w:rsidRDefault="001E5C67" w:rsidP="00F1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50">
        <w:rPr>
          <w:rFonts w:ascii="Times New Roman" w:hAnsi="Times New Roman" w:cs="Times New Roman"/>
          <w:b/>
          <w:sz w:val="24"/>
          <w:szCs w:val="24"/>
        </w:rPr>
        <w:t xml:space="preserve">к проекту Закона Кыргызской Республики </w:t>
      </w:r>
      <w:r w:rsidR="00F15749" w:rsidRPr="00F1574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некоторые </w:t>
      </w:r>
    </w:p>
    <w:p w:rsidR="00626046" w:rsidRDefault="00F15749" w:rsidP="00F1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49">
        <w:rPr>
          <w:rFonts w:ascii="Times New Roman" w:hAnsi="Times New Roman" w:cs="Times New Roman"/>
          <w:b/>
          <w:sz w:val="24"/>
          <w:szCs w:val="24"/>
        </w:rPr>
        <w:t>законодательные акты Кыргызской Республики в сфере процесса банкротства»</w:t>
      </w:r>
    </w:p>
    <w:p w:rsidR="00F15749" w:rsidRPr="00D94E50" w:rsidRDefault="00F15749" w:rsidP="00F1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5C67" w:rsidRPr="00D94E50" w:rsidTr="001E5C67">
        <w:tc>
          <w:tcPr>
            <w:tcW w:w="7393" w:type="dxa"/>
          </w:tcPr>
          <w:p w:rsidR="001E5C67" w:rsidRPr="00D94E50" w:rsidRDefault="001E5C67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1E5C67" w:rsidRPr="00D94E50" w:rsidRDefault="001E5C67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  <w:p w:rsidR="001E5C67" w:rsidRPr="00D94E50" w:rsidRDefault="001E5C67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1" w:rsidRPr="00D94E50" w:rsidTr="00EF33A1">
        <w:tc>
          <w:tcPr>
            <w:tcW w:w="14786" w:type="dxa"/>
            <w:gridSpan w:val="2"/>
          </w:tcPr>
          <w:p w:rsidR="00EF33A1" w:rsidRDefault="00EF33A1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ыргызской </w:t>
            </w: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 xml:space="preserve"> «О лицензионно-разрешительной системе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ыргызской </w:t>
            </w: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DA6" w:rsidRPr="00D94E50" w:rsidRDefault="00E37DA6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1" w:rsidRPr="00D94E50" w:rsidTr="001E5C67">
        <w:tc>
          <w:tcPr>
            <w:tcW w:w="7393" w:type="dxa"/>
          </w:tcPr>
          <w:p w:rsidR="00EF33A1" w:rsidRPr="00EF33A1" w:rsidRDefault="00EF33A1" w:rsidP="00EF33A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Статья 15. Виды деятельности, подлежащие лицензированию</w:t>
            </w:r>
          </w:p>
          <w:p w:rsidR="00EF33A1" w:rsidRDefault="00EF33A1" w:rsidP="00EF33A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3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Лицензированию подлежат следующие виды деятельности: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54) деятельность администраторов, осуществляющих процедуры процесса банкротства;</w:t>
            </w:r>
          </w:p>
          <w:p w:rsidR="00EF33A1" w:rsidRPr="00D94E50" w:rsidRDefault="00EF33A1" w:rsidP="00EF33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F33A1" w:rsidRPr="00EF33A1" w:rsidRDefault="00EF33A1" w:rsidP="00EF33A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A1">
              <w:rPr>
                <w:rFonts w:ascii="Times New Roman" w:hAnsi="Times New Roman" w:cs="Times New Roman"/>
                <w:sz w:val="24"/>
                <w:szCs w:val="24"/>
              </w:rPr>
              <w:t>Статья 15. Виды деятельности, подлежащие лицензированию</w:t>
            </w:r>
          </w:p>
          <w:p w:rsidR="00EF33A1" w:rsidRDefault="00EF33A1" w:rsidP="00EF33A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3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Лицензированию подлежат следующие виды деятельности: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F33A1" w:rsidRPr="006B022A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6B022A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54) деятельность администраторов, осуществляющих процедуры процесса банкротства;</w:t>
            </w:r>
          </w:p>
          <w:p w:rsidR="00EF33A1" w:rsidRPr="00D94E50" w:rsidRDefault="00EF33A1" w:rsidP="00EF33A1">
            <w:pPr>
              <w:pStyle w:val="tkZagolovok5"/>
              <w:spacing w:before="0" w:after="0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1" w:rsidRPr="00D94E50" w:rsidTr="00EF33A1">
        <w:tc>
          <w:tcPr>
            <w:tcW w:w="14786" w:type="dxa"/>
            <w:gridSpan w:val="2"/>
          </w:tcPr>
          <w:p w:rsidR="00EF33A1" w:rsidRDefault="00EF33A1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банкротстве (несостоятельности)»</w:t>
            </w:r>
          </w:p>
          <w:p w:rsidR="00E37DA6" w:rsidRPr="00D94E50" w:rsidRDefault="00E37DA6" w:rsidP="00626046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22" w:rsidRPr="00D94E50" w:rsidTr="001E5C67">
        <w:tc>
          <w:tcPr>
            <w:tcW w:w="7393" w:type="dxa"/>
          </w:tcPr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Статья 2. Понятия, используемые в настоящем Законе</w:t>
            </w:r>
          </w:p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настоящего Закона применяются следующие понятия:</w:t>
            </w:r>
          </w:p>
          <w:p w:rsidR="00B20722" w:rsidRPr="00D94E50" w:rsidRDefault="00203A27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Администратор - лицо, назначаемое в порядке, установленном настоящим Законом, которое может выступать в качестве временного администратора, специального администратора, внешнего управляющего и ответственно за проведение процесса банкротства должника.</w:t>
            </w:r>
          </w:p>
        </w:tc>
        <w:tc>
          <w:tcPr>
            <w:tcW w:w="7393" w:type="dxa"/>
          </w:tcPr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Статья 2. Понятия, используемые в настоящем Законе</w:t>
            </w:r>
          </w:p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настоящего Закона применяются следующие понятия:</w:t>
            </w:r>
          </w:p>
          <w:p w:rsidR="00203A27" w:rsidRPr="00D94E50" w:rsidRDefault="00203A27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Администратор - лицо, назначаемое в порядке, установленном настоящим Законом, которое может выступать в качестве временного администратора, специального администратора, внешнего управляющего</w:t>
            </w:r>
            <w:r w:rsidRPr="00805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исполняющего обязанности администратора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ответственно за проведение процесса банкротства должника.</w:t>
            </w:r>
          </w:p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администратора –  администратор, назначенный по заявлению заявителя судом для организации и проведения процедур, установленных настоящим Законом до первого собрания кредиторов.</w:t>
            </w:r>
          </w:p>
          <w:p w:rsidR="00B20722" w:rsidRPr="00D94E50" w:rsidRDefault="00B20722" w:rsidP="00B001AD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5C67" w:rsidRPr="00D94E50" w:rsidTr="001E5C67">
        <w:tc>
          <w:tcPr>
            <w:tcW w:w="7393" w:type="dxa"/>
          </w:tcPr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Администратор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Процедуры процесса банкротства проводит администратор. Администратор может выступать в качестве: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временного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специального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внешнего управляющего;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Администратором может быть сотрудник государственного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по делам о банкротстве, юридическое лицо, зарегистрированное в Кыргызской Республике, либо гражданин Кыргызской Республики, осуществляющий свою деятельность в качестве индивидуального предпринимателя.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когда администратором должника назначается юридическое лицо или индивидуальный предприниматель, последние должны соответствовать установленным органом по делам о банкротстве требованиям в части их финансовой состоятельности и обеспечения ответственности администратора перед кредиторами должника, а также его учредителями, участниками и акционерами за вред, который может быть нанесен данным лицам в результате нарушения администратором настоящего Закона и правил проведения процедур банкротства должника.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Администратор, являющийся индивидуальным предпринимателем или руководителем юридического лица, должен иметь лицензию на право осуществления деятельности, кроме случаев, когда администратором являются сотрудники государственного органа по делам о банкротстве.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50" w:rsidRPr="00D94E50" w:rsidRDefault="00D94E50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50" w:rsidRPr="00D94E50" w:rsidRDefault="00D94E50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50" w:rsidRPr="00D94E50" w:rsidRDefault="00D94E50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50" w:rsidRPr="00D94E50" w:rsidRDefault="00D94E50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Администратором не могут быть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кредитор, дебитор, сторона по сделке, участник, руководитель неплатежеспособного должника;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лицо, которое являлось участником или руководителем должника в течение года до начала процесса банкротства;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близкий родственник лиц, указанных выше;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4) лицо, работающее в государственном органе (за исключением сотрудника государственного органа по делам о банкротстве), органе местного самоуправления;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лицо, в отношении которого имеется ограничение на осуществление деятельности по управлению делами и (или) имуществом других лиц;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6) лицо, имеющее непогашенную (неснятую) судимость;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лицо, которое в течение пяти лет до момента его назначения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осуществляло деятельность в качестве индивидуального предпринимателя и было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признано банкротом.</w:t>
            </w:r>
          </w:p>
          <w:p w:rsidR="000F5C75" w:rsidRPr="00D94E50" w:rsidRDefault="000F5C75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75" w:rsidRPr="00D94E50" w:rsidRDefault="000F5C75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75" w:rsidRPr="00D94E50" w:rsidRDefault="000F5C75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Администратор (специальный администратор, внешний управляющий) назначается, отстраняется, освобождается государственным органом по делам о банкротстве (если процесс банкротства проводится в судебном порядке) либо собранием кредиторов (во внесудебном порядке) в порядке и на условиях, установленных настоящим Законом.</w:t>
            </w:r>
          </w:p>
          <w:p w:rsidR="00680198" w:rsidRPr="00D94E50" w:rsidRDefault="00680198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8" w:rsidRPr="00D94E50" w:rsidRDefault="00680198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8" w:rsidRPr="00D94E50" w:rsidRDefault="00680198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8" w:rsidRPr="00D94E50" w:rsidRDefault="00680198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Администратор, назначенный собранием кредиторов (во внесудебном порядке), также может быть отстранен от исполнения своих обязанностей государственным органом по делам о банкротстве в случаях, предусмотренных настоящим Законом, а также в порядке, установленном законодательством Кыргызской Республики.</w:t>
            </w:r>
          </w:p>
          <w:p w:rsidR="00B20722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Порядок назначения администратора государственным органом по делам о банкротстве (при проведении процесса банкротства в судебном порядке определяется положением, утверждаемым Правительством Кыргызской Республики.</w:t>
            </w:r>
            <w:proofErr w:type="gramEnd"/>
          </w:p>
          <w:p w:rsidR="005B29C6" w:rsidRDefault="005B29C6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C6" w:rsidRPr="00D94E50" w:rsidRDefault="005B29C6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Назначение, отстранение, освобождение временного администратора (независимо от порядка проведения процесса банкротства) осуществляются судом в порядке, предусмотренном настоящим Законом.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Администратор может быть назначен для проведения процедуры банкротства одновременно: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не более чем на двух хозяйствующих субъектах-должниках, обеспеченных активами;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2) не более чем на пяти хозяйствующих субъектах-должниках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условии, что должник признан судом отсутствующим, а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если имущество должника заведомо не позволяет покрыть судебные издержки по делу о банкротстве должника либо в течение последних двенадцати месяцев не проводились операции по его счетам.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5. Администратор в процессе своей деятельности находится под защитой закона, руководствуется законодательством Кыргызской Республики, имеет права и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несет обязанности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, установленные законодательством Кыргызской Республики или договором.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6. При назначении специального администратора во внесудебном порядке лицо из числа кредиторов, уполномоченное собранием кредиторов, от имени собрания кредиторов обязано заключить гражданско-правовой договор с назначенным администратором. Если иное не установлено кредиторами, порядок заключения и условия договора определяются уполномоченным лицом по согласованию с собранием кредиторов.</w:t>
            </w:r>
          </w:p>
          <w:p w:rsidR="00833B52" w:rsidRPr="00D94E50" w:rsidRDefault="00833B5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Кандидатуру администратора вправе предложить кредитор (кредиторы), должник, государственный орган по делам о банкротстве с соблюдением требований, предъявляемых настоящим Законом к администраторам. При наличии нескольких кандидатов назначение администратора производится на конкурсной основе. Условия, сроки и порядок проведения конкурса определяются органами, указанными в пункте 4 настоящей статьи.</w:t>
            </w:r>
          </w:p>
          <w:p w:rsidR="00795D74" w:rsidRPr="00D94E50" w:rsidRDefault="00795D74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74" w:rsidRPr="00D94E50" w:rsidRDefault="00795D74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52" w:rsidRPr="00D94E50" w:rsidRDefault="00833B5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74" w:rsidRPr="00D94E50" w:rsidRDefault="00795D74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8. Администратор может быть освобожден от исполнения своих обязанностей государственным органом по делам о банкротстве, собранием кредиторов, судом (в случае освобождения временного администратора) в следующих случаях:</w:t>
            </w:r>
          </w:p>
          <w:p w:rsidR="00060D0D" w:rsidRPr="00D94E50" w:rsidRDefault="00060D0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0D" w:rsidRPr="00D94E50" w:rsidRDefault="00060D0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0D" w:rsidRPr="00D94E50" w:rsidRDefault="00060D0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0D" w:rsidRPr="00D94E50" w:rsidRDefault="00060D0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1) отзыва или приостановления действия в установленном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лицензии администратора в период осуществления администратором его полномочий;</w:t>
            </w:r>
          </w:p>
          <w:p w:rsidR="00060D0D" w:rsidRPr="00D94E50" w:rsidRDefault="00060D0D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нарушения администратором требований законодательства Кыргызской Республики при проведении процедур процесса банкротства;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вступления в законную силу приговора суда по уголовному делу в отношении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4) подачи администратором заявления об освобождении его от исполнения обязанностей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выявления или возникновения обстоятельств, препятствующих исполнению обязанностей (назначению)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6) прекращения (завершения) в установленном порядке процедуры, на проведение которой администратор был назначен;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7) по решению собрания кредиторов, принятому в соответствии с требованиями статьи 15 настоящего Закона, в результате выражения недоверия администратору собранием (комитетом) кредиторов.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8) приостановления процесса банкротства.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8-1. Администратор может быть отстранен (временно освобожден) от исполнения своих обязанностей в следующих случаях: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возбуждения уголовного дела в отношении администратора;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обнаружения фактов несоблюдения законодательства Кыргызской Республики при осуществлении процесса банкротства;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либо предоставления недостоверной и/или неполной информации суду, государственному органу по делам о банкротстве, собранию кредиторов;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4) выявления или возникновения обстоятельств, препятствующих осуществлению администратором своих обязанностей.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В случае отстранения администратора государственный орган по делам о банкротстве, собрание кредиторов в установленном порядке на период его отстранения обязаны назначить нового администратора.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отстранения вознаграждение, установленное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Законом, администратору не выплачивается.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Если иное не предусмотрено настоящим Законом, с момента принятия решения об освобождении, отстранении, освобожденный, отстраненный администратор обязан: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1) не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препятствовать вновь назначенному администратору осуществлять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свои функции, обеспечить доступ в здания, к активам, банковским счетам и документам должника;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подготовить и представить суду (собранию кредиторов) отчет о результатах своей деятельности в порядке, определенном иными нормативными правовыми актами по банкротству;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3) передать вновь назначенному администратору всю документацию, имеющую отношение к процессу банкротства должника, перечень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иными нормативными правовыми актами по банкротству;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4) при необходимости представлять полную информацию (устно или письменно), касающуюся процесса банкротства должника, вновь назначенному администратору;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совместно с вновь назначенным администратором, представителями должника, иными лицами-членами инвентаризационной комиссии провести инвентаризацию имущества и других активов должника;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6) передать вновь назначенному администратору печати и штампы должника;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нести иные обязанности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, установленные законодательством Кыргызской Республики.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10. Если иное не предусмотрено настоящим Законом, с момента принятия решения об освобождении, отстранении администратор имеет право: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обжаловать решение об освобождении, отстранении в суд;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получить вознаграждение за фактически отработанное время и выполненный объем работы в порядке, определенном настоящим Законом;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иметь иные права, установленные законодательством Кыргызской Республики.</w:t>
            </w:r>
          </w:p>
          <w:p w:rsidR="00B20722" w:rsidRPr="00D94E50" w:rsidRDefault="00B20722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администратором (назначенным государственным органом по делам о банкротстве противоправных действий при исполнении им своих обязанностей влечет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предусмотренную законодательством Кыргызской Республики, как должностного лица.</w:t>
            </w:r>
            <w:proofErr w:type="gramEnd"/>
          </w:p>
        </w:tc>
        <w:tc>
          <w:tcPr>
            <w:tcW w:w="7393" w:type="dxa"/>
          </w:tcPr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8. Администратор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Процедуры процесса банкротства проводит администратор. Администратор может выступать в качестве: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временного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специального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внешнего управляющего;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обязанности администратора.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Администратором может быть сотрудник государственного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органа по делам о банкротстве или юридическое лицо, зарегистрированное в Кыргызской Республике, либо гражданин Кыргызской Республики, осуществляющий свою деятельность в качестве индивидуального предпринимателя.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когда администратором должника назначается юридическое лицо или индивидуальный предприниматель, последние должны соответствовать установленным </w:t>
            </w:r>
            <w:r w:rsidRPr="008055DE">
              <w:rPr>
                <w:rFonts w:ascii="Times New Roman" w:hAnsi="Times New Roman" w:cs="Times New Roman"/>
                <w:sz w:val="24"/>
                <w:szCs w:val="24"/>
              </w:rPr>
              <w:t xml:space="preserve">органом по делам о банкротстве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требованиям в части их финансовой состоятельности и обеспечения ответственности администратора перед кредиторами должника, а также его учредителями, участниками и акционерами за вред, который может быть нанесен данным лицам в результате нарушения администратором настоящего Закона и правил проведения процедур банкротства должника.</w:t>
            </w:r>
          </w:p>
          <w:p w:rsidR="00D94E50" w:rsidRPr="00D94E50" w:rsidRDefault="00D94E50" w:rsidP="00D94E50">
            <w:pPr>
              <w:ind w:right="33"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55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Администратор, являющийся индивидуальным предпринимателем или руководителем юридического лица, </w:t>
            </w:r>
            <w:r w:rsidRPr="00D94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должен </w:t>
            </w:r>
            <w:proofErr w:type="gramStart"/>
            <w:r w:rsidRPr="00D94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иметь именную печать администратора для проведения процедуры банкротства и наделен</w:t>
            </w:r>
            <w:proofErr w:type="gramEnd"/>
            <w:r w:rsidRPr="00D94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правом на осуществление деятельности администратора, полученное в установленном порядке, кроме случаев, когда администратором являются сотрудники государственного органа по делам о банкротстве.</w:t>
            </w:r>
          </w:p>
          <w:p w:rsidR="00D94E50" w:rsidRPr="00D94E50" w:rsidRDefault="00D94E50" w:rsidP="00D94E50">
            <w:pPr>
              <w:ind w:right="33"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Порядок регистрации права на осуществление деятельности администратора, приостановление и прекращение его деятельности, ведения реестра определяется Правительством Кыргызской Республики.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Администратором не могут быть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назначены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кредитор, дебитор, сторона по сделке, участник, руководитель неплатежеспособного должника;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лицо, которое являлось участником или руководителем должника в течение года до начала процесса банкротства;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близкий родственник лиц, указанных выше;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лицо, работающее в государственном органе (за исключением сотрудника государственного органа по делам о банкротстве), органе местного самоуправления;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лицо, в отношении которого имеется ограничение на осуществление деятельности по управлению делами и (или) имуществом других лиц;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лицо, имеющее непогашенную (неснятую) судимость;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7) лицо, которое в течение пяти лет до момента его назначения осуществляло деятельность в качестве индивидуального предпринимателя</w:t>
            </w:r>
            <w:r w:rsidR="004B2940"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294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участника или  руководителя хозяйствующих субъектов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было признано банкротом;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 лицо, не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</w:t>
            </w:r>
            <w:r w:rsidR="006F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ющийся</w:t>
            </w:r>
            <w:proofErr w:type="gramEnd"/>
            <w:r w:rsidR="006F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членом </w:t>
            </w:r>
            <w:r w:rsidR="000F5C7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общественного объединения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94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Независимо от того в каком порядке проводится процедура банкротства в судебном или внесудебном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порядке администратор (специальный администратор, внешний управляющий</w:t>
            </w:r>
            <w:r w:rsidR="004B294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назначается, отстраняется и освобождается решением собрания кредиторов, за исключением процессов банкротства хозяйствующих субъектов с государственной долей участия и/или имеющих задолженности по государственным кредитам, где решение о назначении, отстранении и освобождении принимает государственный орган по делам о банкротстве. </w:t>
            </w:r>
            <w:proofErr w:type="gramEnd"/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Администратор, назначенный собранием кредиторов (во внесудебном порядке), также может быть отстранен от исполнения своих обязанностей</w:t>
            </w:r>
            <w:r w:rsidRPr="00D94E50">
              <w:rPr>
                <w:strike/>
                <w:sz w:val="24"/>
                <w:szCs w:val="24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государственным органом по делам о банкротстве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в случаях, предусмотренных настоящим Законом, а также в порядке, установленном законодательством Кыргызской Республики.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назначения администратора государственным органом по делам о банкротстве </w:t>
            </w:r>
            <w:r w:rsidR="00372AAB" w:rsidRPr="003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процесса банкротства </w:t>
            </w:r>
            <w:r w:rsidR="005B29C6" w:rsidRPr="003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хозяйствующих субъектов с государственной долей участия и/или имеющих задолженности по государственным кредитам </w:t>
            </w:r>
            <w:r w:rsidRPr="003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судебном порядке</w:t>
            </w:r>
            <w:r w:rsidR="00372AAB" w:rsidRPr="0037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определяется положением, утверждаемым Правительством Кыргызской Республики.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отстранение, освобождение временного администратора (независимо от порядка проведения процесса банкротства) осуществляются судом в порядке, предусмотренном настоящим Законом.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может быть назначен для проведения процедуры банкротства одновременно: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не более чем на двух хозяйствующих субъектах-должниках, обеспеченных активами;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не более чем на пяти хозяйствующих субъектах-должниках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условии, что должник признан судом отсутствующим, а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имущество должника заведомо не позволяет покрыть судебные издержки по делу о банкротстве должника либо в течение последних двенадцати месяцев не проводились операции по его счетам.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Администратор в процессе своей деятельности находится под защитой закона, руководствуется законодательством Кыргызской Республики, имеет права и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несет обязанности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установленные законодательством Кыргызской Республики или договором.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4B294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 от того, в каком порядке осуществляется процесс банкротства в судебном или внесудебном порядке п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 назначении специального администратора собрани</w:t>
            </w:r>
            <w:r w:rsidR="004B294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кредиторов обязано заключить гражданско-правовой договор с назначенным администратором. Если иное не установлено кредиторами, порядок заключения и условия договора определяются уполномоченным лицом по согласованию с собранием кредиторов.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Кандидатуру администратора вправе предложить кредитор (кредиторы), должник,</w:t>
            </w:r>
            <w:r w:rsidR="00795D74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общественные объединения администраторов и в хозяйствующих субъектах с государственной долей участия и/или имеющих задолженности по государственным кредитам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орган по делам о банкротстве с соблюдением требований, предъявляемых настоящим Законом к администраторам. При наличии нескольких кандидатов назначение администратора производится на конкурсной основе. Условия, сроки и порядок проведения конкурса определяются органами, указанными в пункте 4 настоящей статьи.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Администратор может быть освобожден от исполнения своих обязанностей</w:t>
            </w:r>
            <w:r w:rsidRPr="00D94E50">
              <w:rPr>
                <w:b/>
                <w:sz w:val="24"/>
                <w:szCs w:val="24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хозяйствующих субъектах с государственной долей участия и/или имеющих задолженности по государственным кредитам</w:t>
            </w:r>
            <w:r w:rsidR="00060D0D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решением государственного органа по делам о банкротстве или решением собрания кредиторов в результате недоверия администратору, а также судом (в случае освобождения временного администратора) в следующих случаях:</w:t>
            </w:r>
          </w:p>
          <w:p w:rsidR="006F3B1C" w:rsidRPr="006F3B1C" w:rsidRDefault="006F3B1C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прекращения или приостановления права на </w:t>
            </w:r>
            <w:r w:rsidRPr="006F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деятельности администратора в установленном порядке</w:t>
            </w:r>
            <w:r w:rsidRPr="00EE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период осуществления администратором его полномочий;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нарушения администратором требований законодательства Кыргызской Республики при проведении процедур процесса банкротства;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вступления в законную силу приговора суда по уголовному делу в отношении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подачи администратором заявления об освобождении его от исполнения обязанностей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выявления или возникновения обстоятельств, препятствующих исполнению обязанностей (назначению)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прекращения (завершения) в установленном порядке процедуры, на проведение которой администратор был назначен;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по решению собрания кредиторов, принятому в соответствии с требованиями статьи 15 настоящего Закона, в результате выражения недоверия администратору собранием (комитетом) кредиторов.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приостановления процесса банкротства.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8-1. Администратор может быть отстранен (временно освобожден) от исполнения своих обязанностей в следующих случаях: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возбуждения уголовного дела в отношении администратора;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обнаружения фактов несоблюдения законодательства Кыргызской Республики при осуществлении процесса банкротства;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предоставления недостоверной и/или неполной информации суду, государственному органу по делам о банкротстве, собранию кредиторов;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выявления или возникновения обстоятельств, препятствующих осуществлению администратором своих обязанностей.</w:t>
            </w:r>
          </w:p>
          <w:p w:rsidR="00EF6379" w:rsidRPr="00D94E50" w:rsidRDefault="00EF6379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В случае отстранения администратора государственный орган по делам о банкротстве, собрание кредиторов в установленном порядке на период его отстранения обязаны назначить нового администратора.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период отстранения вознаграждение, установленное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настоящим Законом, администратору не выплачивается.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Если иное не предусмотрено настоящим Законом, с момента принятия решения об освобождении, отстранении, освобожденный, отстраненный администратор обязан: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не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препятствовать вновь назначенному администратору осуществлять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функции, обеспечить доступ в здания, к активам, банковским счетам и документам должника;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подготовить и представить суду (собранию кредиторов) отчет о результатах своей деятельности в порядке, определенном иными нормативными правовыми актами по банкротству;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передать вновь назначенному администратору всю документацию, имеющую отношение к процессу банкротства должника, перечень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которой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определяется иными нормативными правовыми актами по банкротству;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при необходимости представлять полную информацию (устно или письменно), касающуюся процесса банкротства должника, вновь назначенному администратору;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совместно с вновь назначенным администратором, представителями должника, иными лицами-членами инвентаризационной комиссии провести инвентаризацию имущества и других активов должника;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передать вновь назначенному администратору печати и штампы должника;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нести иные обязанности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установленные законодательством Кыргызской Республики.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Если иное не предусмотрено настоящим Законом, с момента принятия решения об освобождении, отстранении администратор имеет право: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обжаловать решение об освобождении, отстранении в суд;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получить вознаграждение за фактически отработанное время и выполненный объем работы в порядке, определенном настоящим Законом;</w:t>
            </w:r>
          </w:p>
          <w:p w:rsidR="0022627D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иметь иные права, установленные законодательством Кыргызской Республики.</w:t>
            </w:r>
          </w:p>
          <w:p w:rsidR="001E5C67" w:rsidRPr="00D94E50" w:rsidRDefault="0022627D" w:rsidP="00833B5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Совершение администратором (назначенным государственным органом по делам о банкротстве</w:t>
            </w:r>
            <w:r w:rsidR="004737C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судом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собранием кредиторов</w:t>
            </w:r>
            <w:r w:rsidR="004737C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противоправных действий при исполнении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 своих обязанностей влечет ответственность, предусмотренную законодательством Кыргызской Республики, как должностного лица.</w:t>
            </w:r>
          </w:p>
          <w:p w:rsidR="004737C5" w:rsidRPr="00D94E50" w:rsidRDefault="004737C5" w:rsidP="00833B5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9D" w:rsidRPr="00D94E50" w:rsidTr="001E5C67">
        <w:tc>
          <w:tcPr>
            <w:tcW w:w="7393" w:type="dxa"/>
          </w:tcPr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9. Установление факта неплатежеспособности должника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Должник является неплатежеспособным и может быть объявлен или признан банкротом (несостоятельным) при установлении одного из следующих обстоятельств: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неспособности в полном объеме и в установленные законом или договором сроки удовлетворить обоснованные требования кредиторов по денежным обязательствам вследствие превышения взятых на себя обязательств над его быстрореализуемыми (ликвидными) активами;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неспособности обеспечить платежи в бюджет и внебюджетные фонды в установленные законом сроки вследствие превышения взятых на себя обязательств над его быстрореализуемыми (ликвидными) активами;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неудовлетворения должником требований кредитора в порядке, предусмотренном </w:t>
            </w:r>
            <w:hyperlink r:id="rId6" w:anchor="st_27_26" w:history="1">
              <w:r w:rsidRPr="00D94E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27-26</w:t>
              </w:r>
            </w:hyperlink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Закона до вынесения судом решения по существу по делу о банкротстве;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если уполномоченный орган надзора установит факт превышения обязательств должника над его активами.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 неплатежеспособности должника устанавливается решением суда (когда процесс банкротства проводится в судебном порядке) или собрания кредиторов (когда процесс банкротства проводится во внесудебном порядке) на основании заключения судебной экспертизы, результатов независимого аудита или отчета временного администратора должника.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Установление факта неплатежеспособности должника является основанием для признания (объявления) его банкротом (несостоятельным) и применения к нему процедур, предусмотренных настоящим Законом, только при наличии у должника денежного обязательства перед кредитором, заявляющим о его неплатежеспособности, в размере, превышающем минимальный размер долга, установленный </w:t>
            </w:r>
            <w:hyperlink r:id="rId7" w:anchor="st_9_1" w:history="1">
              <w:r w:rsidRPr="00D94E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9-1</w:t>
              </w:r>
            </w:hyperlink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Закона.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денежных обязательств считается установленным, если он подтвержден вступившим в законную силу судебным актом или </w:t>
            </w: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 должником в письменном виде в судебном заседании по рассмотрению дела о его банкротстве с разъяснением ему последствий такого признания.</w:t>
            </w:r>
            <w:proofErr w:type="gramEnd"/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должник оспаривает требования кредиторов, а размер денежных обязательств и (или) обязательных платежей не определен вступившим в законную силу судебным актом, то такой должник не может быть признан судом неплатежеспособным, а производство по делу о его банкротстве должно быть прекращено.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полном исполнении должником либо любым третьим лицом денежного обязательства перед кредитором, заявившим о его неплатежеспособности, до принятия судом решения по существу, либо до вступления решения суда по делу о банкротстве в законную силу, производство по делу о банкротстве подлежит прекращению вне зависимости от наличия у данного должника иной задолженности перед кредиторами, не предъявившими в суд своих требований о банкротстве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должника.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принятии заявления о признании (объявлении) должника банкротом и о дате рассмотрения дела о банкротстве должника, его полное наименование, задолженность перед кредиторами, бюджетом и внебюджетным фондом подлежат публикации в республиканских средствах массовой информации.</w:t>
            </w:r>
          </w:p>
          <w:p w:rsidR="0068479D" w:rsidRPr="00D94E50" w:rsidRDefault="0068479D" w:rsidP="00B2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9. Установление факта неплатежеспособности должника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Должник является неплатежеспособным и может быть объявлен или признан банкротом (несостоятельным) при установлении одного из следующих обстоятельств: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неспособности в полном объеме и в установленные законом или договором сроки удовлетворить обоснованные требования кредиторов по денежным обязательствам вследствие превышения взятых на себя обязательств над его быстрореализуемыми (ликвидными) активами;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неспособности обеспечить платежи в бюджет и внебюджетные фонды в установленные законом сроки вследствие превышения взятых на себя обязательств над его быстрореализуемыми (ликвидными) активами;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неудовлетворения должником требований кредитора в порядке, предусмотренном </w:t>
            </w:r>
            <w:hyperlink r:id="rId8" w:anchor="st_27_26" w:history="1">
              <w:r w:rsidRPr="00D94E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27-26</w:t>
              </w:r>
            </w:hyperlink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Закона до вынесения судом решения по существу по делу о банкротстве;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если уполномоченный орган надзора установит факт превышения обязательств должника над его активами.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 неплатежеспособности должника устанавливается решением суда (когда процесс банкротства проводится в судебном порядке) или собрания кредиторов (когда процесс банкротства проводится во внесудебном порядке) на основании заключения судебной экспертизы, результатов независимого аудита или отчета временного администратора должника.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Установление факта неплатежеспособности должника является основанием для признания (объявления) его банкротом (несостоятельным) и применения к нему процедур, предусмотренных настоящим Законом, только при наличии у должника денежного обязательства перед кредитором, заявляющим о его неплатежеспособности, в размере, превышающем минимальный размер долга, установленный </w:t>
            </w:r>
            <w:hyperlink r:id="rId9" w:anchor="st_9_1" w:history="1">
              <w:r w:rsidRPr="00D94E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9-1</w:t>
              </w:r>
            </w:hyperlink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Закона. Размер денежных обязатель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сч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итается установленным, если он подтвержден вступившим в законную силу судебным актом </w:t>
            </w: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подтвержден в соответствии с договорными обязательствами по основной сумме.</w:t>
            </w: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6CE" w:rsidRPr="00D94E50" w:rsidRDefault="0068479D" w:rsidP="00F806C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F806CE"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должник оспаривает требования кредиторов относительно размеров процентов, штрафов и пений, которые не определены вступившим в законную силу судебным актом, то должник признается банкротом по основным суммам, а по признанию размера процентов, штрафов и пений суд направляет в отдельное производство.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полном исполнении должником либо любым третьим лицом денежного обязательства перед кредитором, заявившим о его неплатежеспособности, до принятия судом решения по существу, либо до вступления решения суда по делу о банкротстве в законную силу, производство по делу о банкротстве подлежит прекращению вне зависимости от наличия у данного должника иной задолженности перед кредиторами, не предъявившими в суд своих требований о банкротстве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должника.</w:t>
            </w:r>
          </w:p>
          <w:p w:rsidR="0068479D" w:rsidRPr="00D94E50" w:rsidRDefault="0068479D" w:rsidP="0068479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принятии заявления о признании (объявлении) должника банкротом и о дате рассмотрения дела о банкротстве должника, его полное наименование, задолженность перед кредиторами, бюджетом и внебюджетным фондом подлежат публикации в республиканских средствах массовой информации.</w:t>
            </w:r>
          </w:p>
          <w:p w:rsidR="0068479D" w:rsidRPr="00D94E50" w:rsidRDefault="0068479D" w:rsidP="002262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06CE" w:rsidRPr="00D94E50" w:rsidTr="001E5C67">
        <w:tc>
          <w:tcPr>
            <w:tcW w:w="7393" w:type="dxa"/>
          </w:tcPr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12. Собрание кредиторов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Участниками собрания кредиторов с правом голоса являются кредиторы (их представители), а в случаях, предусмотренных настоящим Законом, и иные уполномоченные государственные органы.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первого собрания кредиторов в зависимости от применяемой процедуры банкротства осуществляются кредиторами, должником или администратором.</w:t>
            </w:r>
          </w:p>
          <w:p w:rsidR="00F806CE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После проведения первого собрания правом созыва последующих собраний кредиторов обладают собрание (комитет) кредиторов, администратор, в случаях, установленных Законом, - государственный орган по делам о банкротстве.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Если иное не предусмотрено нормативными правовыми актами по банкротству, лицо (орган), созывающее собрание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кредиторов, обязано опубликовать объявление о созыве собрания один раз в республиканской газете не позднее десяти дней до даты проведения собрания кредиторов и информировать известных ему кредиторов, имеющих долг в размере ста или более расчетных показателей, путем отправки заказных писем с уведомлением о вручении либо вручения им под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расписку не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чем за десять дней до даты проведения собрания. При этом для надлежащего созыва собрания кредиторов достаточно направления одного заказного письма.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В случае созыва собрания кредиторов государственным органом по делам о банкротстве, государственный орган по делам о банкротстве обязан опубликовать объявление о созыве собрания один раз в республиканской газете не позднее пяти дней до даты проведения собрания, уведомить администратора и информировать известных ему кредиторов, имеющих долг в размере ста или более расчетных показателей.</w:t>
            </w:r>
            <w:proofErr w:type="gramEnd"/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6" w:rsidRPr="00D94E50" w:rsidRDefault="00626046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Собрание кредиторов вправе принять любое решение, связанное с долговыми обязательствами должника, не противоречащее настоящему Закону, решениям суда и не препятствующее деятельности администратора.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Для участия на первом собрании кредиторов с правом голоса кредитор обязан подать свое требование (претензию) за семь календарных дней до начала собрания лицам, возбудившим данное собрание, или администратору, если иное не предусмотрено настоящим Законом.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подачи требований устанавливается иными нормативными правовыми актами Кыргызской Республики по банкротству. К претензии должны быть приложены документы, подтверждающие наличие, размер и обоснованность требований кредитора.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6. Для участия на собрании кредиторов с правом голоса и в целях голосования обеспеченный залогом кредитор должен оценить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предмета залога (оценочная стоимость) и объявить это на первом собрании кредиторов.</w:t>
            </w: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Право голоса обеспеченного залогом кредитора определяется как разница между суммой требования обеспеченного залогом кредитора и оценочной стоимостью предмета залога.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Обеспеченный залогом кредитор вправе отказаться от своего права обеспечения. В этом случае право голоса обеспеченного залогом кредитора определяется как стоимость его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и он не вправе в последующем отказаться от принятого решения.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Администратор вправе приобрести предмет залога у обеспеченного залогом кредитора по оценочной стоимости.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В случаях, предусмотренных настоящим Законом, решения собрания кредиторов, принятые в процессе банкротства должника в судебном порядке, должны быть утверждены судом.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8. Решения собрания кредиторов должны быть оформлены протоколом собрания и подписаны председателем собрания.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Собрание кредиторов проводится не реже одного раза в три месяца по месту нахождения (жительства) должника, если иное не установлено собранием (комитетом) кредиторов, государственным органом по делам о банкротстве в случаях, предусмотренных настоящим Законом.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12. Собрание кредиторов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Участниками собрания кредиторов с правом голоса являются кредиторы (их представители), а в случаях, предусмотренных настоящим Законом, и иные уполномоченные государственные органы.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первого собрания кредиторов в зависимости от применяемой процедуры банкротства осуществляются кредиторами, должником или </w:t>
            </w:r>
            <w:r w:rsidRPr="007C5307">
              <w:rPr>
                <w:rFonts w:ascii="Times New Roman" w:hAnsi="Times New Roman" w:cs="Times New Roman"/>
                <w:sz w:val="24"/>
                <w:szCs w:val="24"/>
              </w:rPr>
              <w:t>администратором.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После проведения первого собрания правом созыва последующих собраний кредиторов обладают собрание (комитет) кредиторов, администратор, в случаях, установленных Законом, - государственный орган по делам о банкротстве.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Если иное не предусмотрено нормативными правовыми актами по банкротству, лицо (орган), созывающее собрание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кредиторов, обязано опубликовать объявление о созыве собрания один раз в республиканской газете не позднее десяти дней до даты проведения собрания кредиторов и информировать известных ему кредиторов, имеющих долг в размере ста или более расчетных показателей, путем отправки заказных писем с уведомлением о вручении либо вручения им под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расписку не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чем за десять дней до даты проведения собрания. При этом для надлежащего созыва собрания кредиторов достаточно направления одного заказного письма.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В случае созыва собрания кредиторов государственным органом по делам о банкротстве, государственный орган по делам о банкротстве обязан опубликовать объявление о созыве собрания один раз в республиканской газете не позднее пяти дней до даты проведения собрания, уведомить администратора и информировать известных ему кредиторов, имеющих долг в размере ста или более расчетных показателей.</w:t>
            </w:r>
            <w:proofErr w:type="gramEnd"/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1.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Кредиторы, на первом заседании собрания кредиторов обязаны избрать и заключить гражданско-правовой договор с администратором, за исключением </w:t>
            </w:r>
            <w:r w:rsidR="007C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процессе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банкротства хозяйствующего субъекта с государственной долей участия и/или имеющих задолженности по государственным кредитам.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Собрание кредиторов вправе принять любое решение, связанное с долговыми обязательствами должника, не противоречащее настоящему Закону, решениям суда и не препятствующее деятельности администратора.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Для участия на первом собрании кредиторов с правом голоса кредитор обязан подать свое требование (претензию) за семь календарных дней до начала собрания лицам, возбудившим данное собрание, или администратору, если иное не предусмотрено настоящим Законом.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подачи требований устанавливается иными нормативными правовыми актами Кыргызской Республики по банкротству. К претензии должны быть приложены документы, подтверждающие наличие, размер и обоснованность требований кредитора.</w:t>
            </w:r>
          </w:p>
          <w:p w:rsidR="007C5307" w:rsidRDefault="00F806CE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6. Для участия на собрании кредиторов с правом голоса и в целях голосования обеспеченный залогом кредитор должен оценить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предмета залога (оценочная стоимость) и объявить это на первом собрании кредиторов.</w:t>
            </w:r>
            <w:r w:rsidR="00F26FB9"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если оценка не завершена до проведения первого собрания кредиторов, то обеспеченный залогом кредитор имеет право предъявить требования на следующих собраниях. </w:t>
            </w:r>
          </w:p>
          <w:p w:rsidR="00F26FB9" w:rsidRPr="00D94E50" w:rsidRDefault="00F26FB9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несогласии с оценкой, администратор по решению собрания кредиторов может провести свою оценку залогового имущества.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Право голоса обеспеченного залогом кредитора определяется как разница между суммой требования обеспеченного залогом кредитора и оценочной стоимостью предмета залога.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Обеспеченный залогом кредитор вправе отказаться от своего права обеспечения. В этом случае право голоса обеспеченного залогом кредитора определяется как стоимость его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и он не вправе в последующем отказаться от принятого решения.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Администратор вправе приобрести предмет залога у обеспеченного залогом кредитора по оценочной стоимости.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В случаях, предусмотренных настоящим Законом, решения собрания кредиторов, принятые в процессе банкротства должника в судебном порядке, должны быть утверждены судом.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8. Решения собрания кредиторов должны быть оформлены протоколом собрания и подписаны председателем собрания.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Собрание кредиторов проводится не реже одного раза в три месяца по месту нахождения (жительства) должника, если иное не установлено собранием (комитетом) кредиторов, государственным органом по делам о банкротстве в случаях, предусмотренных настоящим Законом.</w:t>
            </w:r>
          </w:p>
          <w:p w:rsidR="00F806CE" w:rsidRPr="00D94E50" w:rsidRDefault="00F806CE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9DB" w:rsidRPr="00D94E50" w:rsidTr="001E5C67">
        <w:tc>
          <w:tcPr>
            <w:tcW w:w="7393" w:type="dxa"/>
          </w:tcPr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13. Принятие решения собранием кредиторов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Если иное не предусмотрено настоящим Законом: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собрание кредиторов, надлежащим образом созванное кредиторами (комитетом кредиторов), считается правомочным, если на нем присутствуют кредиторы, претендующие на 51 и более процентов от общей суммы долгов должника;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2) собрание кредиторов, надлежащим образом созванное должником или администратором, считается правомочным независимо от количества кредиторов, присутствующих на собрании,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размера долга, на которое они претендуют.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Если количество кредиторов должника не превышает пятидесяти, то председатель собрания обязан обеспечить рассылку принятых собранием решений кредиторам путем отправки заказных писем с уведомлением о вручении либо вручения им под расписку в трехдневный срок со дня принятия решения. Этот срок может быть продлен собранием кредиторов, если количество кредиторов должника превышает пятидесяти.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Если иное не предусмотрено настоящим Законом, решение первого или последующего собрания кредиторов по всем вопросам считается принятым, если за него проголосовали присутствующие на собрании кредиторы, претендующие на 51 и более процентов от суммы долгов должника (большинство по стоимости). Сумма долгов, причитающаяся тем, кто не присутствует на собрании, не имеет значения.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DB" w:rsidRPr="00D94E50" w:rsidRDefault="00B149DB" w:rsidP="00B149DB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В случае, если никто из кредиторов не явился на собрание, надлежащим образом созванное должником или администратором, то в целях уменьшения затрат процесса банкротства считается, что кредиторы согласны с предложениями должника или администратора, а вопросы, указанные в повестке дня собрания, - принятыми на собрании кредиторов.</w:t>
            </w:r>
          </w:p>
          <w:p w:rsidR="00B149DB" w:rsidRPr="00D94E50" w:rsidRDefault="00B149DB" w:rsidP="00F80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13. Принятие решения собранием кредиторов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Если иное не предусмотрено настоящим Законом: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собрание кредиторов, надлежащим образом созванное кредиторами (комитетом кредиторов), считается правомочным, если на нем присутствуют кредиторы, претендующие на 51 и более процентов от общей суммы долгов должника;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2) собрание кредиторов, надлежащим образом созванное должником или администратором, считается правомочным независимо от количества кредиторов, присутствующих на собрании,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размера долга, на которое они претендуют.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Если количество кредиторов должника не превышает пятидесяти, то председатель собрания обязан обеспечить рассылку принятых собранием решений кредиторам путем отправки заказных писем с уведомлением о вручении либо вручения им под расписку в трехдневный срок со дня принятия решения. Этот срок может быть продлен собранием кредиторов, если количество кредиторов должника превышает пятидесяти.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Если иное не предусмотрено настоящим Законом, решение первого или последующего собрания кредиторов по всем вопросам считается принятым, если за него проголосовали присутствующие на собрании кредиторы, претендующие на 51 и более процентов от суммы долгов должника (большинство по стоимости). Сумма долгов, причитающаяся тем, кто не присутствует на собрании, не имеет значения.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1.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избрании специального администратора собранием кредиторов решение принимается большинством от присутствующих кредиторов из расчета один кредитор один голос.</w:t>
            </w:r>
          </w:p>
          <w:p w:rsidR="00B149DB" w:rsidRPr="00D94E50" w:rsidRDefault="00B149DB" w:rsidP="00B149DB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В случае, если никто из кредиторов не явился на собрание, надлежащим образом созванное должником или администратором, то в целях уменьшения затрат процесса банкротства считается, что кредиторы согласны с предложениями должника или администратора, а вопросы, указанные в повестке дня собрания, - принятыми на собрании кредиторов.</w:t>
            </w:r>
          </w:p>
          <w:p w:rsidR="00B149DB" w:rsidRPr="00D94E50" w:rsidRDefault="00B149DB" w:rsidP="00F80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C67" w:rsidRPr="00D94E50" w:rsidTr="001E5C67">
        <w:tc>
          <w:tcPr>
            <w:tcW w:w="7393" w:type="dxa"/>
          </w:tcPr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15. Выражение недоверия администратору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В ходе проведения процесса банкротства собрание или комитет кредиторов вправе выразить недоверие администратору.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Если инициатива выражения недоверия администратору исходит от комитета кредиторов, то он обязан вынести вопрос о недоверии на рассмотрение собрания кредиторов.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собрания кредиторов по вопросу о недоверии администратору осуществляются кредитором (кредиторами), комитетом кредиторов или администратором по соглашению (требованию) с кредиторами.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4. Кредитор-инициатор (кредиторы), комитет кредиторов или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администратор, по требованию кредитора-инициатора (кредиторов), обязан информировать о созыве собрания всех известных ему кредиторов, имеющих требование в размере 100 или более расчетных показателей, путем отправки заказных писем с уведомлением о вручении либо вручения им под расписку не позднее десяти дней до даты проведения собрания.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Надлежащим образом созванное собрание кредиторов считается правомочным, если на нем присутствуют кредиторы, претендующие на 51 и более процентов от общей суммы долгов должника на дату проведения собрания (кворум собрания). Участниками собрания кредиторов с правом голоса являются кредиторы (их уполномоченные представители).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6. При проведении процесса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как в судебном, так и во внесудебном порядке решение собрания кредиторов по вопросу выражения недоверия администратору и освобождения его от исполнения обязанностей, а также утверждения новой кандидатуры администратора считается принятым, если за него проголосовало большинство от общего числа кредиторов, присутствующих на данном собрании, в том числе кредиторов, претендующих на 75 и более процентов от суммы долгов должника (большинство по стоимости). Сумма долгов, причитающаяся тем, кто не присутствует на собрании, не имеет значения.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Решение собрания кредиторов должно быть оформлено протоколом собрания и подписано председателем собрания.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8. О принятом решении собрание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как в судебном, так и во внесудебном порядке обязано уведомить администратора, а также кредиторов, не присутствовавших на собрании, путем отправки заказных писем с уведомлением о вручении либо вручения им под расписку не позднее трех дней после даты проведения собрания.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При проведении процесса банкротства в судебном порядке решение собрания кредиторов об освобождении администратора подлежит утверждению государственным органом по делам о банкротстве. Назначение нового администратора осуществляется в порядке, предусмотренном статьей 8 настоящего Закона.</w:t>
            </w:r>
          </w:p>
          <w:p w:rsidR="00686314" w:rsidRPr="00D94E50" w:rsidRDefault="00686314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4" w:rsidRPr="00D94E50" w:rsidRDefault="00686314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орган по делам о банкротстве вправе утвердить решение собрания кредиторов при условии соблюдения интересов всех кредиторов, а также требований настоящего Закона.</w:t>
            </w:r>
          </w:p>
          <w:p w:rsidR="005009CA" w:rsidRPr="00D94E50" w:rsidRDefault="005009CA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Решение государственного органа по делам о банкротстве может быть обжаловано в суде в течение десяти дней с момента его принятия. Заявление либо жалоба рассматривается в рамках процесса банкротства в установленном Законом порядке.</w:t>
            </w:r>
          </w:p>
          <w:p w:rsidR="001E5C67" w:rsidRPr="00D94E50" w:rsidRDefault="001E5C67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15. Выражение недоверия администратору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 ходе проведения процесса банкротства собрание или комитет кредиторов вправе выразить недоверие администратору.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Если инициатива выражения недоверия администратору исходит от комитета кредиторов, то он обязан вынести вопрос о недоверии на рассмотрение собрания кредиторов.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Организация и проведение собрания кредиторов по вопросу о недоверии администратору осуществляются кредитором (кредиторами), комитетом кредиторов или администратором по соглашению (требованию) с кредиторами.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Кредитор-инициатор (кредиторы), комитет кредиторов или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администратор, по требованию кредитора-инициатора (кредиторов), обязан информировать о созыве собрания всех известных ему кредиторов, имеющих требование в размере 100 или более расчетных показателей, путем отправки заказных писем с уведомлением о вручении либо вручения им под расписку не позднее десяти дней до даты проведения собрания.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Надлежащим образом созванное собрание кредиторов считается правомочным, если на нем присутствуют кредиторы, претендующие на 51 и более процентов от общей суммы долгов должника на дату проведения собрания (кворум собрания). Участниками собрания кредиторов с правом голоса являются кредиторы (их уполномоченные представители).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При проведении процесса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банкротства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 судебном, так и во внесудебном порядке решение собрания кредиторов по вопросу выражения недоверия администратору и освобождения его от исполнения обязанностей, а также утверждения новой кандидатуры администратора считается принятым, если за него проголосовало большинство от общего числа кредиторов, присутствующих на данном собрании, в том числе кредиторов, претендующих на 75 и более процентов от суммы долгов должника (большинство по стоимости). Сумма долгов, причитающаяся тем, кто не присутствует на собрании, не имеет значения.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Решение собрания кредиторов должно быть оформлено протоколом собрания и подписано председателем собрания.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О принятом решении собрание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кредиторов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 судебном, так и во внесудебном порядке обязано уведомить администратора, </w:t>
            </w:r>
            <w:r w:rsidR="00686314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объединение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администраторов,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кредиторов, не присутствовавших на собрании, путем отправки заказных писем с уведомлением о вручении либо вручения им под расписку не позднее трех дней после даты проведения собрания.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При проведении процесса банкротства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должника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государственной долей участия и/или имеющих задолженности </w:t>
            </w:r>
            <w:r w:rsidR="00686314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государственным кредитам </w:t>
            </w:r>
            <w:r w:rsidR="002C55FC"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судебном порядке </w:t>
            </w: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собрания кредиторов об освобождении администратора подлежит утверждению государственным органом по делам о банкротстве. Назначение нового администратора осуществляется в порядке, предусмотренном статьей 8 настоящего Закона.</w:t>
            </w:r>
          </w:p>
          <w:p w:rsidR="00C86C23" w:rsidRPr="00D94E50" w:rsidRDefault="00C86C23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Государственный орган по делам о банкротстве вправе утвердить решение собрания кредиторов при условии соблюдения интересов всех кредиторов, а также требований настоящего Закона.</w:t>
            </w:r>
          </w:p>
          <w:p w:rsidR="001E5C67" w:rsidRPr="00D94E50" w:rsidRDefault="00C86C23" w:rsidP="00F044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государственного органа по делам о банкротстве может быть обжаловано в суде в течение десяти дней с момента его принятия. Заявление либо жалоба рассматривается в рамках процесса банкротства в установленном Законом порядке.</w:t>
            </w:r>
          </w:p>
        </w:tc>
      </w:tr>
      <w:tr w:rsidR="00C168E7" w:rsidRPr="00D94E50" w:rsidTr="001E5C67">
        <w:tc>
          <w:tcPr>
            <w:tcW w:w="7393" w:type="dxa"/>
          </w:tcPr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17. Государственный орган по делам о банкротстве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Проведение государственной политики по предупреждению банкротства, а также обеспечение условий реализации процесса банкротства в соответствии с настоящим Законом осуществляет государственный орган по делам о банкротстве.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государственном органе по делам о банкротстве утверждается Правительством Кыргызской Республики.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Государственный орган по делам о банкротстве: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утверждает требования к лицам, осуществляющим профессиональную деятельность в качестве администраторов при процессе банкротства;</w:t>
            </w:r>
          </w:p>
          <w:p w:rsid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проводит лицензирование деятельности граждан в качестве администраторов при процессе банкротства и осуществляет приостановление и отзыв таких лицензий;</w:t>
            </w:r>
          </w:p>
          <w:p w:rsidR="0020326F" w:rsidRPr="00D94E50" w:rsidRDefault="0020326F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организует систему подготовки администраторов;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4) обеспечивает реализацию банкротства отсутствующего должника;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ведет учет и анализ неплатежеспособных крупных, экономически или социально значимых юридических лиц; представляет предложения по финансовому оздоровлению таких юридических лиц в Правительство Кыргызской Республики;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6) подготавливает по запросу суда, прокуратуры или иного уполномоченного органа заключение о наличии признаков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неплатежеспособности, а также фиктивного или преднамеренного банкротства;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7) если иное не предусмотрено настоящим Законом, является единственным представителем государства в вопросах возбуждения процедур процесса банкротства должников, в отношении которых государство является кредитором, в определяемом Правительством Кыргызской Республики порядке. Также представляет интересы государства в процессе банкротства должников, участником (собственником) которых является государство;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8) по ходатайству кредитора вправе возбудить процесс банкротства должника, если этот кредитор не имеет средств или знаний для возбуждения процесса банкротства от своего имени;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9) осуществляет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администраторами в процессе банкротства требований законодательства Кыргызской Республики;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10) осуществляет сбор отчетной информации администраторов и утверждает требования к ней;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11) назначает, отстраняет и освобождает администратора (специального администратора, внешнего управляющего) при проведении процесса банкротства в судебном порядке;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12) представляет в суд заключение по отчетам администраторов (при проведении процесса банкротства в судебном порядке);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13) осуществляет иные полномочия, предоставленные ему законами и иными нормативными правовыми актами.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Нормативные правовые акты, затрагивающие вопросы банкротства (несостоятельности) и его предупреждения, должны быть в обязательном порядке согласованы с государственным органом по делам о банкротстве.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Государственный орган по делам о банкротстве образует территориальные органы, полномочия которых устанавливаются в пределах компетенции государственного органа по делам о банкротстве.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5. В целях реализации положений настоящего Закона об обеспечении процесса банкротства в отношении отсутствующего должника и создания дополнительных гарантий деятельности администраторов государственный орган по делам о банкротстве вправе создать специализированный фонд. Положение о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специализированном фонде при государственном органе по делам о банкротстве утверждается Правительством Кыргызской Республики.</w:t>
            </w:r>
          </w:p>
          <w:p w:rsidR="00C168E7" w:rsidRPr="00D94E50" w:rsidRDefault="00C168E7" w:rsidP="00F0447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17. Государственный орган по делам о банкротстве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государственной политики по предупреждению банкротства, а также обеспечение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условий реализации процесса банкротства </w:t>
            </w:r>
            <w:r w:rsidRPr="00C168E7">
              <w:rPr>
                <w:rFonts w:ascii="Times New Roman" w:hAnsi="Times New Roman" w:cs="Times New Roman"/>
                <w:b/>
                <w:sz w:val="24"/>
                <w:szCs w:val="24"/>
              </w:rPr>
              <w:t>должника</w:t>
            </w:r>
            <w:proofErr w:type="gramEnd"/>
            <w:r w:rsidRPr="00C1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государственной долей участия и/или имеющих задолженности по государственным кредитам</w:t>
            </w:r>
            <w:r w:rsidRPr="00C1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настоящим Законом осуществляет государственный орган по делам о банкротстве.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государственном органе по делам о банкротстве утверждается Правительством Кыргызской Республики.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по делам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E7">
              <w:rPr>
                <w:rFonts w:ascii="Times New Roman" w:hAnsi="Times New Roman" w:cs="Times New Roman"/>
                <w:b/>
                <w:sz w:val="24"/>
                <w:szCs w:val="24"/>
              </w:rPr>
              <w:t>при процессе банкротства должника с государственной долей участия и/или имеющих задолженности по государственным кредитам:</w:t>
            </w:r>
            <w:proofErr w:type="gramEnd"/>
          </w:p>
          <w:p w:rsid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утверждает требования к лицам, осуществляющим профессиональную деятельность в качестве администраторов при процессе банкротства;</w:t>
            </w:r>
          </w:p>
          <w:p w:rsidR="0020326F" w:rsidRPr="00571165" w:rsidRDefault="0020326F" w:rsidP="0020326F">
            <w:pPr>
              <w:ind w:right="33" w:firstLine="567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711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57116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проводит регистрацию права на деятельность граждан в качестве администраторов при процессе банкротства и осуществляет прекращение или приостановление права на осуществление деятельности администратора;</w:t>
            </w:r>
          </w:p>
          <w:p w:rsidR="00C168E7" w:rsidRP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68E7">
              <w:rPr>
                <w:rFonts w:ascii="Times New Roman" w:hAnsi="Times New Roman" w:cs="Times New Roman"/>
                <w:strike/>
                <w:sz w:val="24"/>
                <w:szCs w:val="24"/>
              </w:rPr>
              <w:t>3) организует систему подготовки администраторов;</w:t>
            </w:r>
          </w:p>
          <w:p w:rsidR="00C168E7" w:rsidRP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68E7">
              <w:rPr>
                <w:rFonts w:ascii="Times New Roman" w:hAnsi="Times New Roman" w:cs="Times New Roman"/>
                <w:strike/>
                <w:sz w:val="24"/>
                <w:szCs w:val="24"/>
              </w:rPr>
              <w:t>4) обеспечивает реализацию банкротства отсутствующего должника;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ведет учет и анализ неплатежеспособных крупных, экономически или социально значимых юридических лиц; представляет предложения по финансовому оздоровлению таких юридических лиц в Правительство Кыргызской Республики;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6) подготавливает по запросу суда, прокуратуры или иного уполномоченного органа заключение о наличии признаков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неплатежеспособности, а также фиктивного или преднамеренного банкротства;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7) если иное не предусмотрено настоящим Законом, является единственным представителем государства в вопросах возбуждения процедур процесса банкротства должников, в отношении которых государство является кредитором, в определяемом Правительством Кыргызской Республики порядке. Также представляет интересы государства в процессе банкротства должников, участником (собственником) которых является государство;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8) по ходатайству кредитора вправе возбудить процесс банкротства должника, если этот кредитор не имеет средств или знаний для возбуждения процесса банкротства от своего имени;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9) осуществляет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администраторами в процессе банкротства требований законодательства Кыргызской Республики;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10) осуществляет сбор отчетной информации администраторов и утверждает требования к ней;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11) назначает, отстраняет и освобождает администратора (специального администратора, внешнего управляющего) при проведении процесса банкротства в судебном порядке;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12) представляет в суд заключение по отчетам администраторов (при проведении процесса банкротства в судебном порядке);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13) осуществляет иные полномочия, предоставленные ему законами и иными нормативными правовыми актами.</w:t>
            </w:r>
          </w:p>
          <w:p w:rsidR="00C168E7" w:rsidRPr="00D94E50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Нормативные правовые акты, затрагивающие вопросы банкротства (несостоятельности) и его предупреждения, должны быть в обязательном порядке согласованы с государственным органом по делам о банкротстве.</w:t>
            </w:r>
          </w:p>
          <w:p w:rsidR="00C168E7" w:rsidRP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68E7">
              <w:rPr>
                <w:rFonts w:ascii="Times New Roman" w:hAnsi="Times New Roman" w:cs="Times New Roman"/>
                <w:strike/>
                <w:sz w:val="24"/>
                <w:szCs w:val="24"/>
              </w:rPr>
              <w:t>4. Государственный орган по делам о банкротстве образует территориальные органы, полномочия которых устанавливаются в пределах компетенции государственного органа по делам о банкротстве.</w:t>
            </w:r>
          </w:p>
          <w:p w:rsidR="00C168E7" w:rsidRPr="00C168E7" w:rsidRDefault="00C168E7" w:rsidP="00C168E7">
            <w:pPr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68E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5. В целях реализации положений настоящего Закона об обеспечении процесса банкротства в отношении отсутствующего должника и создания дополнительных гарантий деятельности администраторов государственный орган по делам о банкротстве вправе создать специализированный фонд. Положение о </w:t>
            </w:r>
            <w:r w:rsidRPr="00C168E7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специализированном фонде при государственном органе по делам о банкротстве утверждается Правительством Кыргызской Республики.</w:t>
            </w:r>
          </w:p>
          <w:p w:rsidR="00C168E7" w:rsidRPr="00D94E50" w:rsidRDefault="00C168E7" w:rsidP="00F044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C67" w:rsidRPr="00D94E50" w:rsidTr="001E5C67">
        <w:tc>
          <w:tcPr>
            <w:tcW w:w="7393" w:type="dxa"/>
          </w:tcPr>
          <w:p w:rsidR="001E5C67" w:rsidRPr="00D94E50" w:rsidRDefault="001E5C67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</w:t>
            </w:r>
            <w:r w:rsidR="00DD4B13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Общественное объединение администраторов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Общественное объединение администраторов - это самоуправляемое профессиональное сообщество администраторов, основанное на обязательном членстве, объединившихся на основе общности интересов для реализации общих целей, указанных в уставе общественного объединения.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Общественного объединения администраторов обеспечивает условия реализации процесса банкротства в соответствии с настоящим Законом, </w:t>
            </w:r>
            <w:r w:rsidR="0093159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нормативными правовыми актами Кыргызской Республики и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уставом</w:t>
            </w:r>
            <w:r w:rsidR="0093159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объединения администраторов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600" w:rsidRPr="00D94E50" w:rsidRDefault="00AE72C9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160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Общественные объединения</w:t>
            </w:r>
            <w:r w:rsidR="0093159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</w:t>
            </w:r>
            <w:r w:rsidR="000E160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утверждают устав </w:t>
            </w:r>
            <w:r w:rsidR="0093159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общественного 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  <w:r w:rsidR="00931595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устанавливают требования к лицам, осуществляющим профессиональную деятельность в качестве администраторов при процессе банкротства;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осуществляет обучение </w:t>
            </w:r>
            <w:r w:rsidR="00CE2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повышения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квалификации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подготавливают по запросу суда, прокуратуры или иного уполномоченного органа заключение о наличии признаков неплатежеспособности, а также фиктивного или преднамеренного банкротства;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по ходатайству кредитора представлять интересы кредитора в судах;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предлагать кандидатуры администраторов для  отбора кредиторами;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готовить заключения по запросам суда, государственных органов, ходатайству кредиторов и граждан;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осуществляют иные полномочия, предоставленные ему законами и иными нормативными правовыми актами.</w:t>
            </w:r>
          </w:p>
          <w:p w:rsidR="001E5C67" w:rsidRPr="00D94E50" w:rsidRDefault="001E5C67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00" w:rsidRPr="00D94E50" w:rsidTr="001E5C67">
        <w:tc>
          <w:tcPr>
            <w:tcW w:w="7393" w:type="dxa"/>
          </w:tcPr>
          <w:p w:rsidR="000E1600" w:rsidRPr="00D94E50" w:rsidRDefault="000E1600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</w:t>
            </w:r>
            <w:r w:rsidR="00DD4B13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Устав общественного объединения</w:t>
            </w:r>
            <w:r w:rsidR="00BD6413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уставе предусматриваются: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1) цели, задачи и функции общественного объединения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порядок формирования и полномочия органов управления общественного объединения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условия и порядок вступления в общественно</w:t>
            </w:r>
            <w:r w:rsidR="00B94D30"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объединение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права и обязанности членов общественного объединения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порядок повышения квалификации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порядок формирования и использования имущества общественного объединения администраторов;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7) порядок внесения изменений и дополнений в устав общественного объединения администраторов; 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 порядок уплаты членских взносов; 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порядок предоставления отчетности по смете расходов и ее опубликования;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порядок предоставления в государственный орган по делам о банкротстве информации о хозяйствующих субъектах, признанных банкротами. </w:t>
            </w:r>
          </w:p>
          <w:p w:rsidR="000E1600" w:rsidRPr="00D94E50" w:rsidRDefault="000E1600" w:rsidP="000E1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уставе могут предусматриваться и другие положения, относящиеся к деятельности общественного объединения администраторов, не противоречащие настоящему Закону и законодательству Кыргызской Республики.</w:t>
            </w:r>
          </w:p>
          <w:p w:rsidR="000E1600" w:rsidRPr="00D94E50" w:rsidRDefault="000E1600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F" w:rsidRPr="00D94E50" w:rsidTr="001E5C67">
        <w:tc>
          <w:tcPr>
            <w:tcW w:w="7393" w:type="dxa"/>
          </w:tcPr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21. Распоряжение активами должника, когда имеется риск возбуждения или начала процесса банкротства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Положения настоящей статьи применяются при наступлении одного из следующих событий: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извещения каким-либо способом участниками или руководителями должника любого из своих кредиторов о неспособности должника оплатить долги (неплатежеспособности должника);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опубликования в газете первого объявления о созыве собрания кредиторов должником или его кредиторами о возбуждении процесса банкротства;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принятия судом заявления о признании должника банкротом;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4) начала процесса банкротства в соответствии с настоящим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принятия решения участниками или органом, уполномоченным на это учредительными документами или решением участника имущества юридического лица, об обращении ликвидации платежеспособного юридического лица в процесс банкротства должника.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После наступления одного из событий, предусмотренных пунктом 1 настоящей статьи, участник должника не имеет право требовать возврата своего вклада, внесенного в уставный капитал должника, или своей доли в имуществе должника (в денежном выражении или в натуре) и/или изъять этот вклад (долю) иным способом.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После наступления одного из событий, предусмотренных пунктом 1 настоящей статьи, никакое лицо, включая кредитора, или государственный орган (за исключением лиц и органов, указанных ниже), не могут захватывать, накладывать арест, изымать или завладевать никаким имуществом должника, включая контроль над банковскими счетами, а участники или руководители должника или индивидуальный предприниматель не вправе распоряжаться активами должника или добровольно выполнять (принимать на себя) обязательства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без согласия: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суда;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администратора;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собрания кредиторов (если администратор не был назначен).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Если нет запрета суда или администратора, должник без согласования с органами и лицами, указанными в пункте 3 настоящей статьи, вправе произвести следующие выплаты: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ежемесячную заработную плату работникам (за исключением тех работников, которые одновременно являются участниками должника) согласно размерам, установленным в штатном расписании;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текущие расходы, необходимые для обеспечения производственной деятельности должника (газ, телефон, коммунальные услуги, электроэнергия или поставки уже заказанных материалов, используемых в производстве), за исключением оплаты расходов, произведенных до наступления одного из моментов, указанных в пункте 1 настоящей статьи.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необходимые для исполнения настоящего пункта, устанавливаются иными нормативными правовыми актами по банкротству, принятыми Правительством Кыргызской Республики.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Любые активы должника, которыми должник распорядился не в соответствии с настоящей статьей, подлежат истребованию администратором у недобросовестных третьих лиц.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Кредиторы или другие лица (органы), которые незаконно захватили, арестовали, изъяли или завладели активами должника, должны по требованию суда, администратора, должника, вернуть активы или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ним должнику. В этом случае лицо или орган, требующие возврата активов, не обязаны доказывать, что такой кредитор или другие лица и органы действовали недобросовестно.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Недобросовестные кредиторы, лица или органы обязаны возвратить активы или выплатить их стоимость администратору.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6. Суд принимает решение о возврате активов (либо их стоимости) третьим лицам, если они докажут, что активы были приобретены ими по разумной (рыночной) стоимости и они не знали о наступлении событий, предусмотренных пунктом 1 настоящей статьи.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Лица, которые неправомерно распоряжаются активами должника, захватывают, арестовывают или изымают активы должника после наступления одного из событий, предусмотренных пунктом 1 настоящей статьи, обязаны возместить убытки кредиторам, а также несут ответственность в соответствии со статьей 18 настоящего Закона.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8. Активы должника не могут быть реализованы в кредит.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Активы должника могут быть проданы в рассрочку в пределах сроков проведения процедуры банкротства с согласия собрания кредиторов (во внесудебном порядке) или судом (в судебном порядке). В случае неуплаты покупателем полной выкупной стоимости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внесенные в рассрочку денежные средства не возвращаются.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Положения настоящей статьи не распространяются: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1) на право обеспеченного залогом кредитора обратить взыскание на предмет залога, если залог имеет юридическую силу и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оформлен до наступления одного из моментов, упомянутых в пункте 1 настоящей статьи, с учетом требований статьи 102 Гражданского кодекса Кыргызской Республики и статьи 76 настоящего Закона;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на права собственника имущества или другого лица, которому участник предоставил право передачи имущества должнику (на основании соглашения о передаче во владение или пользование). При наступлении обстоятельств, предусмотренных соглашением, участник или иное лицо, имеющее право на это имущество, вправе истребовать у должника это имущество.</w:t>
            </w:r>
          </w:p>
          <w:p w:rsidR="00B6312F" w:rsidRPr="00D94E50" w:rsidRDefault="00B6312F" w:rsidP="00E925E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10. Положения настоящей статьи не применяются после вступления в силу решения суда об отказе в признании должника банкротом или с момента принятия собранием кредиторов решения не начинать процесс банкротства должника во внесудебном порядке.</w:t>
            </w:r>
          </w:p>
        </w:tc>
        <w:tc>
          <w:tcPr>
            <w:tcW w:w="7393" w:type="dxa"/>
          </w:tcPr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21. Распоряжение активами должника, когда имеется риск возбуждения или начала процесса банкротства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1. Положения настоящей статьи применяются при наступлении одного из следующих событий: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извещения каким-либо способом участниками или руководителями должника любого из своих кредиторов о неспособности должника оплатить долги (неплатежеспособности должника);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опубликования в газете первого объявления о созыве собрания кредиторов должником или его кредиторами о возбуждении процесса банкротства;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принятия судом заявления о признании должника банкротом;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4) начала процесса банкротства в соответствии с настоящим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5) принятия решения участниками или органом, уполномоченным на это учредительными документами или решением участника имущества юридического лица, об обращении ликвидации платежеспособного юридического лица в процесс банкротства должника.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После наступления одного из событий, предусмотренных пунктом 1 настоящей статьи, участник должника не имеет право требовать возврата своего вклада, внесенного в уставный капитал должника, или своей доли в имуществе должника (в денежном выражении или в натуре) и/или изъять этот вклад (долю) иным способом.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После наступления одного из событий, предусмотренных пунктом 1 настоящей статьи, никакое лицо, включая кредитора, или государственный орган (за исключением лиц и органов, указанных ниже), не могут захватывать, накладывать арест, изымать или завладевать никаким имуществом должника, включая контроль над банковскими счетами, а участники или руководители должника или индивидуальный предприниматель не вправе распоряжаться активами должника или добровольно выполнять (принимать на себя) обязательства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без согласия: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суда;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администратора;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3) собрания кредиторов (если администратор не был назначен).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Если нет запрета суда или администратора, должник без согласования с органами и лицами, указанными в пункте 3 настоящей статьи, вправе произвести следующие выплаты: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ежемесячную заработную плату работникам (за исключением тех работников, которые одновременно являются участниками должника) согласно размерам, установленным в штатном расписании;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текущие расходы, необходимые для обеспечения производственной деятельности должника (газ, телефон, коммунальные услуги, электроэнергия или поставки уже заказанных материалов, используемых в производстве), за исключением оплаты расходов, произведенных до наступления одного из моментов, указанных в пункте 1 настоящей статьи.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необходимые для исполнения настоящего пункта, устанавливаются иными нормативными правовыми актами по банкротству, принятыми Правительством Кыргызской Республики.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Любые активы должника, которыми должник распорядился не в соответствии с настоящей статьей, подлежат истребованию администратором у недобросовестных третьих лиц.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Кредиторы или другие лица (органы), которые незаконно захватили, арестовали, изъяли или завладели активами должника, должны по требованию суда, администратора, должника, вернуть активы или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ним должнику. В этом случае лицо или орган, требующие возврата активов, не обязаны доказывать, что такой кредитор или другие лица и органы действовали недобросовестно.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Недобросовестные кредиторы, лица или органы обязаны возвратить активы или выплатить их стоимость администратору.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6. Суд принимает решение о возврате активов (либо их стоимости) третьим лицам, если они докажут, что активы были приобретены ими по разумной (рыночной) стоимости и они не знали о наступлении событий, предусмотренных пунктом 1 настоящей статьи.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7. Лица, которые неправомерно распоряжаются активами должника, захватывают, арестовывают или изымают активы должника после наступления одного из событий, предусмотренных пунктом 1 настоящей статьи, обязаны возместить убытки кредиторам, а также несут ответственность в соответствии со статьей 18 настоящего Закона.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8. Активы должника не могут быть реализованы в кредит.</w:t>
            </w:r>
          </w:p>
          <w:p w:rsidR="00047DA7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Активы должника могут быть проданы в рассрочку </w:t>
            </w:r>
            <w:r w:rsidRPr="00D94E50">
              <w:rPr>
                <w:rFonts w:ascii="Times New Roman" w:hAnsi="Times New Roman" w:cs="Times New Roman"/>
                <w:strike/>
                <w:sz w:val="24"/>
                <w:szCs w:val="24"/>
              </w:rPr>
              <w:t>в пределах сроков проведения процедуры банкротства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согласия собрания кредиторов (во внесудебном порядке) или судом (в судебном порядке). В случае неуплаты покупателем полной выкупной стоимости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внесенные в рассрочку денежные средства не возвращаются.</w:t>
            </w:r>
            <w:r w:rsidR="0004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Рассрочка не может превышать 18 месяцев.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9. Положения настоящей статьи не распространяются: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1) на право обеспеченного залогом кредитора обратить взыскание на предмет залога, если залог имеет юридическую силу и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оформлен до наступления одного из моментов, упомянутых в пункте 1 настоящей статьи, с учетом требований статьи 102 Гражданского кодекса Кыргызской Республики и статьи 76 настоящего Закона;</w:t>
            </w:r>
          </w:p>
          <w:p w:rsidR="00B6312F" w:rsidRPr="00D94E50" w:rsidRDefault="00B6312F" w:rsidP="00B63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на права собственника имущества или другого лица, которому участник предоставил право передачи имущества должнику (на основании соглашения о передаче во владение или пользование). При наступлении обстоятельств, предусмотренных соглашением, участник или иное лицо, имеющее право на это имущество, вправе истребовать у должника это имущество.</w:t>
            </w:r>
          </w:p>
          <w:p w:rsidR="00B6312F" w:rsidRDefault="00B6312F" w:rsidP="00E925E2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10. Положения настоящей статьи не применяются после вступления в силу решения суда об отказе в признании должника банкротом или с момента принятия собранием кредиторов решения не начинать процесс банкротства должника во внесудебном порядке.</w:t>
            </w:r>
          </w:p>
          <w:p w:rsidR="00605464" w:rsidRPr="00D94E50" w:rsidRDefault="00605464" w:rsidP="00E925E2">
            <w:pPr>
              <w:ind w:firstLine="5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8AD" w:rsidRPr="00D94E50" w:rsidTr="001E5C67">
        <w:tc>
          <w:tcPr>
            <w:tcW w:w="7393" w:type="dxa"/>
          </w:tcPr>
          <w:p w:rsidR="00F518AD" w:rsidRPr="00F518AD" w:rsidRDefault="00F518AD" w:rsidP="00F518A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27-8. Заявление кредитора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кредитора подается в суд в письменной форме машинописным текстом. Заявление </w:t>
            </w:r>
            <w:proofErr w:type="gramStart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кредитора-юридического</w:t>
            </w:r>
            <w:proofErr w:type="gramEnd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подписывается его руководителем либо представителем, а заявление кредитора-гражданина - этим гражданином или его представителем.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2. В заявлении должны быть указаны: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1) наименование суда, в который подается заявление;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2) наименование (фамилия, имя) должника и его почтовый адрес;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3) наименование (фамилия, имя) заявителя и его почтовый адрес;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4) размер требований кредитора к должнику и размеры подлежащих уплате процентов и неустоек (штрафов, пени);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5) обязательство должника перед кредитором, из которого возникло требование, а также срок его исполнения;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6) требование о признании должника банкротом и назначении процедуры процесса банкротства (специального администрирования, санации, реабилитации;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7) иные сведения, которые кредитор считает необходимыми для правильного разрешения дела о банкротстве, а также имеющиеся у кредитора ходатайства;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7-1) документ, подтверждающий перечисление денежных </w:t>
            </w:r>
            <w:r w:rsidRPr="00F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счет специализированного фонда государственного органа по делам о банкротстве;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8) перечень прилагаемых документов.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3. Кредитор обязан направить копию заявления должнику. В случае</w:t>
            </w:r>
            <w:proofErr w:type="gramStart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 если местонахождение (местожительство) должника неизвестно, копия заявления может быть направлена по месту нахождения его имущества или по его последнему известному кредитору месту нахождения (месту жительства) в Кыргызской Республике.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4. Заявление государственного органа по делам о банкротстве подается в суд с соблюдением требований, предусмотренных настоящим Законом в отношении заявления кредитора, если иное не предусмотрено законодательством Кыргызской Республики.</w:t>
            </w:r>
          </w:p>
          <w:p w:rsidR="00F518AD" w:rsidRPr="00D94E50" w:rsidRDefault="00F518AD" w:rsidP="00177D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518AD" w:rsidRPr="00F518AD" w:rsidRDefault="00F518AD" w:rsidP="00F518A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27-8. Заявление кредитора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кредитора подается в суд в письменной форме машинописным текстом. Заявление </w:t>
            </w:r>
            <w:proofErr w:type="gramStart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кредитора-юридического</w:t>
            </w:r>
            <w:proofErr w:type="gramEnd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подписывается его руководителем либо представителем, а заявление кредитора-гражданина - этим гражданином или его представителем.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2. В заявлении должны быть указаны: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1) наименование суда, в который подается заявление;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2) наименование (фамилия, имя) должника и его почтовый адрес;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3) наименование (фамилия, имя) заявителя и его почтовый адрес;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4) размер требований кредитора к должнику и размеры подлежащих уплате процентов и неустоек (штрафов, пени);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5) обязательство должника перед кредитором, из которого возникло требование, а также срок его исполнения;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6) требование о признании должника банкротом и назначении процедуры процесса банкротства (специального администрирования, санации, реабилитации;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7) иные сведения, которые кредитор считает необходимыми для правильного разрешения дела о банкротстве, а также имеющиеся у кредитора ходатайства;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7-1) документ, подтверждающий перечисление денежных </w:t>
            </w:r>
            <w:r w:rsidRPr="00F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счет</w:t>
            </w:r>
            <w:r w:rsidRPr="00F5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00A"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объединения администраторов</w:t>
            </w: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ED7" w:rsidRDefault="00A53ED7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8) перечень прилагаемых документов.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3. Кредитор обязан направить копию заявления должнику. В случае</w:t>
            </w:r>
            <w:proofErr w:type="gramStart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18AD">
              <w:rPr>
                <w:rFonts w:ascii="Times New Roman" w:hAnsi="Times New Roman" w:cs="Times New Roman"/>
                <w:sz w:val="24"/>
                <w:szCs w:val="24"/>
              </w:rPr>
              <w:t xml:space="preserve"> если местонахождение (местожительство) должника неизвестно, копия заявления может быть направлена по месту нахождения его имущества или по его последнему известному кредитору месту нахождения (месту жительства) в Кыргызской Республике.</w:t>
            </w:r>
          </w:p>
          <w:p w:rsidR="00F518AD" w:rsidRPr="00F518AD" w:rsidRDefault="00F518AD" w:rsidP="00F51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D">
              <w:rPr>
                <w:rFonts w:ascii="Times New Roman" w:hAnsi="Times New Roman" w:cs="Times New Roman"/>
                <w:sz w:val="24"/>
                <w:szCs w:val="24"/>
              </w:rPr>
              <w:t>4. Заявление государственного органа по делам о банкротстве подается в суд с соблюдением требований, предусмотренных настоящим Законом в отношении заявления кредитора, если иное не предусмотрено законодательством Кыргызской Республики.</w:t>
            </w:r>
          </w:p>
          <w:p w:rsidR="00F518AD" w:rsidRPr="00D94E50" w:rsidRDefault="00F518AD" w:rsidP="00177D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1C2261" w:rsidRDefault="0020326F" w:rsidP="001C2261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54. Счета должника</w:t>
            </w:r>
          </w:p>
          <w:p w:rsidR="0020326F" w:rsidRPr="001C2261" w:rsidRDefault="0020326F" w:rsidP="001C226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ликвидации должника специальный администратор обязан использовать только один сомовый счет и один валютный счет (при необходимости) должника в банке или ином кредитном учреждении (основной счет). Другие счета должника в банках и иных кредитных учреждениях, известные на момент начала ликвидации, а также обнаруженные в период ликвидации, подлежат закрытию специальным администратором по мере их обнаружения. Остатки денежных сре</w:t>
            </w:r>
            <w:proofErr w:type="gramStart"/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т</w:t>
            </w:r>
            <w:proofErr w:type="gramEnd"/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аких счетов должны быть перечислены на основной счет должника.</w:t>
            </w:r>
          </w:p>
          <w:p w:rsidR="0020326F" w:rsidRPr="001C2261" w:rsidRDefault="0020326F" w:rsidP="001C226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основной счет зачисляются денежные средства, поступающие в результате осуществления процедуры ликвидации. Из этого же счета оплачиваются затраты процесса банкротства.</w:t>
            </w:r>
          </w:p>
          <w:p w:rsidR="0020326F" w:rsidRPr="001C2261" w:rsidRDefault="0020326F" w:rsidP="001C226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об использовании денежных средств должника специальный администратор представляет суду, государственному органу по делам о банкротстве, собранию (комитету) кредиторов по их требованию, но не чаще одного раза в месяц.</w:t>
            </w:r>
          </w:p>
          <w:p w:rsidR="0020326F" w:rsidRPr="00D94E50" w:rsidRDefault="0020326F" w:rsidP="001C226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0326F" w:rsidRPr="001C2261" w:rsidRDefault="0020326F" w:rsidP="008055DE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54. Счета должника</w:t>
            </w:r>
          </w:p>
          <w:p w:rsidR="0020326F" w:rsidRPr="001C2261" w:rsidRDefault="0020326F" w:rsidP="008055D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ликвидации должника специальный администратор обязан использовать только один сомовый счет и один валютный счет (при необходимости) должника в банке или ином кредитном учреждении (основной счет). Другие счета должника в банках и иных кредитных учреждениях, известные на момент начала ликвидации, а также обнаруженные в период ликвидации, подлежат закрытию специальным администратором по мере их обнаружения. Остатки денежных сре</w:t>
            </w:r>
            <w:proofErr w:type="gramStart"/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т</w:t>
            </w:r>
            <w:proofErr w:type="gramEnd"/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аких счетов должны быть перечислены на основной счет должника.</w:t>
            </w:r>
          </w:p>
          <w:p w:rsidR="0020326F" w:rsidRPr="001C2261" w:rsidRDefault="0020326F" w:rsidP="008055D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основной счет зачисляются денежные средства, поступающие в результате осуществления процедуры ликвидации. Из этого же счета оплачиваются затраты процесса банкротства.</w:t>
            </w:r>
          </w:p>
          <w:p w:rsidR="0020326F" w:rsidRPr="00D94E50" w:rsidRDefault="0020326F" w:rsidP="008055D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об использовании денежных средств должника специальный администратор представляет суду, государственному органу по делам о банкротстве, собранию (комитету) кредиторов по их требованию, но не чаще одного раза в месяц.</w:t>
            </w:r>
          </w:p>
          <w:p w:rsidR="0020326F" w:rsidRPr="001C2261" w:rsidRDefault="0020326F" w:rsidP="008055D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 отсутствии счета специальный администратор обязан открыть один счет.</w:t>
            </w:r>
          </w:p>
          <w:p w:rsidR="0020326F" w:rsidRPr="00D94E50" w:rsidRDefault="0020326F" w:rsidP="008055D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Статья 55. Реструктуризация должника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Реструктуризация - метод процедуры специального администрирования, который предусматривает создание одного 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нового или нескольких юридических лиц на базе активов должника для последующей продажи в интересах кредиторов.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 случае</w:t>
            </w:r>
            <w:proofErr w:type="gramStart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если специальный администратор считает целесообразным проведение реструктуризации должника, являющегося юридическим лицом, то он вправе сделать это путем создания одного нового или нескольких новых юридических лиц. При этом в качестве вклада в уставный капитал специальный администратор вносит активы должника по своему усмотрению. Вновь созданное юридическое лицо или лица должны быть в последующем проданы, а вырученные средства направлены на удовлетворение требований кредиторов.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Новое юридическое лицо, созданное для целей реструктуризации, может быть учреждено в любой организационной правовой форме, разрешенной законодательством Кыргызской Республики для коммерческих организаций. При учреждении и регистрации нового юридического лица специальный администратор действует в качестве учредителя. Учредительные документы нового юридического лица должны иметь отметку об этом.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4. Новое или новые юридические лица не являются правопреемниками по долгам и активам должника, включая долги по обязательным платежам в бюджет и внебюджетные фонды, кроме тех долгов и активов, которые были переданы специальным администратором от должника новому или новым юридическим лицам. Долги и активы, которые не передаются специальным администратором новому юридическому лицу, остаются у должника.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 органы, включая судебные органы, и органы местного самоуправления не вправе изымать активы, включая денежные средства, у нового юридического лица для погашения долгов должника.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5. Специальный администратор вправе продать новое юридическое лицо целиком, как имущественный комплекс, либо акции или доли капитала созданного им нового юридического лица и расплатиться с кредиторами средствами, вырученными от такой продажи. Такая продажа может быть осуществлена в электронном формате в порядке, определяемом Правительством Кыргызской Республики.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Все обоснованные расходы специального администратора, 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связанные с учреждением и регистрацией нового юридического лица, являются затратами процесса банкротства.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7. Дебиторы должника становятся дебиторами вновь созданного юридического лица. Для передачи долгов согласия кредиторов должника не требуется.</w:t>
            </w:r>
          </w:p>
          <w:p w:rsidR="0020326F" w:rsidRPr="00D94E50" w:rsidRDefault="0020326F" w:rsidP="001C2261">
            <w:pPr>
              <w:pStyle w:val="tkZagolovok5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55. Реструктуризация должника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Реструктуризация - метод процедуры специального администрирования, который предусматривает создание одного 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нового или нескольких юридических лиц на базе активов должника для последующей продажи в интересах кредиторов.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 случае</w:t>
            </w:r>
            <w:proofErr w:type="gramStart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если специальный администратор считает целесообразным проведение реструктуризации должника, являющегося юридическим лицом, то он вправе сделать это путем создания одного нового или нескольких новых юридических лиц. При этом в качестве вклада в уставный капитал специальный администратор вносит активы должника по своему усмотрению. Вновь созданное юридическое лицо или лица должны быть в последующем проданы, а вырученные средства направлены на удовлетворение требований кредиторов.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Новое юридическое лицо, созданное для целей реструктуризации, может быть учреждено в любой организационной правовой форме, разрешенной законодательством Кыргызской Республики для коммерческих организаций. При учреждении и регистрации нового юридического лица специальный администратор действует в качестве учредителя. Учредительные документы нового юридического лица должны иметь отметку об этом.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4. Новое или новые юридические лица не являются правопреемниками по долгам и активам должника, включая долги по обязательным платежам в бюджет и внебюджетные фонды, кроме тех долгов и активов, которые были переданы специальным администратором от должника новому или новым юридическим лицам. Долги и активы, которые не передаются специальным администратором новому юридическому лицу, остаются у должника.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 органы, включая судебные органы, и органы местного самоуправления не вправе изымать активы, включая денежные средства, у нового юридического лица для погашения долгов должника.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5. Специальный администратор вправе продать новое юридическое лицо целиком, как имущественный комплекс, либо акции или доли капитала созданного им нового юридического лица и расплатиться с кредиторами средствами, вырученными от такой продажи. Такая продажа может быть осуществлена в электронном формате в порядке, определяемом Правительством Кыргызской Республики.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Все обоснованные расходы специального администратора, </w:t>
            </w: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связанные с учреждением и регистрацией нового юридического лица, являются затратами процесса банкротства.</w:t>
            </w:r>
          </w:p>
          <w:p w:rsidR="0020326F" w:rsidRPr="00D94E50" w:rsidRDefault="0020326F" w:rsidP="008055DE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7. Дебиторы должника становятся дебиторами вновь созданного юридического лица. Для передачи долгов согласия кредиторов должника не требуется.</w:t>
            </w:r>
          </w:p>
          <w:p w:rsidR="0020326F" w:rsidRPr="00DE5AC9" w:rsidRDefault="00DE5AC9" w:rsidP="00DE5AC9">
            <w:pPr>
              <w:pStyle w:val="tkZagolovok5"/>
              <w:spacing w:before="0" w:after="0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C9">
              <w:rPr>
                <w:rFonts w:ascii="Times New Roman" w:hAnsi="Times New Roman" w:cs="Times New Roman"/>
                <w:sz w:val="24"/>
                <w:szCs w:val="24"/>
              </w:rPr>
              <w:t>8. В рамках реструктуризации должника его лицензии, торговые марки и авторские права передаются вновь образованному юридическому лицу на тех же условиях, при которых были выданы должнику.</w:t>
            </w:r>
          </w:p>
          <w:p w:rsidR="00DE5AC9" w:rsidRPr="00D94E50" w:rsidRDefault="00DE5AC9" w:rsidP="00DE5AC9">
            <w:pPr>
              <w:pStyle w:val="tkZagolovok5"/>
              <w:spacing w:before="0" w:after="0"/>
              <w:ind w:firstLine="54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D94E50" w:rsidRDefault="0020326F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326F" w:rsidRDefault="0020326F" w:rsidP="00030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3-1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БЯЗАННОСТИ АДМИНИСТРАТОРА</w:t>
            </w:r>
          </w:p>
          <w:p w:rsidR="0020326F" w:rsidRPr="00D94E50" w:rsidRDefault="0020326F" w:rsidP="00030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st_61"/>
            <w:bookmarkEnd w:id="1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64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Роль исполняющего обязанности администратора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задачей исполняющего обязанности администратора является обеспечение мероприятий по проведению первого собрания кредиторов.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26F" w:rsidRPr="00D94E50" w:rsidRDefault="0020326F" w:rsidP="00030F94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st_62"/>
            <w:bookmarkEnd w:id="2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64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Назначение исполняющего обязанности администратора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При возбуждении процесса банкротства в судебном порядке на период до проведения первого собрания кредиторов, судом по заявлению кредитора, инициатора процесса банкротства должника,  назначается исполняющий обязанности администратора, предложенный кредитору общественным объединением администраторов. 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кредитора подается в суд в письменной форме машинописным текстом.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кредитора-юридического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 подписывается его руководителем либо представителем, а заявление кредитора-гражданина - этим гражданином или его представителем.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Исполняющий обязанности администратор не может быть назначен на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признанное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банкротом отсутствующего должника.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Вознаграждение исполняющего обязанности администратора устанавливается в размере не менее двадцати </w:t>
            </w: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минимальных размеров заработной платы, установленной законодательством Кыргызской Республики, если иное не предусмотрено в других нормативных правовых актах по банкротству.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st_63"/>
            <w:bookmarkEnd w:id="3"/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64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исполняющего обязанности администратора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Исполняющий обязанности администратор приступает к исполнению обязанностей по управлению и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деятельностью должника с момента назначения его судом.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целью сохранения все активы должника переходят под контроль исполняющего обязанности администратора до избрания заседанием первого собрания кредиторов администратора.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Все руководители, работники и участники должника обязаны сотрудничать с исполняющим обязанности администратором  и не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препятствовать ему осуществлять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свои функции, включая доступ в здания, к активам, банковским счетам и документации должника.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Исполняющий обязанности администратора за счет должника осуществляет следующие процедуры: </w:t>
            </w:r>
            <w:proofErr w:type="gramEnd"/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опубликовать объявление о созыве собрания в республиканской газете не позднее десяти дней до даты проведения собрания кредиторов;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информировать известных ему кредиторов, имеющих долг в размере ста или более расчетных показателей, путем отправки заказных писем с уведомлением о вручении либо вручения им под расписку не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позднее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за десять дней до даты проведения собрания. При этом для надлежащего созыва собрания кредиторов достаточно направления одного заказного письма.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следить за тем, чтобы во всех исходящих документах должника (письмах, счетах-фактурах и финансовых документах) содержались сведения о том, что в отношении должника проводится процедура банкротства;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изъять документацию, печати  и штампы для проведения процедуры банкротства. Печати п штампы подлежат </w:t>
            </w: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уничтожению в течени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пяти календарных дней с момента изъятия.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представить на утверждение первого собрания кредиторов реестр кредиторов;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6) предоставить предварительный анализ финансово-хозяйственного состояния и дальнейшее видение проведения процедуры процесса банкротства. 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Исполняющий обязанности администратор вправе обязать всех руководителей и участников, включая тех, кто был в последний финансовый год руководителем или участником, предоставлять ему всю отчетность и информацию, относящуюся к должнику, а также оказывать ему иную помощь.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Исполняющий обязанности администратор не имеет право разглашать сообщаемую ему коммерческую тайну и конфиденциальную информацию и должен использовать ее только в интересах должника и собрания кредиторов. Указанную информацию исполняющий обязанности администратор обязан представлять собранию кредиторов, и избранному на собрании кредиторов администратору, а также иным лицам в случаях, предусмотренных законодательством Кыргызской Республики.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Лица, препятствующие исполняющему обязанности администратору в осуществлении его полномочий, считаются препятствующими суду и несут ответственность в соответствии с законодательством Кыргызской Республики.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 момента назначения исполняющего обязанности администратора вступают в силу нормы, предусмотренные статьей 22 настоящего Закона.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 Исполняющий обязанности администратор имеет право проверять обоснованность требований кредиторов и в случае необоснованности требований отклонять их полностью (или необоснованную часть требования).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Кредиторы вправе обратиться в суд с заявлением об удовлетворении отклоненных претензий или с заявлением об определении очередности их удовлетворения. Суд рассматривает указанные заявления в течение месяца со дня их получения;</w:t>
            </w: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9. осуществлять управление деятельностью должника вместо руководства;</w:t>
            </w:r>
          </w:p>
          <w:p w:rsidR="0020326F" w:rsidRPr="00D94E50" w:rsidRDefault="0020326F" w:rsidP="00DE559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10. обратиться в суд с заявлением о временном ограничении на выезд руководителей и участников должника из Кыргызской Республики. Суд рассматривает заявление в течение 10 (десяти) календарных дней со дня их получения;</w:t>
            </w:r>
          </w:p>
          <w:p w:rsidR="0020326F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26F" w:rsidRPr="00D94E50" w:rsidRDefault="0020326F" w:rsidP="00030F9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st_64"/>
            <w:bookmarkEnd w:id="4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64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Прекращение полномочий исполняющего обязанности администратора</w:t>
            </w:r>
          </w:p>
          <w:p w:rsidR="0020326F" w:rsidRPr="00D94E50" w:rsidRDefault="0020326F" w:rsidP="004A5FDA">
            <w:pPr>
              <w:ind w:firstLine="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Полномочия исполнения обязанности исполняющего обязанности администратора заканчивается на первом собрании кредиторов.</w:t>
            </w:r>
          </w:p>
          <w:p w:rsidR="0020326F" w:rsidRPr="00D94E50" w:rsidRDefault="0020326F" w:rsidP="004A5FDA">
            <w:pPr>
              <w:ind w:firstLine="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обязанности администратора обязан провести первое собрание кредиторов не позднее 30 календарных дней с момента вступления в силу решения суда о банкротстве должника. </w:t>
            </w:r>
          </w:p>
          <w:p w:rsidR="0020326F" w:rsidRPr="00D94E50" w:rsidRDefault="0020326F" w:rsidP="004A5FDA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70. Обязанности специального администратора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администратор обязан:</w:t>
            </w:r>
          </w:p>
          <w:p w:rsidR="0020326F" w:rsidRPr="00D94E50" w:rsidRDefault="0020326F" w:rsidP="004410D0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объявления в соответствии с требованиями настоящего Закона;</w:t>
            </w:r>
          </w:p>
          <w:p w:rsidR="0020326F" w:rsidRPr="00D94E50" w:rsidRDefault="0020326F" w:rsidP="00441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6F" w:rsidRPr="00D94E50" w:rsidRDefault="0020326F" w:rsidP="00441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6F" w:rsidRPr="00D94E50" w:rsidRDefault="0020326F" w:rsidP="00441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 момента своего назначения осуществлять управление и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должника, включая долги и другие обязательства, которые имеют перед должником другие стороны, а также за активами и обязательствами, которые должник приобрел или приобретет после начала процедуры специального администрирования.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настоящим Законом рассмотреть возможность сохранения производства или части производства, в том числе путем проведения реструктуризации или реабилитации;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направлять вырученные средства от продажи активов должника только на погашение задолженности перед кредиторами. После погашения имеющейся задолженности процедура банкротства считается завершенной. Управление и оставшиеся активы передаются должнику;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провести инвентаризацию и оценку имущества должника не </w:t>
            </w: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двух месяцев с начала процесса банкротства;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продавать (отчуждать) в возможно кратчайшие сроки, принимая во внимание требования настоящего Закона, все активы, не имеющие формы наличности, и распределять средства от реализации активов между кредиторами, соблюдая очередность, в порядке и по правилам, предусмотренным главой 7 настоящего Закона.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несет ответственности, если по разрешению суда или собрания (комитета) кредиторов реализует активы по цене ниже оценочной стоимости;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отчитываться перед судом или государственным органом по делам о банкротстве в объеме и порядке,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Законом, и информировать регистрирующий орган в соответствии с требованиями настоящего Закона;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6-1) ежеквартально проводить собрание кредиторов и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 результатах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а также утверждать расходы процесса банкротства решением собрания, если собранием кредиторов не принято иное решение;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6-2) сообщать о ходе осуществления процедуры банкротства и финансовом состоянии должника кредитору на основании его письменного запроса в срок не позднее десяти рабочих дней со дня поступления запроса;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следить за тем, чтобы во всех исходящих документах должника (письмах, счетах-фактурах и финансовых документах) содержались сведения о том, что в отношении должника проводится процедура специального администрирования;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 случае специального администрирования государственного предприятия, которое не прошло процесс разгосударствления и приватизации, специальный администратор обязан распорядиться объектами социальной инфраструктуры в соответствии с требованиями законодательства;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публично извещать о продаже активов и продавать активы без неоправданных задержек по сложившейся рыночной цене, учитывая, что продажа активов осуществляется вынужденно, в ограниченные сроки и цена может быть ниже, чем при реализации в более благоприятных обстоятельствах;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специальный администратор обязан продать активы как можно скорее после опубликования надлежащего объявления. Без </w:t>
            </w: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согласия суда, комитета или собрания кредиторов специальный администратор не имеет права откладывать продажу активов на продолжительный период с целью ожидания изменений в рыночной ситуации в надежде продать активы по более высокой цене;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при наличии уважительной причины специальный администратор вправе продать активы по стоимости, с которыми не согласны кредиторы или должник.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Уважительными считаются следующие причины, если: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активы отчуждаются в течение срока, указанного в объявлении о продаже, даже если полученная стоимость ниже стоимости, которую можно было бы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продавая активы в другое время;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активы отчуждены без извещения о продаже из-за нехватки времени по причине ухудшения качества (скоропортящиеся) активов или по другим объективным причинам;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активы не могут быть отчуждены из-за отсутствия спроса на них или когда расходы по отчуждению превысят стоимость активов, или если по какой-либо иной уважительной причине активы не могут быть проданы (в этом случае специальный администратор имеет право отказаться от активов в соответствии с подпунктом 2 статьи 66 настоящего Закона);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провести изучение действий руководителей неблагополучного должника, как это указано в пункте 2 статьи 83 настоящего Закона, и при выявлении факта нарушений ими настоящего Закона или другого законодательства обратиться с заявлением о привлечении данных лиц к ответственности, возмещении причиненных убытков и дисквалификации на срок и в порядке, установленных законодательством;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организовать передачу архивных документов согласно Закону Кыргызской Республики "О Национальном архивном фонде Кыргызской Республики".</w:t>
            </w:r>
          </w:p>
          <w:p w:rsidR="0020326F" w:rsidRPr="00D94E50" w:rsidRDefault="0020326F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70. Обязанности специального администратора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администратор обязан: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 процессе банкротства хозяйствующих субъектов с государственной долей участия и/или имеющих задолженности по государственным кредитам опубликовать объявления в соответствии с требованиями настоящего Закона;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 момента своего назначения осуществлять управление и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должника, включая долги и другие обязательства, которые имеют перед должником другие стороны, а также за активами и обязательствами, которые должник приобрел или приобретет после начала процедуры специального администрирования.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настоящим Законом рассмотреть возможность сохранения производства или части производства, в том числе путем проведения реструктуризации или реабилитации;</w:t>
            </w:r>
          </w:p>
          <w:p w:rsidR="0020326F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направлять вырученные средства от продажи активов должника только на погашение задолженности перед кредиторами. После погашения имеющейся задолженности процедура банкротства считается завершенной. Управление и оставшиеся активы передаются должнику;</w:t>
            </w:r>
          </w:p>
          <w:p w:rsidR="00A53ED7" w:rsidRPr="00645DCB" w:rsidRDefault="00A53ED7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провести инвентаризацию и оценку имущества должника не </w:t>
            </w: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позднее двух месяцев с начала процесса банкротства;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продавать (отчуждать) в возможно кратчайшие сроки, принимая во внимание требования настоящего Закона, все активы, не имеющие формы наличности, и распределять средства от реализации активов между кредиторами, соблюдая очередность, в порядке и по правилам, предусмотренным главой 7 настоящего Закона.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несет ответственности, если по разрешению суда или собрания (комитета) кредиторов реализует активы по цене ниже оценочной стоимости;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отчитываться перед судом или государственным органом по делам о банкротстве в объеме и порядке,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Законом, и информировать регистрирующий орган в соответствии с требованиями настоящего Закона;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6-1) ежеквартально проводить собрание кредиторов и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 результатах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а также утверждать расходы процесса банкротства решением собрания, если собранием кредиторов не принято иное решение;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6-2) сообщать о ходе осуществления процедуры банкротства и финансовом состоянии должника кредитору на основании его письменного запроса в срок не позднее десяти рабочих дней со дня поступления запроса;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следить за тем, чтобы во всех исходящих документах должника (письмах, счетах-фактурах и финансовых документах) содержались сведения о том, что в отношении должника проводится процедура специального администрирования;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 случае специального администрирования государственного предприятия, которое не прошло процесс разгосударствления и приватизации, специальный администратор обязан распорядиться объектами социальной инфраструктуры в соответствии с требованиями законодательства;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публично извещать о продаже активов и продавать активы без неоправданных задержек по сложившейся рыночной цене, учитывая, что продажа активов осуществляется вынужденно, в ограниченные сроки и цена может быть ниже, чем при реализации в более благоприятных обстоятельствах;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специальный администратор обязан продать активы как можно скорее после опубликования надлежащего объявления. Без </w:t>
            </w: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согласия суда, комитета или собрания кредиторов специальный администратор не имеет права откладывать продажу активов на продолжительный период с целью ожидания изменений в рыночной ситуации в надежде продать активы по более высокой цене;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при наличии уважительной причины специальный администратор вправе продать активы по стоимости, с которыми не согласны кредиторы или должник.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Уважительными считаются следующие причины, если: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активы отчуждаются в течение срока, указанного в объявлении о продаже, даже если полученная стоимость ниже стоимости, которую можно было бы </w:t>
            </w:r>
            <w:proofErr w:type="gramStart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продавая активы в другое время;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активы отчуждены без извещения о продаже из-за нехватки времени по причине ухудшения качества (скоропортящиеся) активов или по другим объективным причинам;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активы не могут быть отчуждены из-за отсутствия спроса на них или когда расходы по отчуждению превысят стоимость активов, или если по какой-либо иной уважительной причине активы не могут быть проданы (в этом случае специальный администратор имеет право отказаться от активов в соответствии с подпунктом 2 статьи 66 настоящего Закона);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провести изучение действий руководителей неблагополучного должника, как это указано в пункте 2 статьи 83 настоящего Закона, и при выявлении факта нарушений ими настоящего Закона или другого законодательства обратиться с заявлением о привлечении данных лиц к ответственности, возмещении причиненных убытков и дисквалификации на срок и в порядке, установленных законодательством;</w:t>
            </w:r>
          </w:p>
          <w:p w:rsidR="0020326F" w:rsidRPr="00645DCB" w:rsidRDefault="0020326F" w:rsidP="00645DC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организовать передачу архивных документов согласно Закону Кыргызской Республики "О Национальном архивном фонде Кыргызской Республики".</w:t>
            </w:r>
          </w:p>
          <w:p w:rsidR="0020326F" w:rsidRPr="00D94E50" w:rsidRDefault="0020326F" w:rsidP="00030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73-1. Вознаграждение специального администратора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1. Размер вознаграждения и порядок осуществления выплат специальному администратору определяются собранием кредиторов (если процесс банкротства проводится во внесудебном порядке) и/или утверждаются судом (в судебном порядке) в соответствии с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и в порядке, установленными настоящим Законом.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Выплата вознаграждения специальному администратору осуществляется за счет имущества должника и относится на затраты процесса банкротства должника.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При специальном администрировании отсутствующего должника выплата вознаграждения специальному администратору производится из сре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ециализированного фонда государственного органа по делам о банкротстве с последующим полным либо частичным возмещением за счет имущества должника.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Вознаграждение специального администратора складывается: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из текущих (ежемесячных) выплат за весь период исполнения его обязанностей;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из дополнительных выплат по результатам его деятельности.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Текущие выплаты производятся один раз в месяц, если иной, более короткий, период выплат не установлен судом или собранием кредиторов.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Дополнительные выплаты, формируемые за счет отчислений от средств, направленных на удовлетворение требований кредиторов, выплачиваются специальному администратору одновременно с каждым перечислением средств, направляемых на удовлетворение требований кредиторов.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Отчисления на вознаграждение специальному администратору осуществляются одновременно с каждым перечислением средств, направляемых на удовлетворение требований кредиторов.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Текущие (ежемесячные) выплаты специальному администратору осуществляются в размере двадцати минимальных размеров заработной платы, установленной законодательством Кыргызской Республики, за исключением выплат специальным администраторам, обеспечивающим процедуру банкротства отсутствующих должников либо хозяйствующих субъектов с недостаточными активами. Выплаты специальным администраторам, обеспечивающим процедуру банкротства отсутствующих должников либо хозяйствующих субъектов с недостаточными активами, осуществляются в порядке, предусмотренном настоящей статьей.</w:t>
            </w:r>
          </w:p>
          <w:p w:rsidR="0020326F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дополнительных выплат специальному администратору должен быть не более пяти процентов от средств, направленных на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требований кредиторов.</w:t>
            </w:r>
          </w:p>
          <w:p w:rsidR="00D6382E" w:rsidRDefault="00D6382E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2E" w:rsidRDefault="00D6382E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2E" w:rsidRDefault="00D6382E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D7" w:rsidRDefault="00A53ED7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2E" w:rsidRPr="00D94E50" w:rsidRDefault="00D6382E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процесса банкротства в судебном порядке размер вознаграждения (текущих и дополнительных выплат) может быть уменьшен судом по обоснованному заявлению кредитора (кредиторов), государственного органа по делам о банкротстве.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5. В случае если производство по делу о банкротстве прекращено в связи с заключением мирового соглашения, при определении размера дополнительных выплат специальному администратору в расчет принимаются суммы требований в том объеме, в котором они фактически удовлетворены либо погашены в соответствии с утвержденным мировым соглашением.</w:t>
            </w:r>
          </w:p>
          <w:p w:rsidR="0020326F" w:rsidRPr="00D94E50" w:rsidRDefault="0020326F" w:rsidP="000D2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6. В случае недостаточности активов специальный администратор получает единовременное вознаграждение в размере десяти ставок минимальной заработной платы, установленной законодательством Кыргызской Республики. Эта сумма выплачивается из специализированного фонда государственного органа по делам о банкротстве.</w:t>
            </w:r>
          </w:p>
        </w:tc>
        <w:tc>
          <w:tcPr>
            <w:tcW w:w="7393" w:type="dxa"/>
          </w:tcPr>
          <w:p w:rsidR="0020326F" w:rsidRPr="00D94E50" w:rsidRDefault="0020326F" w:rsidP="007D435F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73-1. Вознаграждение специального администратора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1. Размер вознаграждения и порядок осуществления выплат специальному администратору определяются собранием кредиторов (если процесс банкротства проводится во внесудебном порядке) и/или утверждаются судом (в судебном порядке) в соответствии с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и в порядке, установленными настоящим Законом.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2. Выплата вознаграждения специальному администратору осуществляется за счет имущества должника и относится на затраты процесса банкротства должника.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При специальном администрировании отсутствующего должника выплата вознаграждения специальному администратору производится из средств 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объединения администраторов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полным либо частичным возмещением за счет имущества должника.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3. Вознаграждение</w:t>
            </w:r>
            <w:r w:rsidR="00A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администратора складывается: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1) из текущих (ежемесячных) выплат за весь период исполнения его обязанностей;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2) из дополнительных выплат по результатам его деятельности.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Текущие выплаты производятся один раз в месяц, если иной, более короткий, период выплат не установлен судом или собранием кредиторов.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Дополнительные выплаты, формируемые за счет отчислений от средств, направленных на удовлетворение требований кредиторов, выплачиваются специальному администратору одновременно с каждым перечислением средств, направляемых на удовлетворение требований кредиторов.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Отчисления на вознаграждение специальному администратору осуществляются одновременно с каждым перечислением средств, направляемых на удовлетворение требований кредиторов.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Текущие (ежемесячные) выплаты специальному администратору осуществляются в размере двадцати минимальных размеров заработной платы, установленной законодательством Кыргызской Республики, за исключением выплат специальным администраторам, обеспечивающим процедуру банкротства отсутствующих должников либо хозяйствующих субъектов с недостаточными активами. Выплаты специальным администраторам, обеспечивающим процедуру банкротства отсутствующих должников либо хозяйствующих субъектов с недостаточными активами, осуществляются в порядке, предусмотренном настоящей статьей.</w:t>
            </w:r>
          </w:p>
          <w:p w:rsidR="0020326F" w:rsidRPr="00D6382E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2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дополнительных выплат специальному администратору: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при применении оздоровительных процедур процесса банкротства должен быть не более десяти процентов от средств, направленных на удовлетворение требований кредиторов;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 применении процедуры ликвидации должен быть не 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процентов от средств, направленных на удовлетворение требований кредиторов.</w:t>
            </w:r>
          </w:p>
          <w:p w:rsidR="0020326F" w:rsidRPr="00D94E50" w:rsidRDefault="0020326F" w:rsidP="007F4941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процесса банкротства в судебном порядке размер вознаграждения (текущих и дополнительных выплат) может быть уменьшен судом по обоснованному заявлению кредитора (кредиторов), государственного органа по делам о банкротстве.</w:t>
            </w:r>
          </w:p>
          <w:p w:rsidR="0020326F" w:rsidRPr="00D94E50" w:rsidRDefault="0020326F" w:rsidP="00A728D8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 случае если производство по делу о банкротстве прекращено в связи с заключением мирового соглашения, размер дополнительных выплат специальному администратору определяет собрание кредиторов. </w:t>
            </w:r>
          </w:p>
          <w:p w:rsidR="0020326F" w:rsidRPr="00D94E50" w:rsidRDefault="0020326F" w:rsidP="00A728D8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6F" w:rsidRPr="00D94E50" w:rsidRDefault="0020326F" w:rsidP="00A728D8">
            <w:pPr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6F" w:rsidRPr="00D94E50" w:rsidRDefault="0020326F" w:rsidP="00A728D8">
            <w:pPr>
              <w:ind w:firstLine="5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6. В случае недостаточности активов специальный администратор получает единовременное вознаграждение в размере десяти ставок минимальной заработной платы, установленной законодательством Кыргызской Республики. Эта сумма выплачивается </w:t>
            </w:r>
            <w:r w:rsidRPr="00D94E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общественным объединением администраторов на основании судебного решения.</w:t>
            </w:r>
          </w:p>
          <w:p w:rsidR="0020326F" w:rsidRPr="00D94E50" w:rsidRDefault="0020326F" w:rsidP="00A728D8">
            <w:pPr>
              <w:ind w:firstLine="5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26F" w:rsidRPr="00D94E50" w:rsidTr="001E5C67">
        <w:tc>
          <w:tcPr>
            <w:tcW w:w="7393" w:type="dxa"/>
          </w:tcPr>
          <w:p w:rsidR="0020326F" w:rsidRPr="00D94E50" w:rsidRDefault="0020326F" w:rsidP="00A0464A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st_95"/>
            <w:bookmarkEnd w:id="5"/>
            <w:r w:rsidRPr="00D9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125. Особенности подачи заявления о признании банкротом отсутствующего должника</w:t>
            </w:r>
          </w:p>
          <w:p w:rsidR="0020326F" w:rsidRPr="00D94E50" w:rsidRDefault="0020326F" w:rsidP="00A046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Должник считается отсутствующим, если он фактически прекратил свою деятельность, и физические лица, без которых должник не может функционировать (индивидуальный предприниматель, руководитель или участник юридического лица) </w:t>
            </w:r>
            <w:proofErr w:type="gramStart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 установить их местонахождение в течение шести месяцев не представляется</w:t>
            </w:r>
            <w:proofErr w:type="gramEnd"/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возможным.</w:t>
            </w:r>
          </w:p>
          <w:p w:rsidR="0020326F" w:rsidRPr="00D94E50" w:rsidRDefault="0020326F" w:rsidP="00A046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Заявление о признании отсутствующего должника банкротом может быть подано кредитором (кредиторами), государственным органом по делам о банкротстве независимо от размера кредиторской задолженности. При этом расходы по финансированию процедуры специального администрирования, в том числе выплаты вознаграждения специальному администратору, несет заявитель, за </w:t>
            </w: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случаев, когда заявителем является государственный орган по делам о банкротстве. Денежные средства, предназначенные для финансирования расходов процедуры специального администрирования, перечисляются заявителем на счет специализированного фонда государственного органа по делам о банкротстве.</w:t>
            </w:r>
          </w:p>
          <w:p w:rsidR="0020326F" w:rsidRPr="00D94E50" w:rsidRDefault="0020326F" w:rsidP="00A046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отношении отсутствующего должника применяется только процедура специального администрирования в судебном порядке.</w:t>
            </w:r>
          </w:p>
          <w:p w:rsidR="0020326F" w:rsidRPr="00D94E50" w:rsidRDefault="0020326F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125. Особенности подачи заявления о признании банкротом отсутствующего должника</w:t>
            </w:r>
          </w:p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Должник считается отсутствующим, если он фактически прекратил свою деятельность, и физические лица, без которых должник не может функционировать (индивидуальный предприниматель, руководитель или участник юридического лица) </w:t>
            </w:r>
            <w:proofErr w:type="gramStart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 и установить их местонахождение в течение шести месяцев не представляется</w:t>
            </w:r>
            <w:proofErr w:type="gramEnd"/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возможным.</w:t>
            </w:r>
          </w:p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2. Заявление о признании отсутствующего должника банкротом может быть подано кредитором (кредиторами), независимо от размера кредиторской задолженности. При этом расходы по финансированию процедуры специального администрирования, в том числе выплаты вознаграждения специальному администратору, несет заявитель. Денежные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предназначенные для финансирования расходов процедуры специального администрирования, перечисляются заявителем на счет общественного объединения администраторов, от которого будет предложен  суду администратор.</w:t>
            </w:r>
          </w:p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При специальном администрировании отсутствующего должника с государственной долей участия и/или имеющих задолженности по государственным кредитам, выплата вознаграждения специальному администратору производится из средств специализированного фонда государственного органа по делам о банкротстве с последующим полным либо частичным возмещением за счет имущества должника.</w:t>
            </w:r>
            <w:proofErr w:type="gramEnd"/>
            <w:r w:rsidRPr="00D94E50">
              <w:rPr>
                <w:sz w:val="24"/>
                <w:szCs w:val="24"/>
              </w:rPr>
              <w:t xml:space="preserve"> 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предназначенные для финансирования расходов процедуры специального администрирования, перечисляются заявителем на счет специализированного фонда государственного органа по делам о банкротстве. </w:t>
            </w:r>
          </w:p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Назначение специального администратора на признанное отсутствующим должника банкротом осуществляется судом по заявлению кредитора инициатора банкротства.</w:t>
            </w:r>
            <w:proofErr w:type="gramEnd"/>
          </w:p>
          <w:p w:rsidR="0020326F" w:rsidRPr="00D94E50" w:rsidRDefault="0020326F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b w:val="0"/>
                <w:sz w:val="24"/>
                <w:szCs w:val="24"/>
              </w:rPr>
              <w:t>3. В отношении отсутствующего должника применяется только процедура специального администрирования в судебном порядке.</w:t>
            </w:r>
          </w:p>
          <w:p w:rsidR="0020326F" w:rsidRPr="00D94E50" w:rsidRDefault="0020326F" w:rsidP="002049C0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50">
              <w:rPr>
                <w:rFonts w:ascii="Times New Roman" w:hAnsi="Times New Roman" w:cs="Times New Roman"/>
                <w:sz w:val="24"/>
                <w:szCs w:val="24"/>
              </w:rPr>
              <w:t>4. В случае обнаружения администратором активов должника в процессе банкротства отсутствующего должника администратор обязан обратиться в суд для принятия новой процедуры процесса банкротства.</w:t>
            </w:r>
          </w:p>
          <w:p w:rsidR="0020326F" w:rsidRPr="00D94E50" w:rsidRDefault="0020326F" w:rsidP="00B2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71" w:rsidRPr="00D94E50" w:rsidTr="00691B6A">
        <w:tc>
          <w:tcPr>
            <w:tcW w:w="14786" w:type="dxa"/>
            <w:gridSpan w:val="2"/>
          </w:tcPr>
          <w:p w:rsidR="00B37971" w:rsidRDefault="00B37971" w:rsidP="00B37971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7971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Кодекс Кыргызской Республики об административной ответственности</w:t>
            </w:r>
          </w:p>
          <w:p w:rsidR="00B37971" w:rsidRPr="00B37971" w:rsidRDefault="00B37971" w:rsidP="00B37971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1" w:rsidRPr="00D94E50" w:rsidTr="001E5C67">
        <w:tc>
          <w:tcPr>
            <w:tcW w:w="7393" w:type="dxa"/>
          </w:tcPr>
          <w:p w:rsid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505-4. Занятие деятельностью администратора, осуществляющего процедуры процесса банкротства, без лицензии или с нарушением правил и требований лицензируемой деятельности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деятельностью администратора, осуществляющего процедуры процесса банкротства, без лицензии -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влечет наложение административного штрафа от 10 до 50 расчетных показателей с изъятием в государственный бюджет </w:t>
            </w: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полученного дохода.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деятельностью администратора, осуществляющего процедуры процесса банкротства, с нарушением требований и правил лицензируемой деятельности -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влечет наложение административного штрафа от 10 до 50 расчетных показателей.</w:t>
            </w:r>
          </w:p>
          <w:p w:rsidR="00EF33A1" w:rsidRPr="00D94E50" w:rsidRDefault="00EF33A1" w:rsidP="00A0464A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C4BB1" w:rsidRPr="005C4BB1" w:rsidRDefault="005C4BB1" w:rsidP="005C4B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505-4. Занятие деятельностью администратора, осуществляющего процедуры процесса банкротства, без регистрации права на осуществление деятельности администратора, с нарушением правил и требований деятельности по специальному администрированию</w:t>
            </w:r>
          </w:p>
          <w:p w:rsidR="005C4BB1" w:rsidRPr="005C4BB1" w:rsidRDefault="005C4BB1" w:rsidP="005C4B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B1">
              <w:rPr>
                <w:rFonts w:ascii="Times New Roman" w:hAnsi="Times New Roman" w:cs="Times New Roman"/>
                <w:sz w:val="24"/>
                <w:szCs w:val="24"/>
              </w:rPr>
              <w:t>Незаконное осуществление деятельности администратора, осуществляющего процедуры процесса банкротства, -</w:t>
            </w:r>
          </w:p>
          <w:p w:rsidR="005C4BB1" w:rsidRPr="005C4BB1" w:rsidRDefault="005C4BB1" w:rsidP="005C4B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B1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размере от </w:t>
            </w:r>
            <w:r w:rsidRPr="005C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до 50 расчетных показателей с изъятием в государственный бюджет полученного дохода.</w:t>
            </w:r>
          </w:p>
          <w:p w:rsidR="005C4BB1" w:rsidRPr="005C4BB1" w:rsidRDefault="005C4BB1" w:rsidP="005C4B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B1">
              <w:rPr>
                <w:rFonts w:ascii="Times New Roman" w:hAnsi="Times New Roman" w:cs="Times New Roman"/>
                <w:sz w:val="24"/>
                <w:szCs w:val="24"/>
              </w:rPr>
              <w:t>Занятие деятельностью администратора, осуществляющего процедуры процесса банкротства с нарушением требований и правил деятельности по специальному администрированию -</w:t>
            </w:r>
          </w:p>
          <w:p w:rsidR="00EF33A1" w:rsidRPr="00D94E50" w:rsidRDefault="005C4BB1" w:rsidP="005C4B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B1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от 10 до 50 расчетных показателей.</w:t>
            </w:r>
          </w:p>
        </w:tc>
      </w:tr>
      <w:tr w:rsidR="00EF33A1" w:rsidRPr="00D94E50" w:rsidTr="001E5C67">
        <w:tc>
          <w:tcPr>
            <w:tcW w:w="7393" w:type="dxa"/>
          </w:tcPr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505-5. Реализация активов должника без соблюдения требований законодательства Кыргызской Республики о банкротстве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администратором активов должника без соблюдения требований законодательства Кыргызской Республики, в том числе законодательства о банкротстве, -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влечет наложение административного штрафа от 50 до 100 расчетных показателей либо лишение (отзыв) лицензии.</w:t>
            </w:r>
          </w:p>
          <w:p w:rsidR="00EF33A1" w:rsidRPr="00EF33A1" w:rsidRDefault="00EF33A1" w:rsidP="00EF33A1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505-5. Реализация активов должника без соблюдения требований законодательства Кыргызской Республики о банкротстве</w:t>
            </w:r>
          </w:p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администратором активов должника без соблюдения требований законодательства Кыргызской Республики, в том числе законодательства о банкротстве, -</w:t>
            </w:r>
          </w:p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влечет наложение административного штрафа от 50 до 100 расчетных показателей </w:t>
            </w:r>
            <w:r w:rsidRPr="005C4BB1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либо лишение (отзыв) лицензии</w:t>
            </w: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33A1" w:rsidRPr="00D94E50" w:rsidRDefault="00EF33A1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1" w:rsidRPr="00D94E50" w:rsidTr="001E5C67">
        <w:tc>
          <w:tcPr>
            <w:tcW w:w="7393" w:type="dxa"/>
          </w:tcPr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505-10. Нарушение администратором законодательства о банкротстве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администратором законодательства о банкротстве -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влечет наложение административного штрафа на должностное лицо от пятидесяти до ста расчетных показателей или лишение лицензии (разрешения) на занятие определенным видом деятельности на срок до трех лет.</w:t>
            </w:r>
          </w:p>
          <w:p w:rsidR="00EF33A1" w:rsidRPr="00EF33A1" w:rsidRDefault="00EF33A1" w:rsidP="00EF33A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505-10. Нарушение администратором законодательства о банкротстве</w:t>
            </w:r>
          </w:p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администратором законодательства о банкротстве -</w:t>
            </w:r>
          </w:p>
          <w:p w:rsidR="005C4BB1" w:rsidRPr="00EF33A1" w:rsidRDefault="005C4BB1" w:rsidP="005C4B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влечет наложение административного штрафа на должностное лицо от пятидесяти до ста расчетных показателей </w:t>
            </w:r>
            <w:r w:rsidRPr="005C4BB1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или лишение лицензии (разрешения) на занятие определенным видом деятельности на срок до трех лет</w:t>
            </w:r>
            <w:r w:rsidRPr="00EF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33A1" w:rsidRPr="00D94E50" w:rsidRDefault="00EF33A1" w:rsidP="00030F9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C67" w:rsidRPr="00D94E50" w:rsidRDefault="001E5C67" w:rsidP="001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t_126"/>
      <w:bookmarkEnd w:id="6"/>
    </w:p>
    <w:p w:rsidR="00B82676" w:rsidRPr="00D94E50" w:rsidRDefault="00B82676" w:rsidP="001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676" w:rsidRPr="00D94E50" w:rsidSect="009439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6CA"/>
    <w:multiLevelType w:val="hybridMultilevel"/>
    <w:tmpl w:val="8DBE1378"/>
    <w:lvl w:ilvl="0" w:tplc="A67EC672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1D09"/>
    <w:rsid w:val="00017783"/>
    <w:rsid w:val="000219CE"/>
    <w:rsid w:val="00030F94"/>
    <w:rsid w:val="00047DA7"/>
    <w:rsid w:val="00060D0D"/>
    <w:rsid w:val="000D2C9E"/>
    <w:rsid w:val="000E1600"/>
    <w:rsid w:val="000F5C75"/>
    <w:rsid w:val="00137AAC"/>
    <w:rsid w:val="00177D5E"/>
    <w:rsid w:val="00187030"/>
    <w:rsid w:val="001C2261"/>
    <w:rsid w:val="001E5C67"/>
    <w:rsid w:val="001F7579"/>
    <w:rsid w:val="001F7BD9"/>
    <w:rsid w:val="0020326F"/>
    <w:rsid w:val="00203A27"/>
    <w:rsid w:val="002049C0"/>
    <w:rsid w:val="0022627D"/>
    <w:rsid w:val="00231731"/>
    <w:rsid w:val="002545F8"/>
    <w:rsid w:val="002C55FC"/>
    <w:rsid w:val="002E17DD"/>
    <w:rsid w:val="00322E8A"/>
    <w:rsid w:val="003426ED"/>
    <w:rsid w:val="0034426F"/>
    <w:rsid w:val="00372AAB"/>
    <w:rsid w:val="003753D9"/>
    <w:rsid w:val="00401E13"/>
    <w:rsid w:val="004410D0"/>
    <w:rsid w:val="00470F14"/>
    <w:rsid w:val="004737C5"/>
    <w:rsid w:val="00483B85"/>
    <w:rsid w:val="00485A1C"/>
    <w:rsid w:val="004979C1"/>
    <w:rsid w:val="004A5FDA"/>
    <w:rsid w:val="004B2940"/>
    <w:rsid w:val="004D6F97"/>
    <w:rsid w:val="005009CA"/>
    <w:rsid w:val="0051759A"/>
    <w:rsid w:val="00532C02"/>
    <w:rsid w:val="00571165"/>
    <w:rsid w:val="00572539"/>
    <w:rsid w:val="005B29C6"/>
    <w:rsid w:val="005C41E8"/>
    <w:rsid w:val="005C4BB1"/>
    <w:rsid w:val="005C5A0C"/>
    <w:rsid w:val="006051E1"/>
    <w:rsid w:val="00605464"/>
    <w:rsid w:val="00626046"/>
    <w:rsid w:val="00645DCB"/>
    <w:rsid w:val="0065086E"/>
    <w:rsid w:val="00662036"/>
    <w:rsid w:val="00672049"/>
    <w:rsid w:val="00680198"/>
    <w:rsid w:val="0068479D"/>
    <w:rsid w:val="00686314"/>
    <w:rsid w:val="006B022A"/>
    <w:rsid w:val="006F3B1C"/>
    <w:rsid w:val="0071560A"/>
    <w:rsid w:val="00720C54"/>
    <w:rsid w:val="00795D74"/>
    <w:rsid w:val="007C5307"/>
    <w:rsid w:val="007C725A"/>
    <w:rsid w:val="007D435F"/>
    <w:rsid w:val="007F2179"/>
    <w:rsid w:val="007F4941"/>
    <w:rsid w:val="007F55CD"/>
    <w:rsid w:val="008055DE"/>
    <w:rsid w:val="00833B52"/>
    <w:rsid w:val="00880FF8"/>
    <w:rsid w:val="00883110"/>
    <w:rsid w:val="008952EE"/>
    <w:rsid w:val="008B14F2"/>
    <w:rsid w:val="008B2566"/>
    <w:rsid w:val="00931595"/>
    <w:rsid w:val="00934430"/>
    <w:rsid w:val="009344D1"/>
    <w:rsid w:val="009439BC"/>
    <w:rsid w:val="00943F8E"/>
    <w:rsid w:val="009B6A98"/>
    <w:rsid w:val="009E55C4"/>
    <w:rsid w:val="00A0464A"/>
    <w:rsid w:val="00A2713A"/>
    <w:rsid w:val="00A53ED7"/>
    <w:rsid w:val="00A62491"/>
    <w:rsid w:val="00A728D8"/>
    <w:rsid w:val="00AA4B55"/>
    <w:rsid w:val="00AB13CE"/>
    <w:rsid w:val="00AC291F"/>
    <w:rsid w:val="00AD5ADC"/>
    <w:rsid w:val="00AE2CD5"/>
    <w:rsid w:val="00AE72C9"/>
    <w:rsid w:val="00AF100A"/>
    <w:rsid w:val="00B001AD"/>
    <w:rsid w:val="00B00FD4"/>
    <w:rsid w:val="00B043A4"/>
    <w:rsid w:val="00B0690E"/>
    <w:rsid w:val="00B149DB"/>
    <w:rsid w:val="00B16FE9"/>
    <w:rsid w:val="00B1757D"/>
    <w:rsid w:val="00B177BC"/>
    <w:rsid w:val="00B20722"/>
    <w:rsid w:val="00B37971"/>
    <w:rsid w:val="00B6312F"/>
    <w:rsid w:val="00B82676"/>
    <w:rsid w:val="00B94D30"/>
    <w:rsid w:val="00BD6413"/>
    <w:rsid w:val="00C13E4E"/>
    <w:rsid w:val="00C168E7"/>
    <w:rsid w:val="00C34249"/>
    <w:rsid w:val="00C725C2"/>
    <w:rsid w:val="00C86C23"/>
    <w:rsid w:val="00CD276F"/>
    <w:rsid w:val="00CE2C31"/>
    <w:rsid w:val="00CE32CC"/>
    <w:rsid w:val="00CE7898"/>
    <w:rsid w:val="00D6382E"/>
    <w:rsid w:val="00D750A1"/>
    <w:rsid w:val="00D76648"/>
    <w:rsid w:val="00D82AC1"/>
    <w:rsid w:val="00D92650"/>
    <w:rsid w:val="00D94E50"/>
    <w:rsid w:val="00DC6076"/>
    <w:rsid w:val="00DD2006"/>
    <w:rsid w:val="00DD4B13"/>
    <w:rsid w:val="00DE5597"/>
    <w:rsid w:val="00DE5AC9"/>
    <w:rsid w:val="00DF6A8A"/>
    <w:rsid w:val="00E21458"/>
    <w:rsid w:val="00E37DA6"/>
    <w:rsid w:val="00E925E2"/>
    <w:rsid w:val="00EE24D2"/>
    <w:rsid w:val="00EF032C"/>
    <w:rsid w:val="00EF33A1"/>
    <w:rsid w:val="00EF6379"/>
    <w:rsid w:val="00F04478"/>
    <w:rsid w:val="00F15749"/>
    <w:rsid w:val="00F26FB9"/>
    <w:rsid w:val="00F518AD"/>
    <w:rsid w:val="00F547FB"/>
    <w:rsid w:val="00F5599E"/>
    <w:rsid w:val="00F56118"/>
    <w:rsid w:val="00F57D29"/>
    <w:rsid w:val="00F61172"/>
    <w:rsid w:val="00F7359F"/>
    <w:rsid w:val="00F806CE"/>
    <w:rsid w:val="00FA5E3C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1E5C6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0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D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8267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B8267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1E5C6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0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D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8267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B82676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B8267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jusumalievn\AppData\Local\Temp\Toktom\be3bc5f3-dd75-48cf-bf22-557a79d5383a\documen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djusumalievn\AppData\Local\Temp\Toktom\be3bc5f3-dd75-48cf-bf22-557a79d5383a\docu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jusumalievn\AppData\Local\Temp\Toktom\be3bc5f3-dd75-48cf-bf22-557a79d5383a\document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jusumalievn\AppData\Local\Temp\Toktom\be3bc5f3-dd75-48cf-bf22-557a79d5383a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31</Pages>
  <Words>14981</Words>
  <Characters>85398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djusumaliev</dc:creator>
  <cp:keywords/>
  <dc:description/>
  <cp:lastModifiedBy>Мурсабекова Индира</cp:lastModifiedBy>
  <cp:revision>140</cp:revision>
  <cp:lastPrinted>2017-10-17T11:37:00Z</cp:lastPrinted>
  <dcterms:created xsi:type="dcterms:W3CDTF">2017-10-12T05:39:00Z</dcterms:created>
  <dcterms:modified xsi:type="dcterms:W3CDTF">2017-11-14T04:29:00Z</dcterms:modified>
</cp:coreProperties>
</file>