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08" w:rsidRPr="00FF721A" w:rsidRDefault="007D0108" w:rsidP="007D010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721A">
        <w:rPr>
          <w:rFonts w:ascii="Times New Roman" w:eastAsia="Calibri" w:hAnsi="Times New Roman" w:cs="Times New Roman"/>
          <w:color w:val="000000"/>
          <w:sz w:val="24"/>
          <w:szCs w:val="24"/>
        </w:rPr>
        <w:t>Проект</w:t>
      </w:r>
    </w:p>
    <w:p w:rsidR="007D0108" w:rsidRPr="00FF721A" w:rsidRDefault="007D0108" w:rsidP="007D0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108" w:rsidRPr="00FF721A" w:rsidRDefault="00FF721A" w:rsidP="007D0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21A">
        <w:rPr>
          <w:rFonts w:ascii="Times New Roman" w:eastAsia="Calibri" w:hAnsi="Times New Roman" w:cs="Times New Roman"/>
          <w:b/>
          <w:sz w:val="24"/>
          <w:szCs w:val="24"/>
        </w:rPr>
        <w:t>ЗАКОН КЫРГЫЗСКОЙ РЕСПУБЛИКИ</w:t>
      </w:r>
    </w:p>
    <w:p w:rsidR="007D0108" w:rsidRPr="00FF721A" w:rsidRDefault="007D0108" w:rsidP="007D0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108" w:rsidRPr="00FF721A" w:rsidRDefault="007D0108" w:rsidP="007D0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21A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Закон Кыргызской Республики</w:t>
      </w:r>
    </w:p>
    <w:p w:rsidR="007D0108" w:rsidRPr="00FF721A" w:rsidRDefault="007D0108" w:rsidP="007D0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21A">
        <w:rPr>
          <w:rFonts w:ascii="Times New Roman" w:eastAsia="Calibri" w:hAnsi="Times New Roman" w:cs="Times New Roman"/>
          <w:b/>
          <w:sz w:val="24"/>
          <w:szCs w:val="24"/>
        </w:rPr>
        <w:t>«О дорожном движении в Кыргызской Республике»</w:t>
      </w:r>
    </w:p>
    <w:p w:rsidR="007D0108" w:rsidRPr="00FF721A" w:rsidRDefault="007D0108" w:rsidP="007D01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108" w:rsidRPr="00FF721A" w:rsidRDefault="007D0108" w:rsidP="007D0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21A">
        <w:rPr>
          <w:rFonts w:ascii="Times New Roman" w:eastAsia="Calibri" w:hAnsi="Times New Roman" w:cs="Times New Roman"/>
          <w:b/>
          <w:sz w:val="24"/>
          <w:szCs w:val="24"/>
        </w:rPr>
        <w:t>Статья 1.</w:t>
      </w:r>
    </w:p>
    <w:p w:rsidR="007D0108" w:rsidRPr="00FF721A" w:rsidRDefault="007D0108" w:rsidP="007D0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21A">
        <w:rPr>
          <w:rFonts w:ascii="Times New Roman" w:eastAsia="Calibri" w:hAnsi="Times New Roman" w:cs="Times New Roman"/>
          <w:sz w:val="24"/>
          <w:szCs w:val="24"/>
        </w:rPr>
        <w:t>Внести</w:t>
      </w:r>
      <w:r w:rsidRPr="00FF72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721A">
        <w:rPr>
          <w:rFonts w:ascii="Times New Roman" w:eastAsia="Calibri" w:hAnsi="Times New Roman" w:cs="Times New Roman"/>
          <w:sz w:val="24"/>
          <w:szCs w:val="24"/>
        </w:rPr>
        <w:t>в Закон Кыргызской Республики «О дорожном движении в Кыргызской Республике» (Газета «</w:t>
      </w:r>
      <w:proofErr w:type="spellStart"/>
      <w:r w:rsidRPr="00FF721A">
        <w:rPr>
          <w:rFonts w:ascii="Times New Roman" w:eastAsia="Calibri" w:hAnsi="Times New Roman" w:cs="Times New Roman"/>
          <w:sz w:val="24"/>
          <w:szCs w:val="24"/>
        </w:rPr>
        <w:t>Эркин-Тоо</w:t>
      </w:r>
      <w:proofErr w:type="spellEnd"/>
      <w:r w:rsidRPr="00FF721A">
        <w:rPr>
          <w:rFonts w:ascii="Times New Roman" w:eastAsia="Calibri" w:hAnsi="Times New Roman" w:cs="Times New Roman"/>
          <w:sz w:val="24"/>
          <w:szCs w:val="24"/>
        </w:rPr>
        <w:t>», 1998 год, №53) следующие изменения:</w:t>
      </w:r>
    </w:p>
    <w:p w:rsidR="00FF721A" w:rsidRPr="00FF721A" w:rsidRDefault="00FF721A" w:rsidP="007D0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108" w:rsidRPr="00FF721A" w:rsidRDefault="007D0108" w:rsidP="007D01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21A">
        <w:rPr>
          <w:rFonts w:ascii="Times New Roman" w:eastAsia="Calibri" w:hAnsi="Times New Roman" w:cs="Times New Roman"/>
          <w:sz w:val="24"/>
          <w:szCs w:val="24"/>
        </w:rPr>
        <w:t>В части 2 статьи 25:</w:t>
      </w:r>
    </w:p>
    <w:p w:rsidR="007D0108" w:rsidRPr="00F77BB3" w:rsidRDefault="007D0108" w:rsidP="00F77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BB3">
        <w:rPr>
          <w:rFonts w:ascii="Times New Roman" w:eastAsia="Calibri" w:hAnsi="Times New Roman" w:cs="Times New Roman"/>
          <w:sz w:val="24"/>
          <w:szCs w:val="24"/>
        </w:rPr>
        <w:t xml:space="preserve">- в абзаце </w:t>
      </w:r>
      <w:r w:rsidR="00DC6955" w:rsidRPr="00F77BB3">
        <w:rPr>
          <w:rFonts w:ascii="Times New Roman" w:eastAsia="Calibri" w:hAnsi="Times New Roman" w:cs="Times New Roman"/>
          <w:sz w:val="24"/>
          <w:szCs w:val="24"/>
        </w:rPr>
        <w:t>втором</w:t>
      </w:r>
      <w:r w:rsidRPr="00F77BB3">
        <w:rPr>
          <w:rFonts w:ascii="Times New Roman" w:eastAsia="Calibri" w:hAnsi="Times New Roman" w:cs="Times New Roman"/>
          <w:sz w:val="24"/>
          <w:szCs w:val="24"/>
        </w:rPr>
        <w:t xml:space="preserve"> слово «шестнадцатилетнего» заменить словом «восемнадцатилетнего»;</w:t>
      </w:r>
    </w:p>
    <w:p w:rsidR="007D0108" w:rsidRPr="00F77BB3" w:rsidRDefault="007D0108" w:rsidP="00F77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BB3">
        <w:rPr>
          <w:rFonts w:ascii="Times New Roman" w:eastAsia="Calibri" w:hAnsi="Times New Roman" w:cs="Times New Roman"/>
          <w:sz w:val="24"/>
          <w:szCs w:val="24"/>
        </w:rPr>
        <w:t xml:space="preserve">- в абзаце </w:t>
      </w:r>
      <w:r w:rsidR="00DC6955" w:rsidRPr="00F77BB3">
        <w:rPr>
          <w:rFonts w:ascii="Times New Roman" w:eastAsia="Calibri" w:hAnsi="Times New Roman" w:cs="Times New Roman"/>
          <w:sz w:val="24"/>
          <w:szCs w:val="24"/>
        </w:rPr>
        <w:t>третьем</w:t>
      </w:r>
      <w:r w:rsidRPr="00F77BB3">
        <w:rPr>
          <w:rFonts w:ascii="Times New Roman" w:eastAsia="Calibri" w:hAnsi="Times New Roman" w:cs="Times New Roman"/>
          <w:sz w:val="24"/>
          <w:szCs w:val="24"/>
        </w:rPr>
        <w:t xml:space="preserve"> слово «семнадцатилетнего» заменить словом «восемнадцатилетнего»;</w:t>
      </w:r>
    </w:p>
    <w:p w:rsidR="007D0108" w:rsidRPr="00F77BB3" w:rsidRDefault="00F77BB3" w:rsidP="00F77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B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0108" w:rsidRPr="00F77BB3">
        <w:rPr>
          <w:rFonts w:ascii="Times New Roman" w:eastAsia="Calibri" w:hAnsi="Times New Roman" w:cs="Times New Roman"/>
          <w:sz w:val="24"/>
          <w:szCs w:val="24"/>
        </w:rPr>
        <w:t xml:space="preserve">в абзацах </w:t>
      </w:r>
      <w:r w:rsidR="00C52A34">
        <w:rPr>
          <w:rFonts w:ascii="Times New Roman" w:eastAsia="Calibri" w:hAnsi="Times New Roman" w:cs="Times New Roman"/>
          <w:sz w:val="24"/>
          <w:szCs w:val="24"/>
        </w:rPr>
        <w:t xml:space="preserve">девятом, </w:t>
      </w:r>
      <w:r w:rsidR="00DC6955" w:rsidRPr="00F77BB3">
        <w:rPr>
          <w:rFonts w:ascii="Times New Roman" w:eastAsia="Calibri" w:hAnsi="Times New Roman" w:cs="Times New Roman"/>
          <w:sz w:val="24"/>
          <w:szCs w:val="24"/>
        </w:rPr>
        <w:t>десятом</w:t>
      </w:r>
      <w:r w:rsidR="007D0108" w:rsidRPr="00F77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A34">
        <w:rPr>
          <w:rFonts w:ascii="Times New Roman" w:eastAsia="Calibri" w:hAnsi="Times New Roman" w:cs="Times New Roman"/>
          <w:sz w:val="24"/>
          <w:szCs w:val="24"/>
        </w:rPr>
        <w:t xml:space="preserve">и одиннадцатом </w:t>
      </w:r>
      <w:r w:rsidR="007D0108" w:rsidRPr="00F77BB3">
        <w:rPr>
          <w:rFonts w:ascii="Times New Roman" w:eastAsia="Calibri" w:hAnsi="Times New Roman" w:cs="Times New Roman"/>
          <w:sz w:val="24"/>
          <w:szCs w:val="24"/>
        </w:rPr>
        <w:t xml:space="preserve">слова «шестнадцатилетнего» </w:t>
      </w:r>
      <w:r w:rsidR="003864BC" w:rsidRPr="00F77BB3">
        <w:rPr>
          <w:rFonts w:ascii="Times New Roman" w:eastAsia="Calibri" w:hAnsi="Times New Roman" w:cs="Times New Roman"/>
          <w:sz w:val="24"/>
          <w:szCs w:val="24"/>
        </w:rPr>
        <w:t>заменить словами «восемнадцатилетнего»;</w:t>
      </w:r>
    </w:p>
    <w:p w:rsidR="007D0108" w:rsidRPr="00F77BB3" w:rsidRDefault="00F77BB3" w:rsidP="00F77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BB3">
        <w:rPr>
          <w:rFonts w:ascii="Times New Roman" w:eastAsia="Calibri" w:hAnsi="Times New Roman" w:cs="Times New Roman"/>
          <w:sz w:val="24"/>
          <w:szCs w:val="24"/>
        </w:rPr>
        <w:t>- в</w:t>
      </w:r>
      <w:r w:rsidR="003864BC" w:rsidRPr="00F77BB3">
        <w:rPr>
          <w:rFonts w:ascii="Times New Roman" w:eastAsia="Calibri" w:hAnsi="Times New Roman" w:cs="Times New Roman"/>
          <w:sz w:val="24"/>
          <w:szCs w:val="24"/>
        </w:rPr>
        <w:t xml:space="preserve"> абзаце </w:t>
      </w:r>
      <w:r w:rsidR="00DC6955" w:rsidRPr="00F77BB3">
        <w:rPr>
          <w:rFonts w:ascii="Times New Roman" w:eastAsia="Calibri" w:hAnsi="Times New Roman" w:cs="Times New Roman"/>
          <w:sz w:val="24"/>
          <w:szCs w:val="24"/>
        </w:rPr>
        <w:t>двенадцатом</w:t>
      </w:r>
      <w:r w:rsidR="003864BC" w:rsidRPr="00F77BB3">
        <w:rPr>
          <w:rFonts w:ascii="Times New Roman" w:eastAsia="Calibri" w:hAnsi="Times New Roman" w:cs="Times New Roman"/>
          <w:sz w:val="24"/>
          <w:szCs w:val="24"/>
        </w:rPr>
        <w:t xml:space="preserve"> слово «семнадцатилетнего» замени</w:t>
      </w:r>
      <w:r w:rsidRPr="00F77BB3">
        <w:rPr>
          <w:rFonts w:ascii="Times New Roman" w:eastAsia="Calibri" w:hAnsi="Times New Roman" w:cs="Times New Roman"/>
          <w:sz w:val="24"/>
          <w:szCs w:val="24"/>
        </w:rPr>
        <w:t>ть словом «восемнадцатилетнего»;</w:t>
      </w:r>
    </w:p>
    <w:p w:rsidR="00F77BB3" w:rsidRPr="00F77BB3" w:rsidRDefault="00F77BB3" w:rsidP="00F77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BB3">
        <w:rPr>
          <w:rFonts w:ascii="Times New Roman" w:eastAsia="Calibri" w:hAnsi="Times New Roman" w:cs="Times New Roman"/>
          <w:sz w:val="24"/>
          <w:szCs w:val="24"/>
        </w:rPr>
        <w:t>- в абзацах пятнадцатом и шестнадцатом слова «двадцати одного года» заменить словами «двадцати двух лет»;</w:t>
      </w:r>
    </w:p>
    <w:p w:rsidR="00F77BB3" w:rsidRPr="00F77BB3" w:rsidRDefault="00F77BB3" w:rsidP="00F77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BB3">
        <w:rPr>
          <w:rFonts w:ascii="Times New Roman" w:eastAsia="Calibri" w:hAnsi="Times New Roman" w:cs="Times New Roman"/>
          <w:sz w:val="24"/>
          <w:szCs w:val="24"/>
        </w:rPr>
        <w:t>- в абзацах двадцатом и двадцать первом слова «двадцати одного года» заменить словами «двадцати двух лет».</w:t>
      </w:r>
    </w:p>
    <w:p w:rsidR="007D0108" w:rsidRPr="00FF721A" w:rsidRDefault="007D0108" w:rsidP="007D0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108" w:rsidRPr="00FF721A" w:rsidRDefault="007D0108" w:rsidP="007D0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21A">
        <w:rPr>
          <w:rFonts w:ascii="Times New Roman" w:eastAsia="Calibri" w:hAnsi="Times New Roman" w:cs="Times New Roman"/>
          <w:b/>
          <w:sz w:val="24"/>
          <w:szCs w:val="24"/>
        </w:rPr>
        <w:t>Статья 2.</w:t>
      </w:r>
    </w:p>
    <w:p w:rsidR="00F77BB3" w:rsidRDefault="00833357" w:rsidP="00386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 лицам, получившим права на управление транспортными средствами категорий</w:t>
      </w:r>
      <w:r w:rsidR="008443F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A34">
        <w:rPr>
          <w:rFonts w:ascii="Times New Roman" w:eastAsia="Calibri" w:hAnsi="Times New Roman" w:cs="Times New Roman"/>
          <w:sz w:val="24"/>
          <w:szCs w:val="24"/>
        </w:rPr>
        <w:t xml:space="preserve">предусмотренных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A34">
        <w:rPr>
          <w:rFonts w:ascii="Times New Roman" w:eastAsia="Calibri" w:hAnsi="Times New Roman" w:cs="Times New Roman"/>
          <w:sz w:val="24"/>
          <w:szCs w:val="24"/>
        </w:rPr>
        <w:t xml:space="preserve">абзацами вторым, третьим, девятым, десятым, одиннадцатым и двенадцатым части 2 статьи 25 Закона Кыргызской Республики                     «О дорожном движении в Кыргызской Республике»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77BB3" w:rsidRPr="00F77BB3">
        <w:rPr>
          <w:rFonts w:ascii="Times New Roman" w:eastAsia="Calibri" w:hAnsi="Times New Roman" w:cs="Times New Roman"/>
          <w:sz w:val="24"/>
          <w:szCs w:val="24"/>
        </w:rPr>
        <w:t xml:space="preserve">ри получении прав </w:t>
      </w:r>
      <w:r w:rsidR="007A5B37" w:rsidRPr="00F77BB3">
        <w:rPr>
          <w:rFonts w:ascii="Times New Roman" w:eastAsia="Calibri" w:hAnsi="Times New Roman" w:cs="Times New Roman"/>
          <w:sz w:val="24"/>
          <w:szCs w:val="24"/>
        </w:rPr>
        <w:t xml:space="preserve">на управление </w:t>
      </w:r>
      <w:r w:rsidR="00F77BB3">
        <w:rPr>
          <w:rFonts w:ascii="Times New Roman" w:eastAsia="Calibri" w:hAnsi="Times New Roman" w:cs="Times New Roman"/>
          <w:sz w:val="24"/>
          <w:szCs w:val="24"/>
        </w:rPr>
        <w:t>авто</w:t>
      </w:r>
      <w:r w:rsidR="007A5B37" w:rsidRPr="00F77BB3">
        <w:rPr>
          <w:rFonts w:ascii="Times New Roman" w:eastAsia="Calibri" w:hAnsi="Times New Roman" w:cs="Times New Roman"/>
          <w:sz w:val="24"/>
          <w:szCs w:val="24"/>
        </w:rPr>
        <w:t>транспортными средствами</w:t>
      </w:r>
      <w:r w:rsidR="00943DA4" w:rsidRPr="00F77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8D8" w:rsidRPr="00F77BB3">
        <w:rPr>
          <w:rFonts w:ascii="Times New Roman" w:eastAsia="Calibri" w:hAnsi="Times New Roman" w:cs="Times New Roman"/>
          <w:sz w:val="24"/>
          <w:szCs w:val="24"/>
        </w:rPr>
        <w:t>категорий</w:t>
      </w:r>
      <w:r w:rsidR="008443F7">
        <w:rPr>
          <w:rFonts w:ascii="Times New Roman" w:eastAsia="Calibri" w:hAnsi="Times New Roman" w:cs="Times New Roman"/>
          <w:sz w:val="24"/>
          <w:szCs w:val="24"/>
        </w:rPr>
        <w:t>,</w:t>
      </w:r>
      <w:r w:rsidR="00B878D8" w:rsidRPr="00F77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A34">
        <w:rPr>
          <w:rFonts w:ascii="Times New Roman" w:eastAsia="Calibri" w:hAnsi="Times New Roman" w:cs="Times New Roman"/>
          <w:sz w:val="24"/>
          <w:szCs w:val="24"/>
        </w:rPr>
        <w:t>указанных</w:t>
      </w:r>
      <w:r w:rsidR="008525B5">
        <w:rPr>
          <w:rFonts w:ascii="Times New Roman" w:eastAsia="Calibri" w:hAnsi="Times New Roman" w:cs="Times New Roman"/>
          <w:sz w:val="24"/>
          <w:szCs w:val="24"/>
        </w:rPr>
        <w:t xml:space="preserve"> абзацами пятнадцатым, шестнадцаты</w:t>
      </w:r>
      <w:r w:rsidR="008525B5" w:rsidRPr="00F77BB3">
        <w:rPr>
          <w:rFonts w:ascii="Times New Roman" w:eastAsia="Calibri" w:hAnsi="Times New Roman" w:cs="Times New Roman"/>
          <w:sz w:val="24"/>
          <w:szCs w:val="24"/>
        </w:rPr>
        <w:t>м</w:t>
      </w:r>
      <w:r w:rsidR="008525B5">
        <w:rPr>
          <w:rFonts w:ascii="Times New Roman" w:eastAsia="Calibri" w:hAnsi="Times New Roman" w:cs="Times New Roman"/>
          <w:sz w:val="24"/>
          <w:szCs w:val="24"/>
        </w:rPr>
        <w:t>,</w:t>
      </w:r>
      <w:r w:rsidR="00F77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5B5">
        <w:rPr>
          <w:rFonts w:ascii="Times New Roman" w:eastAsia="Calibri" w:hAnsi="Times New Roman" w:cs="Times New Roman"/>
          <w:sz w:val="24"/>
          <w:szCs w:val="24"/>
        </w:rPr>
        <w:t>двадцаты</w:t>
      </w:r>
      <w:r w:rsidR="008525B5" w:rsidRPr="00F77BB3">
        <w:rPr>
          <w:rFonts w:ascii="Times New Roman" w:eastAsia="Calibri" w:hAnsi="Times New Roman" w:cs="Times New Roman"/>
          <w:sz w:val="24"/>
          <w:szCs w:val="24"/>
        </w:rPr>
        <w:t xml:space="preserve">м и двадцать </w:t>
      </w:r>
      <w:r w:rsidR="008525B5">
        <w:rPr>
          <w:rFonts w:ascii="Times New Roman" w:eastAsia="Calibri" w:hAnsi="Times New Roman" w:cs="Times New Roman"/>
          <w:sz w:val="24"/>
          <w:szCs w:val="24"/>
        </w:rPr>
        <w:t xml:space="preserve">первым </w:t>
      </w:r>
      <w:r w:rsidR="008443F7">
        <w:rPr>
          <w:rFonts w:ascii="Times New Roman" w:eastAsia="Calibri" w:hAnsi="Times New Roman" w:cs="Times New Roman"/>
          <w:sz w:val="24"/>
          <w:szCs w:val="24"/>
        </w:rPr>
        <w:t xml:space="preserve">части 2 статьи 25 </w:t>
      </w:r>
      <w:r w:rsidR="008525B5">
        <w:rPr>
          <w:rFonts w:ascii="Times New Roman" w:eastAsia="Calibri" w:hAnsi="Times New Roman" w:cs="Times New Roman"/>
          <w:sz w:val="24"/>
          <w:szCs w:val="24"/>
        </w:rPr>
        <w:t xml:space="preserve">Закона Кыргызской Республики </w:t>
      </w:r>
      <w:r w:rsidR="00C20867">
        <w:rPr>
          <w:rFonts w:ascii="Times New Roman" w:eastAsia="Calibri" w:hAnsi="Times New Roman" w:cs="Times New Roman"/>
          <w:sz w:val="24"/>
          <w:szCs w:val="24"/>
        </w:rPr>
        <w:t xml:space="preserve">«О дорожном движении» </w:t>
      </w:r>
      <w:bookmarkStart w:id="0" w:name="_GoBack"/>
      <w:bookmarkEnd w:id="0"/>
      <w:r w:rsidR="00F77BB3">
        <w:rPr>
          <w:rFonts w:ascii="Times New Roman" w:eastAsia="Calibri" w:hAnsi="Times New Roman" w:cs="Times New Roman"/>
          <w:sz w:val="24"/>
          <w:szCs w:val="24"/>
        </w:rPr>
        <w:t>применяю</w:t>
      </w:r>
      <w:r w:rsidR="00F77BB3" w:rsidRPr="00F77BB3">
        <w:rPr>
          <w:rFonts w:ascii="Times New Roman" w:eastAsia="Calibri" w:hAnsi="Times New Roman" w:cs="Times New Roman"/>
          <w:sz w:val="24"/>
          <w:szCs w:val="24"/>
        </w:rPr>
        <w:t>тся правила, действовавшие</w:t>
      </w:r>
      <w:proofErr w:type="gramEnd"/>
      <w:r w:rsidR="00F77BB3" w:rsidRPr="00F77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DA4" w:rsidRPr="00F77BB3">
        <w:rPr>
          <w:rFonts w:ascii="Times New Roman" w:eastAsia="Calibri" w:hAnsi="Times New Roman" w:cs="Times New Roman"/>
          <w:sz w:val="24"/>
          <w:szCs w:val="24"/>
        </w:rPr>
        <w:t>д</w:t>
      </w:r>
      <w:r w:rsidR="00B878D8" w:rsidRPr="00F77BB3">
        <w:rPr>
          <w:rFonts w:ascii="Times New Roman" w:eastAsia="Calibri" w:hAnsi="Times New Roman" w:cs="Times New Roman"/>
          <w:sz w:val="24"/>
          <w:szCs w:val="24"/>
        </w:rPr>
        <w:t>о вступления в силу настоящего З</w:t>
      </w:r>
      <w:r w:rsidR="00F77BB3">
        <w:rPr>
          <w:rFonts w:ascii="Times New Roman" w:eastAsia="Calibri" w:hAnsi="Times New Roman" w:cs="Times New Roman"/>
          <w:sz w:val="24"/>
          <w:szCs w:val="24"/>
        </w:rPr>
        <w:t>акона.</w:t>
      </w:r>
    </w:p>
    <w:p w:rsidR="007D0108" w:rsidRPr="00F77BB3" w:rsidRDefault="007D0108" w:rsidP="00386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BB3">
        <w:rPr>
          <w:rFonts w:ascii="Times New Roman" w:eastAsia="Calibri" w:hAnsi="Times New Roman" w:cs="Times New Roman"/>
          <w:sz w:val="24"/>
          <w:szCs w:val="24"/>
        </w:rPr>
        <w:t>Настоящий Закон вступает в силу со дня официального опубликования.</w:t>
      </w:r>
    </w:p>
    <w:p w:rsidR="007D0108" w:rsidRPr="00FF721A" w:rsidRDefault="007D0108" w:rsidP="003864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21A">
        <w:rPr>
          <w:rFonts w:ascii="Times New Roman" w:eastAsia="Calibri" w:hAnsi="Times New Roman" w:cs="Times New Roman"/>
          <w:sz w:val="24"/>
          <w:szCs w:val="24"/>
        </w:rPr>
        <w:t>Правительству Кыргызской Республики привести свои нормативные правовые акты в соответствие с настоящим Законом.</w:t>
      </w:r>
    </w:p>
    <w:p w:rsidR="007D0108" w:rsidRPr="00FF721A" w:rsidRDefault="007D0108" w:rsidP="007D01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108" w:rsidRPr="00FF721A" w:rsidRDefault="007D0108" w:rsidP="007D01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108" w:rsidRPr="00FF721A" w:rsidRDefault="007D0108" w:rsidP="00B12E3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21A">
        <w:rPr>
          <w:rFonts w:ascii="Times New Roman" w:eastAsia="Calibri" w:hAnsi="Times New Roman" w:cs="Times New Roman"/>
          <w:b/>
          <w:sz w:val="24"/>
          <w:szCs w:val="24"/>
        </w:rPr>
        <w:t>Президент</w:t>
      </w:r>
    </w:p>
    <w:p w:rsidR="007D0108" w:rsidRPr="00FF721A" w:rsidRDefault="007D0108" w:rsidP="007D01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21A">
        <w:rPr>
          <w:rFonts w:ascii="Times New Roman" w:eastAsia="Calibri" w:hAnsi="Times New Roman" w:cs="Times New Roman"/>
          <w:b/>
          <w:sz w:val="24"/>
          <w:szCs w:val="24"/>
        </w:rPr>
        <w:t>Кыргызской Республики</w:t>
      </w:r>
    </w:p>
    <w:p w:rsidR="00FF721A" w:rsidRPr="00FF721A" w:rsidRDefault="00FF721A" w:rsidP="007D01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1A" w:rsidRPr="00FF721A" w:rsidRDefault="00FF721A" w:rsidP="007D01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1A" w:rsidRDefault="00FF721A" w:rsidP="007D01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1A" w:rsidRDefault="00FF721A" w:rsidP="007D01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1A" w:rsidRDefault="00FF721A" w:rsidP="007D01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1A" w:rsidRDefault="00FF721A" w:rsidP="007D01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1A" w:rsidRDefault="00FF721A" w:rsidP="007D01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1A" w:rsidRDefault="00FF721A" w:rsidP="008525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1A" w:rsidRDefault="00FF721A" w:rsidP="0068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21A" w:rsidRPr="00FF721A" w:rsidRDefault="008443F7" w:rsidP="006850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м</w:t>
      </w:r>
      <w:r w:rsidR="00FF721A" w:rsidRPr="00FF721A">
        <w:rPr>
          <w:rFonts w:ascii="Times New Roman" w:eastAsia="Calibri" w:hAnsi="Times New Roman" w:cs="Times New Roman"/>
          <w:sz w:val="24"/>
          <w:szCs w:val="24"/>
        </w:rPr>
        <w:t>инистр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F721A" w:rsidRPr="00FF721A">
        <w:rPr>
          <w:rFonts w:ascii="Times New Roman" w:eastAsia="Calibri" w:hAnsi="Times New Roman" w:cs="Times New Roman"/>
          <w:sz w:val="24"/>
          <w:szCs w:val="24"/>
        </w:rPr>
        <w:t xml:space="preserve"> юстиции</w:t>
      </w:r>
    </w:p>
    <w:p w:rsidR="00F47E36" w:rsidRPr="006850ED" w:rsidRDefault="00FF721A" w:rsidP="006850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21A">
        <w:rPr>
          <w:rFonts w:ascii="Times New Roman" w:eastAsia="Calibri" w:hAnsi="Times New Roman" w:cs="Times New Roman"/>
          <w:sz w:val="24"/>
          <w:szCs w:val="24"/>
        </w:rPr>
        <w:t>Кыргыз</w:t>
      </w:r>
      <w:r w:rsidR="008443F7">
        <w:rPr>
          <w:rFonts w:ascii="Times New Roman" w:eastAsia="Calibri" w:hAnsi="Times New Roman" w:cs="Times New Roman"/>
          <w:sz w:val="24"/>
          <w:szCs w:val="24"/>
        </w:rPr>
        <w:t>ской Республики ________________</w:t>
      </w:r>
      <w:r w:rsidRPr="00FF7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43F7">
        <w:rPr>
          <w:rFonts w:ascii="Times New Roman" w:eastAsia="Calibri" w:hAnsi="Times New Roman" w:cs="Times New Roman"/>
          <w:sz w:val="24"/>
          <w:szCs w:val="24"/>
        </w:rPr>
        <w:t>М.Сарымсаков</w:t>
      </w:r>
      <w:proofErr w:type="spellEnd"/>
      <w:r w:rsidR="008443F7">
        <w:rPr>
          <w:rFonts w:ascii="Times New Roman" w:eastAsia="Calibri" w:hAnsi="Times New Roman" w:cs="Times New Roman"/>
          <w:sz w:val="24"/>
          <w:szCs w:val="24"/>
        </w:rPr>
        <w:t xml:space="preserve"> «___» _______</w:t>
      </w:r>
      <w:r w:rsidRPr="00FF721A">
        <w:rPr>
          <w:rFonts w:ascii="Times New Roman" w:eastAsia="Calibri" w:hAnsi="Times New Roman" w:cs="Times New Roman"/>
          <w:sz w:val="24"/>
          <w:szCs w:val="24"/>
        </w:rPr>
        <w:t>2017 год</w:t>
      </w:r>
    </w:p>
    <w:sectPr w:rsidR="00F47E36" w:rsidRPr="0068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4F1B"/>
    <w:multiLevelType w:val="hybridMultilevel"/>
    <w:tmpl w:val="AAA4D5CC"/>
    <w:lvl w:ilvl="0" w:tplc="8758C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154889"/>
    <w:multiLevelType w:val="hybridMultilevel"/>
    <w:tmpl w:val="AF8AB4AE"/>
    <w:lvl w:ilvl="0" w:tplc="602E58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47FCC"/>
    <w:multiLevelType w:val="hybridMultilevel"/>
    <w:tmpl w:val="2EE68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8"/>
    <w:rsid w:val="000109F3"/>
    <w:rsid w:val="00015164"/>
    <w:rsid w:val="0002240F"/>
    <w:rsid w:val="00034191"/>
    <w:rsid w:val="00046198"/>
    <w:rsid w:val="00060016"/>
    <w:rsid w:val="0006561D"/>
    <w:rsid w:val="000A0F54"/>
    <w:rsid w:val="000B322B"/>
    <w:rsid w:val="000B400C"/>
    <w:rsid w:val="000C5300"/>
    <w:rsid w:val="000C5354"/>
    <w:rsid w:val="000D07C7"/>
    <w:rsid w:val="000E7E3D"/>
    <w:rsid w:val="00117B5C"/>
    <w:rsid w:val="00123093"/>
    <w:rsid w:val="001419EA"/>
    <w:rsid w:val="0015002B"/>
    <w:rsid w:val="0015619C"/>
    <w:rsid w:val="00166015"/>
    <w:rsid w:val="00177D2A"/>
    <w:rsid w:val="0018082B"/>
    <w:rsid w:val="00185AAB"/>
    <w:rsid w:val="00186B2B"/>
    <w:rsid w:val="001A2EA6"/>
    <w:rsid w:val="001B0087"/>
    <w:rsid w:val="001C1650"/>
    <w:rsid w:val="001C32BC"/>
    <w:rsid w:val="001C4F0F"/>
    <w:rsid w:val="001D22ED"/>
    <w:rsid w:val="001D5C9C"/>
    <w:rsid w:val="001D783B"/>
    <w:rsid w:val="001E3432"/>
    <w:rsid w:val="001E5F20"/>
    <w:rsid w:val="001F06E2"/>
    <w:rsid w:val="00205C65"/>
    <w:rsid w:val="0020626E"/>
    <w:rsid w:val="0021467C"/>
    <w:rsid w:val="0021654C"/>
    <w:rsid w:val="0022280E"/>
    <w:rsid w:val="002331C6"/>
    <w:rsid w:val="002404B0"/>
    <w:rsid w:val="00242175"/>
    <w:rsid w:val="0025031D"/>
    <w:rsid w:val="002568B7"/>
    <w:rsid w:val="002634D6"/>
    <w:rsid w:val="00263A06"/>
    <w:rsid w:val="00267295"/>
    <w:rsid w:val="002709CF"/>
    <w:rsid w:val="00272ADC"/>
    <w:rsid w:val="002D408F"/>
    <w:rsid w:val="002D6F7E"/>
    <w:rsid w:val="0030511D"/>
    <w:rsid w:val="0031200A"/>
    <w:rsid w:val="00325B64"/>
    <w:rsid w:val="00335D9C"/>
    <w:rsid w:val="00343102"/>
    <w:rsid w:val="003864BC"/>
    <w:rsid w:val="00390BA1"/>
    <w:rsid w:val="00392F63"/>
    <w:rsid w:val="003B3359"/>
    <w:rsid w:val="003C2CCF"/>
    <w:rsid w:val="003C34DC"/>
    <w:rsid w:val="003D1A77"/>
    <w:rsid w:val="003D27EF"/>
    <w:rsid w:val="003F5C78"/>
    <w:rsid w:val="00431618"/>
    <w:rsid w:val="004326A6"/>
    <w:rsid w:val="00434CAC"/>
    <w:rsid w:val="004534B0"/>
    <w:rsid w:val="00463354"/>
    <w:rsid w:val="00467313"/>
    <w:rsid w:val="00470DFE"/>
    <w:rsid w:val="0047481C"/>
    <w:rsid w:val="004834C2"/>
    <w:rsid w:val="004A0031"/>
    <w:rsid w:val="004A0FE4"/>
    <w:rsid w:val="004A5300"/>
    <w:rsid w:val="004C7A7C"/>
    <w:rsid w:val="004E5674"/>
    <w:rsid w:val="004E5E86"/>
    <w:rsid w:val="0053415B"/>
    <w:rsid w:val="00534E5F"/>
    <w:rsid w:val="00535BD2"/>
    <w:rsid w:val="00546CBC"/>
    <w:rsid w:val="00554057"/>
    <w:rsid w:val="00577A1A"/>
    <w:rsid w:val="00592CA7"/>
    <w:rsid w:val="005C36B5"/>
    <w:rsid w:val="005C573A"/>
    <w:rsid w:val="005C668C"/>
    <w:rsid w:val="005C67E2"/>
    <w:rsid w:val="005D2F25"/>
    <w:rsid w:val="005D3DD0"/>
    <w:rsid w:val="005D4AAF"/>
    <w:rsid w:val="005F0092"/>
    <w:rsid w:val="005F093F"/>
    <w:rsid w:val="006101F7"/>
    <w:rsid w:val="00617F91"/>
    <w:rsid w:val="00620690"/>
    <w:rsid w:val="00622F4B"/>
    <w:rsid w:val="00630DB2"/>
    <w:rsid w:val="0063312F"/>
    <w:rsid w:val="0063672F"/>
    <w:rsid w:val="00641DAE"/>
    <w:rsid w:val="00652480"/>
    <w:rsid w:val="00653BB9"/>
    <w:rsid w:val="00655BE8"/>
    <w:rsid w:val="0067371B"/>
    <w:rsid w:val="00673941"/>
    <w:rsid w:val="00682C35"/>
    <w:rsid w:val="006850ED"/>
    <w:rsid w:val="006856D2"/>
    <w:rsid w:val="00685AB0"/>
    <w:rsid w:val="006A76D0"/>
    <w:rsid w:val="006B5245"/>
    <w:rsid w:val="006C2E19"/>
    <w:rsid w:val="006E06EC"/>
    <w:rsid w:val="006F461B"/>
    <w:rsid w:val="00701602"/>
    <w:rsid w:val="00701A03"/>
    <w:rsid w:val="00702115"/>
    <w:rsid w:val="00704985"/>
    <w:rsid w:val="007078A1"/>
    <w:rsid w:val="007157D8"/>
    <w:rsid w:val="007347A7"/>
    <w:rsid w:val="00754482"/>
    <w:rsid w:val="0076252D"/>
    <w:rsid w:val="00782F96"/>
    <w:rsid w:val="007A5B37"/>
    <w:rsid w:val="007C25B2"/>
    <w:rsid w:val="007D0108"/>
    <w:rsid w:val="007D37C3"/>
    <w:rsid w:val="007D440A"/>
    <w:rsid w:val="007D75CA"/>
    <w:rsid w:val="008215E5"/>
    <w:rsid w:val="00830E2B"/>
    <w:rsid w:val="00833357"/>
    <w:rsid w:val="00837D6E"/>
    <w:rsid w:val="00840D3A"/>
    <w:rsid w:val="008443F7"/>
    <w:rsid w:val="00844A2E"/>
    <w:rsid w:val="008525B5"/>
    <w:rsid w:val="008863D4"/>
    <w:rsid w:val="008A436A"/>
    <w:rsid w:val="008B42E6"/>
    <w:rsid w:val="008B5C78"/>
    <w:rsid w:val="008D10E1"/>
    <w:rsid w:val="008E713C"/>
    <w:rsid w:val="0090370D"/>
    <w:rsid w:val="0092592F"/>
    <w:rsid w:val="009346F5"/>
    <w:rsid w:val="00943DA4"/>
    <w:rsid w:val="0095659F"/>
    <w:rsid w:val="00975276"/>
    <w:rsid w:val="00977A14"/>
    <w:rsid w:val="0099034B"/>
    <w:rsid w:val="009961C6"/>
    <w:rsid w:val="009A0A8E"/>
    <w:rsid w:val="009A3012"/>
    <w:rsid w:val="009B60DF"/>
    <w:rsid w:val="009C1444"/>
    <w:rsid w:val="009C3E51"/>
    <w:rsid w:val="009D4211"/>
    <w:rsid w:val="009E0FA5"/>
    <w:rsid w:val="009E1CA8"/>
    <w:rsid w:val="00A0170C"/>
    <w:rsid w:val="00A05544"/>
    <w:rsid w:val="00A05E41"/>
    <w:rsid w:val="00A13B28"/>
    <w:rsid w:val="00A222F6"/>
    <w:rsid w:val="00A26503"/>
    <w:rsid w:val="00A27567"/>
    <w:rsid w:val="00A31249"/>
    <w:rsid w:val="00A36602"/>
    <w:rsid w:val="00A36FBD"/>
    <w:rsid w:val="00A3778D"/>
    <w:rsid w:val="00A46501"/>
    <w:rsid w:val="00A66231"/>
    <w:rsid w:val="00A730D0"/>
    <w:rsid w:val="00A73558"/>
    <w:rsid w:val="00A80713"/>
    <w:rsid w:val="00AA053B"/>
    <w:rsid w:val="00AA324C"/>
    <w:rsid w:val="00AA3878"/>
    <w:rsid w:val="00AA4C92"/>
    <w:rsid w:val="00AB568A"/>
    <w:rsid w:val="00AC7A86"/>
    <w:rsid w:val="00AD5A46"/>
    <w:rsid w:val="00AD6F89"/>
    <w:rsid w:val="00AE3201"/>
    <w:rsid w:val="00AE4672"/>
    <w:rsid w:val="00AE524B"/>
    <w:rsid w:val="00AF7084"/>
    <w:rsid w:val="00B0088F"/>
    <w:rsid w:val="00B11810"/>
    <w:rsid w:val="00B12E3E"/>
    <w:rsid w:val="00B15EF3"/>
    <w:rsid w:val="00B53C17"/>
    <w:rsid w:val="00B85274"/>
    <w:rsid w:val="00B86DAD"/>
    <w:rsid w:val="00B878D8"/>
    <w:rsid w:val="00BB0C3B"/>
    <w:rsid w:val="00BB45D4"/>
    <w:rsid w:val="00BD79B1"/>
    <w:rsid w:val="00BE0B46"/>
    <w:rsid w:val="00BF0AFF"/>
    <w:rsid w:val="00BF539C"/>
    <w:rsid w:val="00BF5CBC"/>
    <w:rsid w:val="00C000B3"/>
    <w:rsid w:val="00C0174B"/>
    <w:rsid w:val="00C05EA5"/>
    <w:rsid w:val="00C20867"/>
    <w:rsid w:val="00C22FB3"/>
    <w:rsid w:val="00C52A34"/>
    <w:rsid w:val="00C814D2"/>
    <w:rsid w:val="00CB342E"/>
    <w:rsid w:val="00CC250A"/>
    <w:rsid w:val="00CC6F54"/>
    <w:rsid w:val="00CF20A7"/>
    <w:rsid w:val="00D05B87"/>
    <w:rsid w:val="00D16653"/>
    <w:rsid w:val="00D33C35"/>
    <w:rsid w:val="00D50E45"/>
    <w:rsid w:val="00D55DCF"/>
    <w:rsid w:val="00D566C7"/>
    <w:rsid w:val="00D751EE"/>
    <w:rsid w:val="00D75E1C"/>
    <w:rsid w:val="00D85665"/>
    <w:rsid w:val="00D92F44"/>
    <w:rsid w:val="00DA408B"/>
    <w:rsid w:val="00DB4EAE"/>
    <w:rsid w:val="00DC4350"/>
    <w:rsid w:val="00DC6955"/>
    <w:rsid w:val="00DC7CE8"/>
    <w:rsid w:val="00DD6FD6"/>
    <w:rsid w:val="00DE140A"/>
    <w:rsid w:val="00DF1CD4"/>
    <w:rsid w:val="00DF333F"/>
    <w:rsid w:val="00E13651"/>
    <w:rsid w:val="00E16B7B"/>
    <w:rsid w:val="00E24FEA"/>
    <w:rsid w:val="00E256F5"/>
    <w:rsid w:val="00E269FC"/>
    <w:rsid w:val="00E27A78"/>
    <w:rsid w:val="00E27D0E"/>
    <w:rsid w:val="00E42000"/>
    <w:rsid w:val="00E45D51"/>
    <w:rsid w:val="00E53431"/>
    <w:rsid w:val="00E62384"/>
    <w:rsid w:val="00E65730"/>
    <w:rsid w:val="00E764AB"/>
    <w:rsid w:val="00E775BD"/>
    <w:rsid w:val="00E81C7D"/>
    <w:rsid w:val="00E84978"/>
    <w:rsid w:val="00E852C7"/>
    <w:rsid w:val="00E93961"/>
    <w:rsid w:val="00E94B48"/>
    <w:rsid w:val="00E96152"/>
    <w:rsid w:val="00EC073B"/>
    <w:rsid w:val="00EC35F7"/>
    <w:rsid w:val="00ED19E2"/>
    <w:rsid w:val="00ED1FB4"/>
    <w:rsid w:val="00ED55D5"/>
    <w:rsid w:val="00F31AF5"/>
    <w:rsid w:val="00F33448"/>
    <w:rsid w:val="00F33E1C"/>
    <w:rsid w:val="00F377A4"/>
    <w:rsid w:val="00F4158E"/>
    <w:rsid w:val="00F456DB"/>
    <w:rsid w:val="00F47E36"/>
    <w:rsid w:val="00F52B37"/>
    <w:rsid w:val="00F55F1C"/>
    <w:rsid w:val="00F63E91"/>
    <w:rsid w:val="00F77BB3"/>
    <w:rsid w:val="00F8600A"/>
    <w:rsid w:val="00FA129D"/>
    <w:rsid w:val="00FA16F9"/>
    <w:rsid w:val="00FA2234"/>
    <w:rsid w:val="00FC2362"/>
    <w:rsid w:val="00FF6B40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2017-10-18T09:13:00Z</cp:lastPrinted>
  <dcterms:created xsi:type="dcterms:W3CDTF">2017-10-10T12:37:00Z</dcterms:created>
  <dcterms:modified xsi:type="dcterms:W3CDTF">2017-10-18T09:14:00Z</dcterms:modified>
</cp:coreProperties>
</file>