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6C" w:rsidRDefault="003F0C6C" w:rsidP="00213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3F0C6C" w:rsidRPr="00286530" w:rsidRDefault="003F0C6C" w:rsidP="00286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530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Кыргызской Республики</w:t>
      </w:r>
    </w:p>
    <w:p w:rsidR="003F0C6C" w:rsidRPr="00286530" w:rsidRDefault="003F0C6C" w:rsidP="00286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530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Pr="00286530">
        <w:rPr>
          <w:rFonts w:ascii="Times New Roman" w:hAnsi="Times New Roman" w:cs="Times New Roman"/>
          <w:spacing w:val="2"/>
          <w:sz w:val="28"/>
          <w:szCs w:val="28"/>
        </w:rPr>
        <w:t>о порядке формирова</w:t>
      </w:r>
      <w:r w:rsidR="00286530" w:rsidRPr="00286530">
        <w:rPr>
          <w:rFonts w:ascii="Times New Roman" w:hAnsi="Times New Roman" w:cs="Times New Roman"/>
          <w:spacing w:val="2"/>
          <w:sz w:val="28"/>
          <w:szCs w:val="28"/>
        </w:rPr>
        <w:t xml:space="preserve">ния и деятельности добровольных </w:t>
      </w:r>
      <w:proofErr w:type="gramStart"/>
      <w:r w:rsidRPr="00286530">
        <w:rPr>
          <w:rFonts w:ascii="Times New Roman" w:hAnsi="Times New Roman" w:cs="Times New Roman"/>
          <w:spacing w:val="2"/>
          <w:sz w:val="28"/>
          <w:szCs w:val="28"/>
        </w:rPr>
        <w:t>организаций</w:t>
      </w:r>
      <w:proofErr w:type="gramEnd"/>
      <w:r w:rsidRPr="00286530">
        <w:rPr>
          <w:rFonts w:ascii="Times New Roman" w:hAnsi="Times New Roman" w:cs="Times New Roman"/>
          <w:spacing w:val="2"/>
          <w:sz w:val="28"/>
          <w:szCs w:val="28"/>
        </w:rPr>
        <w:t xml:space="preserve"> осужденных в исправительных колониях</w:t>
      </w:r>
      <w:r w:rsidR="00286530" w:rsidRPr="002865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6530">
        <w:rPr>
          <w:rFonts w:ascii="Times New Roman" w:hAnsi="Times New Roman" w:cs="Times New Roman"/>
          <w:spacing w:val="2"/>
          <w:sz w:val="28"/>
          <w:szCs w:val="28"/>
        </w:rPr>
        <w:t>уголовно-исполнительной системы Кыргызской Республики</w:t>
      </w:r>
      <w:r w:rsidRPr="00286530">
        <w:rPr>
          <w:rFonts w:ascii="Times New Roman" w:hAnsi="Times New Roman" w:cs="Times New Roman"/>
          <w:sz w:val="28"/>
          <w:szCs w:val="28"/>
        </w:rPr>
        <w:t>»</w:t>
      </w:r>
    </w:p>
    <w:p w:rsidR="003F0C6C" w:rsidRDefault="003F0C6C" w:rsidP="00213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C6C" w:rsidRDefault="003F0C6C" w:rsidP="00213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Кыргызской Республики «Об утверждении Положения </w:t>
      </w:r>
      <w:r w:rsidRPr="003F0C6C">
        <w:rPr>
          <w:rFonts w:ascii="Times New Roman" w:hAnsi="Times New Roman" w:cs="Times New Roman"/>
          <w:spacing w:val="2"/>
          <w:sz w:val="28"/>
          <w:szCs w:val="28"/>
        </w:rPr>
        <w:t>о порядке формирования и деятельности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добровольных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осужденных в исправительных колониях уголовно-исполнительной системы Кыргызской Республики»</w:t>
      </w:r>
      <w:r w:rsidRPr="003F0C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Государственной службой исполнения наказаний при Правительстве Кыргызской Республики</w:t>
      </w:r>
      <w:r w:rsidR="002865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поручения Премьер-министра Кыргызской Республики (исх.№13-74/23 от 10.02.2017 г.) по вопросу разработки соответствующих проектов нормативно-правовых актов (далее – НПА)</w:t>
      </w:r>
      <w:r w:rsidR="002865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вытекающих из пунктов 1, 2, 3, 5 части 2 статьи 15 Закона Кыргызской Республики «О введении в действие Уголовного кодекса Кыргызской Республики, Кодекса Кыргызской Республики о проступках, Уголовно-процессуального кодекса Кыргызской Республики, Уголовно-исполнительного кодекса Кыргызской Республики, Закона Кыргызской Республики "Об основах амнистии и порядке ее применения". </w:t>
      </w:r>
    </w:p>
    <w:p w:rsidR="003F0C6C" w:rsidRPr="003F0C6C" w:rsidRDefault="003F0C6C" w:rsidP="00390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115 новой редакции Уголовно-исполнительного кодекса Кыргызской Республики, </w:t>
      </w:r>
      <w:r w:rsidR="00390CDC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390CDC" w:rsidRPr="00390CDC">
        <w:rPr>
          <w:rFonts w:ascii="Times New Roman" w:hAnsi="Times New Roman" w:cs="Times New Roman"/>
          <w:color w:val="2D2D2D"/>
          <w:spacing w:val="2"/>
          <w:sz w:val="28"/>
          <w:szCs w:val="28"/>
        </w:rPr>
        <w:t>определяет порядок формирования и деятельности добровольных организаций осужденных, отбывающих наказание в виде лишения свободы в исправительных колониях уголовно-исполнительной системы Кыргызской Республики.</w:t>
      </w:r>
      <w:r w:rsidR="00390CDC" w:rsidRPr="00390CD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BA38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0CDC">
        <w:rPr>
          <w:rFonts w:ascii="Times New Roman" w:hAnsi="Times New Roman" w:cs="Times New Roman"/>
          <w:sz w:val="28"/>
          <w:szCs w:val="28"/>
        </w:rPr>
        <w:t>В</w:t>
      </w:r>
      <w:r w:rsidRPr="003F0C6C">
        <w:rPr>
          <w:rFonts w:ascii="Times New Roman" w:hAnsi="Times New Roman" w:cs="Times New Roman"/>
          <w:sz w:val="28"/>
          <w:szCs w:val="28"/>
        </w:rPr>
        <w:t xml:space="preserve"> целях содействия процессу исправления и ресоциализации осужденных в исправительных учреждениях на добровольной основе создаются организации осужденных, которые работают под контролем администрации исправительных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C3D" w:rsidRPr="00213C3D" w:rsidRDefault="003F0C6C" w:rsidP="00213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чем, настоящий проект постановления предусматривает </w:t>
      </w:r>
      <w:r w:rsidR="00213C3D" w:rsidRPr="00213C3D">
        <w:rPr>
          <w:rFonts w:ascii="Times New Roman" w:hAnsi="Times New Roman" w:cs="Times New Roman"/>
          <w:sz w:val="28"/>
          <w:szCs w:val="28"/>
        </w:rPr>
        <w:t>оказание осужденным помощи в самовоспитании, духовном, професс</w:t>
      </w:r>
      <w:r w:rsidR="00213C3D">
        <w:rPr>
          <w:rFonts w:ascii="Times New Roman" w:hAnsi="Times New Roman" w:cs="Times New Roman"/>
          <w:sz w:val="28"/>
          <w:szCs w:val="28"/>
        </w:rPr>
        <w:t>иональном и физическом развитии,</w:t>
      </w:r>
      <w:r w:rsidR="00213C3D" w:rsidRPr="00213C3D">
        <w:t xml:space="preserve"> </w:t>
      </w:r>
      <w:r w:rsidR="00213C3D" w:rsidRPr="00213C3D">
        <w:rPr>
          <w:rFonts w:ascii="Times New Roman" w:hAnsi="Times New Roman" w:cs="Times New Roman"/>
          <w:sz w:val="28"/>
          <w:szCs w:val="28"/>
        </w:rPr>
        <w:t>развитие полезной инициативы и оказание позитивного влияния на процесс исправления и ресоциализации осужденных</w:t>
      </w:r>
      <w:r w:rsidR="00213C3D">
        <w:rPr>
          <w:rFonts w:ascii="Times New Roman" w:hAnsi="Times New Roman" w:cs="Times New Roman"/>
          <w:sz w:val="28"/>
          <w:szCs w:val="28"/>
        </w:rPr>
        <w:t xml:space="preserve">, </w:t>
      </w:r>
      <w:r w:rsidR="00213C3D" w:rsidRPr="00213C3D">
        <w:rPr>
          <w:rFonts w:ascii="Times New Roman" w:hAnsi="Times New Roman" w:cs="Times New Roman"/>
          <w:sz w:val="28"/>
          <w:szCs w:val="28"/>
        </w:rPr>
        <w:t xml:space="preserve">участие в решении вопросов организации </w:t>
      </w:r>
      <w:r w:rsidR="00213C3D">
        <w:rPr>
          <w:rFonts w:ascii="Times New Roman" w:hAnsi="Times New Roman" w:cs="Times New Roman"/>
          <w:sz w:val="28"/>
          <w:szCs w:val="28"/>
        </w:rPr>
        <w:t xml:space="preserve">труда, быта и досуга осужденных, </w:t>
      </w:r>
      <w:r w:rsidR="00213C3D" w:rsidRPr="00213C3D">
        <w:rPr>
          <w:rFonts w:ascii="Times New Roman" w:hAnsi="Times New Roman" w:cs="Times New Roman"/>
          <w:sz w:val="28"/>
          <w:szCs w:val="28"/>
        </w:rPr>
        <w:t>содействие администрации в поддержании дисциплины и соблюдении правил внутреннего распорядка</w:t>
      </w:r>
      <w:r w:rsidR="00213C3D">
        <w:rPr>
          <w:rFonts w:ascii="Times New Roman" w:hAnsi="Times New Roman" w:cs="Times New Roman"/>
          <w:sz w:val="28"/>
          <w:szCs w:val="28"/>
        </w:rPr>
        <w:t xml:space="preserve">, </w:t>
      </w:r>
      <w:r w:rsidR="00213C3D" w:rsidRPr="00213C3D">
        <w:rPr>
          <w:rFonts w:ascii="Times New Roman" w:hAnsi="Times New Roman" w:cs="Times New Roman"/>
          <w:sz w:val="28"/>
          <w:szCs w:val="28"/>
        </w:rPr>
        <w:t>участие в решении вопросов организации труда, быта и досуга</w:t>
      </w:r>
      <w:proofErr w:type="gramEnd"/>
      <w:r w:rsidR="00213C3D" w:rsidRPr="00213C3D">
        <w:rPr>
          <w:rFonts w:ascii="Times New Roman" w:hAnsi="Times New Roman" w:cs="Times New Roman"/>
          <w:sz w:val="28"/>
          <w:szCs w:val="28"/>
        </w:rPr>
        <w:t xml:space="preserve"> осужденных</w:t>
      </w:r>
      <w:r w:rsidR="00213C3D">
        <w:rPr>
          <w:rFonts w:ascii="Times New Roman" w:hAnsi="Times New Roman" w:cs="Times New Roman"/>
          <w:sz w:val="28"/>
          <w:szCs w:val="28"/>
        </w:rPr>
        <w:t xml:space="preserve">, </w:t>
      </w:r>
      <w:r w:rsidR="00213C3D" w:rsidRPr="00213C3D">
        <w:rPr>
          <w:rFonts w:ascii="Times New Roman" w:hAnsi="Times New Roman" w:cs="Times New Roman"/>
          <w:sz w:val="28"/>
          <w:szCs w:val="28"/>
        </w:rPr>
        <w:t>формирование положительного морально-психологического климата среди осужденных</w:t>
      </w:r>
      <w:r w:rsidR="00213C3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F0C6C" w:rsidRDefault="003F0C6C" w:rsidP="00213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проекта дополнительных финансовых затрат из государственного бюджета не потребует.</w:t>
      </w:r>
    </w:p>
    <w:p w:rsidR="003F0C6C" w:rsidRDefault="003F0C6C" w:rsidP="00213C3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Представленный проект распоряжения не противоречит  действующему законодательству Кыргызской Республики, а также общепризнанным принципам и нормам международного права и </w:t>
      </w:r>
      <w:r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международным договорам, </w:t>
      </w:r>
      <w:proofErr w:type="gramStart"/>
      <w:r>
        <w:rPr>
          <w:rFonts w:ascii="Times New Roman" w:eastAsia="Cambria" w:hAnsi="Times New Roman" w:cs="Times New Roman"/>
          <w:sz w:val="28"/>
          <w:szCs w:val="28"/>
        </w:rPr>
        <w:t>вступивших</w:t>
      </w:r>
      <w:proofErr w:type="gramEnd"/>
      <w:r>
        <w:rPr>
          <w:rFonts w:ascii="Times New Roman" w:eastAsia="Cambria" w:hAnsi="Times New Roman" w:cs="Times New Roman"/>
          <w:sz w:val="28"/>
          <w:szCs w:val="28"/>
        </w:rPr>
        <w:t xml:space="preserve"> в установленном законом порядке в силу, участницей  которых является Кыргызская Республика. </w:t>
      </w:r>
    </w:p>
    <w:p w:rsidR="003F0C6C" w:rsidRDefault="003F0C6C" w:rsidP="00213C3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Принятие настоящего проекта постановления не повлечет негативных социальных, экономических, правовых, правозащитных, 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гендерных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>, экологических, коррупционных последствий.</w:t>
      </w:r>
    </w:p>
    <w:p w:rsidR="003F0C6C" w:rsidRDefault="003F0C6C" w:rsidP="00213C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В соответствии с законодательством Кыргызской Республики проект постановления не подлежит анализу регулятивного воздействия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не требует 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организации общественного обсуждения</w:t>
      </w:r>
      <w:r>
        <w:rPr>
          <w:rFonts w:ascii="Times New Roman" w:eastAsia="Cambria" w:hAnsi="Times New Roman" w:cs="Times New Roman"/>
          <w:sz w:val="28"/>
          <w:szCs w:val="28"/>
        </w:rPr>
        <w:t xml:space="preserve">. </w:t>
      </w:r>
    </w:p>
    <w:p w:rsidR="003F0C6C" w:rsidRDefault="003F0C6C" w:rsidP="00213C3D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F0C6C" w:rsidRDefault="003F0C6C" w:rsidP="00213C3D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548C1" w:rsidRDefault="003548C1" w:rsidP="00213C3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F0C6C" w:rsidRDefault="003F0C6C" w:rsidP="00213C3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 </w:t>
      </w:r>
    </w:p>
    <w:p w:rsidR="007B03FE" w:rsidRDefault="003F0C6C" w:rsidP="003F0C6C">
      <w:r>
        <w:rPr>
          <w:rFonts w:ascii="Times New Roman" w:hAnsi="Times New Roman" w:cs="Times New Roman"/>
          <w:b/>
          <w:sz w:val="28"/>
          <w:szCs w:val="28"/>
        </w:rPr>
        <w:t>ГСИН при ПКР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13C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Т. </w:t>
      </w:r>
      <w:proofErr w:type="spellStart"/>
      <w:r w:rsidR="00213C3D">
        <w:rPr>
          <w:rFonts w:ascii="Times New Roman" w:hAnsi="Times New Roman" w:cs="Times New Roman"/>
          <w:b/>
          <w:sz w:val="28"/>
          <w:szCs w:val="28"/>
        </w:rPr>
        <w:t>Жапаров</w:t>
      </w:r>
      <w:proofErr w:type="spellEnd"/>
      <w:r w:rsidR="00213C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</w:p>
    <w:sectPr w:rsidR="007B03FE" w:rsidSect="000E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C6C"/>
    <w:rsid w:val="000E5865"/>
    <w:rsid w:val="00213C3D"/>
    <w:rsid w:val="00286530"/>
    <w:rsid w:val="003548C1"/>
    <w:rsid w:val="00390CDC"/>
    <w:rsid w:val="003F0C6C"/>
    <w:rsid w:val="00516CAB"/>
    <w:rsid w:val="005D4F99"/>
    <w:rsid w:val="007B03FE"/>
    <w:rsid w:val="00BA15FC"/>
    <w:rsid w:val="00BA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2017-08-11T11:39:00Z</cp:lastPrinted>
  <dcterms:created xsi:type="dcterms:W3CDTF">2017-08-11T07:44:00Z</dcterms:created>
  <dcterms:modified xsi:type="dcterms:W3CDTF">2017-08-11T11:39:00Z</dcterms:modified>
</cp:coreProperties>
</file>