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6" w:rsidRPr="00A61476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76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4E29BF" w:rsidRPr="00A61476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76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Кыргызской Республики </w:t>
      </w:r>
    </w:p>
    <w:p w:rsidR="004E29BF" w:rsidRPr="00A61476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76">
        <w:rPr>
          <w:rFonts w:ascii="Times New Roman" w:hAnsi="Times New Roman" w:cs="Times New Roman"/>
          <w:sz w:val="28"/>
          <w:szCs w:val="28"/>
        </w:rPr>
        <w:t>«О проекте Закона Кыргызской Республики «Об органах национальной безопасности Кыргызской Республики»</w:t>
      </w:r>
    </w:p>
    <w:p w:rsidR="004E29BF" w:rsidRPr="00A61476" w:rsidRDefault="004E29BF" w:rsidP="004E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7BA" w:rsidRDefault="0031709F" w:rsidP="002156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61476" w:rsidRPr="00A61476">
        <w:rPr>
          <w:rFonts w:ascii="Times New Roman" w:hAnsi="Times New Roman" w:cs="Times New Roman"/>
          <w:sz w:val="28"/>
          <w:szCs w:val="28"/>
        </w:rPr>
        <w:t xml:space="preserve">роект постановления Правительства Кыргызской Республики </w:t>
      </w:r>
      <w:r w:rsidR="00794499">
        <w:rPr>
          <w:rFonts w:ascii="Times New Roman" w:hAnsi="Times New Roman" w:cs="Times New Roman"/>
          <w:sz w:val="28"/>
          <w:szCs w:val="28"/>
        </w:rPr>
        <w:br/>
      </w:r>
      <w:r w:rsidR="00A61476" w:rsidRPr="00A61476">
        <w:rPr>
          <w:rFonts w:ascii="Times New Roman" w:hAnsi="Times New Roman" w:cs="Times New Roman"/>
          <w:sz w:val="28"/>
          <w:szCs w:val="28"/>
        </w:rPr>
        <w:t>«О проекте Закона Кыргызской Республики «</w:t>
      </w:r>
      <w:r w:rsidR="002156BF">
        <w:rPr>
          <w:rFonts w:ascii="Times New Roman" w:hAnsi="Times New Roman" w:cs="Times New Roman"/>
          <w:sz w:val="28"/>
          <w:szCs w:val="28"/>
        </w:rPr>
        <w:t>Об органах национальной безопасности Кыргызской Республики</w:t>
      </w:r>
      <w:r w:rsidR="00A61476" w:rsidRPr="00A61476">
        <w:rPr>
          <w:rFonts w:ascii="Times New Roman" w:hAnsi="Times New Roman" w:cs="Times New Roman"/>
          <w:sz w:val="28"/>
          <w:szCs w:val="28"/>
        </w:rPr>
        <w:t>» разработан в соответствии со статьей 79 Конституции Кыргызской Республики и статьей 31 конституционного Закона Кыргызской Республики «О Прави</w:t>
      </w:r>
      <w:r w:rsidR="00D54B74">
        <w:rPr>
          <w:rFonts w:ascii="Times New Roman" w:hAnsi="Times New Roman" w:cs="Times New Roman"/>
          <w:sz w:val="28"/>
          <w:szCs w:val="28"/>
        </w:rPr>
        <w:t xml:space="preserve">тельстве Кыргызской Республики», а также </w:t>
      </w:r>
      <w:r w:rsidR="008007BA">
        <w:rPr>
          <w:rFonts w:ascii="Times New Roman" w:hAnsi="Times New Roman" w:cs="Times New Roman"/>
          <w:sz w:val="28"/>
          <w:szCs w:val="28"/>
        </w:rPr>
        <w:t>с</w:t>
      </w:r>
      <w:r w:rsidR="00A61476" w:rsidRPr="00A61476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A61476">
        <w:rPr>
          <w:rFonts w:ascii="Times New Roman" w:hAnsi="Times New Roman" w:cs="Times New Roman"/>
          <w:sz w:val="28"/>
          <w:szCs w:val="28"/>
        </w:rPr>
        <w:t>пункту 6 Протокола заседания Рабочей группы Совета безопасности Кыргызской Республики от 30 мая 2017 года № 08-07</w:t>
      </w:r>
      <w:r w:rsidR="0076544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A61476">
        <w:rPr>
          <w:rFonts w:ascii="Times New Roman" w:hAnsi="Times New Roman" w:cs="Times New Roman"/>
          <w:sz w:val="28"/>
          <w:szCs w:val="28"/>
        </w:rPr>
        <w:t>Государственному комитету национальной безопасности</w:t>
      </w:r>
      <w:proofErr w:type="gramEnd"/>
      <w:r w:rsidR="00A61476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="008007BA">
        <w:rPr>
          <w:rFonts w:ascii="Times New Roman" w:hAnsi="Times New Roman" w:cs="Times New Roman"/>
          <w:sz w:val="28"/>
          <w:szCs w:val="28"/>
        </w:rPr>
        <w:t xml:space="preserve">было </w:t>
      </w:r>
      <w:r w:rsidR="00A61476" w:rsidRPr="00A61476">
        <w:rPr>
          <w:rFonts w:ascii="Times New Roman" w:hAnsi="Times New Roman" w:cs="Times New Roman"/>
          <w:sz w:val="28"/>
          <w:szCs w:val="28"/>
        </w:rPr>
        <w:t>поручено разработать и инициировать проекты нормативных правовых актов по внесению изменений в профильны</w:t>
      </w:r>
      <w:r w:rsidR="0098238F">
        <w:rPr>
          <w:rFonts w:ascii="Times New Roman" w:hAnsi="Times New Roman" w:cs="Times New Roman"/>
          <w:sz w:val="28"/>
          <w:szCs w:val="28"/>
        </w:rPr>
        <w:t xml:space="preserve">е законы с учетом Комплекса </w:t>
      </w:r>
      <w:r w:rsidR="0098238F" w:rsidRPr="0098238F">
        <w:rPr>
          <w:rFonts w:ascii="Times New Roman" w:hAnsi="Times New Roman" w:cs="Times New Roman"/>
          <w:sz w:val="28"/>
          <w:szCs w:val="28"/>
        </w:rPr>
        <w:t>мер по реформе системы правоохранительных органов Кыргызской Республики, утвержденного Указом Президента Кыргызской Республики «О мерах по реформе системы правоохранительных органов</w:t>
      </w:r>
      <w:r w:rsidR="008007BA">
        <w:rPr>
          <w:rFonts w:ascii="Times New Roman" w:hAnsi="Times New Roman" w:cs="Times New Roman"/>
          <w:sz w:val="28"/>
          <w:szCs w:val="28"/>
        </w:rPr>
        <w:t>» от 18 июля 2016 года УП № 161.</w:t>
      </w:r>
    </w:p>
    <w:p w:rsidR="00A61476" w:rsidRDefault="00672482" w:rsidP="002156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AC7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989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одобрить </w:t>
      </w:r>
      <w:r w:rsidR="00AC7989" w:rsidRPr="00A61476">
        <w:rPr>
          <w:rFonts w:ascii="Times New Roman" w:hAnsi="Times New Roman" w:cs="Times New Roman"/>
          <w:sz w:val="28"/>
          <w:szCs w:val="28"/>
        </w:rPr>
        <w:t>проект Закона Кыргызской Республики «</w:t>
      </w:r>
      <w:r w:rsidR="00AC7989">
        <w:rPr>
          <w:rFonts w:ascii="Times New Roman" w:hAnsi="Times New Roman" w:cs="Times New Roman"/>
          <w:sz w:val="28"/>
          <w:szCs w:val="28"/>
        </w:rPr>
        <w:t>Об органах национальной безопасности Кыргызской Республики</w:t>
      </w:r>
      <w:r w:rsidR="00AC7989" w:rsidRPr="00A61476">
        <w:rPr>
          <w:rFonts w:ascii="Times New Roman" w:hAnsi="Times New Roman" w:cs="Times New Roman"/>
          <w:sz w:val="28"/>
          <w:szCs w:val="28"/>
        </w:rPr>
        <w:t xml:space="preserve">» </w:t>
      </w:r>
      <w:r w:rsidR="00AC7989">
        <w:rPr>
          <w:rFonts w:ascii="Times New Roman" w:hAnsi="Times New Roman" w:cs="Times New Roman"/>
          <w:sz w:val="28"/>
          <w:szCs w:val="28"/>
        </w:rPr>
        <w:t xml:space="preserve">и </w:t>
      </w:r>
      <w:r w:rsidR="00A61476" w:rsidRPr="0098238F">
        <w:rPr>
          <w:rFonts w:ascii="Times New Roman" w:hAnsi="Times New Roman" w:cs="Times New Roman"/>
          <w:sz w:val="28"/>
          <w:szCs w:val="28"/>
        </w:rPr>
        <w:t xml:space="preserve">определить заместителя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1476" w:rsidRPr="0098238F">
        <w:rPr>
          <w:rFonts w:ascii="Times New Roman" w:hAnsi="Times New Roman" w:cs="Times New Roman"/>
          <w:sz w:val="28"/>
          <w:szCs w:val="28"/>
        </w:rPr>
        <w:t>редседателя Государственного комитета национальной безопасности Кыргызской Республики в качестве официального представителя Правительства при</w:t>
      </w:r>
      <w:r w:rsidR="00A61476" w:rsidRPr="00A61476">
        <w:rPr>
          <w:rFonts w:ascii="Times New Roman" w:hAnsi="Times New Roman" w:cs="Times New Roman"/>
          <w:sz w:val="28"/>
          <w:szCs w:val="28"/>
        </w:rPr>
        <w:t xml:space="preserve"> рассмотрении законопроекта Жогорку Кенешем Кыргызской Республики.</w:t>
      </w:r>
    </w:p>
    <w:p w:rsidR="00CC2AC9" w:rsidRDefault="009D4EDB" w:rsidP="00800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B">
        <w:rPr>
          <w:rFonts w:ascii="Times New Roman" w:hAnsi="Times New Roman" w:cs="Times New Roman"/>
          <w:sz w:val="28"/>
          <w:szCs w:val="28"/>
        </w:rPr>
        <w:t>Представленный проект не противоречит</w:t>
      </w:r>
      <w:r w:rsidR="00CC2AC9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и </w:t>
      </w:r>
      <w:r w:rsidRPr="009D4EDB">
        <w:rPr>
          <w:rFonts w:ascii="Times New Roman" w:hAnsi="Times New Roman" w:cs="Times New Roman"/>
          <w:sz w:val="28"/>
          <w:szCs w:val="28"/>
        </w:rPr>
        <w:t xml:space="preserve">не повлечет за собой социальных, экономических, правовых, правозащитных, </w:t>
      </w:r>
      <w:proofErr w:type="spellStart"/>
      <w:r w:rsidRPr="009D4EDB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9D4EDB">
        <w:rPr>
          <w:rFonts w:ascii="Times New Roman" w:hAnsi="Times New Roman" w:cs="Times New Roman"/>
          <w:sz w:val="28"/>
          <w:szCs w:val="28"/>
        </w:rPr>
        <w:t>, экологичес</w:t>
      </w:r>
      <w:r w:rsidR="00CC2AC9">
        <w:rPr>
          <w:rFonts w:ascii="Times New Roman" w:hAnsi="Times New Roman" w:cs="Times New Roman"/>
          <w:sz w:val="28"/>
          <w:szCs w:val="28"/>
        </w:rPr>
        <w:t>ких и коррупционных последствий.</w:t>
      </w:r>
    </w:p>
    <w:p w:rsidR="009D4EDB" w:rsidRPr="009D4EDB" w:rsidRDefault="00CC2AC9" w:rsidP="00800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 </w:t>
      </w:r>
      <w:r w:rsidR="009D4EDB" w:rsidRPr="009D4EDB">
        <w:rPr>
          <w:rFonts w:ascii="Times New Roman" w:hAnsi="Times New Roman" w:cs="Times New Roman"/>
          <w:sz w:val="28"/>
          <w:szCs w:val="28"/>
        </w:rPr>
        <w:t xml:space="preserve">не направлен на регулирование предпринимательской деятельности, в </w:t>
      </w:r>
      <w:proofErr w:type="gramStart"/>
      <w:r w:rsidR="009D4EDB" w:rsidRPr="009D4ED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D4EDB" w:rsidRPr="009D4EDB">
        <w:rPr>
          <w:rFonts w:ascii="Times New Roman" w:hAnsi="Times New Roman" w:cs="Times New Roman"/>
          <w:sz w:val="28"/>
          <w:szCs w:val="28"/>
        </w:rPr>
        <w:t xml:space="preserve"> с чем не требует проведения анализа регулятивного воздействия. </w:t>
      </w:r>
    </w:p>
    <w:p w:rsidR="00A61476" w:rsidRPr="00A61476" w:rsidRDefault="00A61476" w:rsidP="008007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476">
        <w:rPr>
          <w:rFonts w:ascii="Times New Roman" w:hAnsi="Times New Roman" w:cs="Times New Roman"/>
          <w:sz w:val="28"/>
          <w:szCs w:val="28"/>
        </w:rPr>
        <w:t xml:space="preserve">Одновременно отмечаем, что принятие данного проекта постановления дополнительных финансовых затрат из республиканского бюджета не потребует. </w:t>
      </w:r>
    </w:p>
    <w:p w:rsidR="00A61476" w:rsidRPr="00A61476" w:rsidRDefault="00A61476" w:rsidP="00A6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476" w:rsidRPr="00A61476" w:rsidRDefault="00A61476" w:rsidP="00A61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9BF" w:rsidRPr="00A61476" w:rsidRDefault="00A61476" w:rsidP="004E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7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A61476">
        <w:rPr>
          <w:rFonts w:ascii="Times New Roman" w:hAnsi="Times New Roman" w:cs="Times New Roman"/>
          <w:b/>
          <w:sz w:val="28"/>
          <w:szCs w:val="28"/>
        </w:rPr>
        <w:tab/>
      </w:r>
      <w:r w:rsidRPr="00A61476">
        <w:rPr>
          <w:rFonts w:ascii="Times New Roman" w:hAnsi="Times New Roman" w:cs="Times New Roman"/>
          <w:b/>
          <w:sz w:val="28"/>
          <w:szCs w:val="28"/>
        </w:rPr>
        <w:tab/>
      </w:r>
      <w:r w:rsidRPr="00A61476">
        <w:rPr>
          <w:rFonts w:ascii="Times New Roman" w:hAnsi="Times New Roman" w:cs="Times New Roman"/>
          <w:b/>
          <w:sz w:val="28"/>
          <w:szCs w:val="28"/>
        </w:rPr>
        <w:tab/>
      </w:r>
      <w:r w:rsidRPr="00A61476">
        <w:rPr>
          <w:rFonts w:ascii="Times New Roman" w:hAnsi="Times New Roman" w:cs="Times New Roman"/>
          <w:b/>
          <w:sz w:val="28"/>
          <w:szCs w:val="28"/>
        </w:rPr>
        <w:tab/>
      </w:r>
      <w:r w:rsidRPr="00A61476">
        <w:rPr>
          <w:rFonts w:ascii="Times New Roman" w:hAnsi="Times New Roman" w:cs="Times New Roman"/>
          <w:b/>
          <w:sz w:val="28"/>
          <w:szCs w:val="28"/>
        </w:rPr>
        <w:tab/>
      </w:r>
      <w:r w:rsidRPr="00A61476">
        <w:rPr>
          <w:rFonts w:ascii="Times New Roman" w:hAnsi="Times New Roman" w:cs="Times New Roman"/>
          <w:b/>
          <w:sz w:val="28"/>
          <w:szCs w:val="28"/>
        </w:rPr>
        <w:tab/>
      </w:r>
      <w:r w:rsidRPr="00A61476">
        <w:rPr>
          <w:rFonts w:ascii="Times New Roman" w:hAnsi="Times New Roman" w:cs="Times New Roman"/>
          <w:b/>
          <w:sz w:val="28"/>
          <w:szCs w:val="28"/>
        </w:rPr>
        <w:tab/>
      </w:r>
      <w:r w:rsidRPr="00A6147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Сегизбаев</w:t>
      </w:r>
      <w:proofErr w:type="spellEnd"/>
    </w:p>
    <w:sectPr w:rsidR="004E29BF" w:rsidRPr="00A61476" w:rsidSect="0088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29BF"/>
    <w:rsid w:val="002156BF"/>
    <w:rsid w:val="0031709F"/>
    <w:rsid w:val="004E29BF"/>
    <w:rsid w:val="005878E8"/>
    <w:rsid w:val="00672482"/>
    <w:rsid w:val="00765441"/>
    <w:rsid w:val="00794499"/>
    <w:rsid w:val="007C73B4"/>
    <w:rsid w:val="008007BA"/>
    <w:rsid w:val="008412A6"/>
    <w:rsid w:val="00887CC6"/>
    <w:rsid w:val="0098238F"/>
    <w:rsid w:val="009D4EDB"/>
    <w:rsid w:val="00A61476"/>
    <w:rsid w:val="00AC7989"/>
    <w:rsid w:val="00CC2AC9"/>
    <w:rsid w:val="00D5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2017-07-07T12:40:00Z</cp:lastPrinted>
  <dcterms:created xsi:type="dcterms:W3CDTF">2017-07-05T05:21:00Z</dcterms:created>
  <dcterms:modified xsi:type="dcterms:W3CDTF">2017-07-07T12:41:00Z</dcterms:modified>
</cp:coreProperties>
</file>