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B" w:rsidRDefault="00846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EB" w:rsidRDefault="00874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Справка-обоснование к проекту постановления Правительства</w:t>
      </w:r>
    </w:p>
    <w:p w:rsidR="00846CEB" w:rsidRDefault="00874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«О проекте Закона Кыргызской Республики </w:t>
      </w:r>
    </w:p>
    <w:p w:rsidR="00846CEB" w:rsidRDefault="00874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562685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Закон Кыргызской Республики «О бюджете Социального фонда Кыргызской Республики на 201</w:t>
      </w:r>
      <w:r w:rsidR="004B355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прогнозе на 201</w:t>
      </w:r>
      <w:r w:rsidR="004B355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B355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1EBE" w:rsidRDefault="00EC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CEB" w:rsidRPr="00DF543C" w:rsidRDefault="0018346D" w:rsidP="00DF54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F543C">
        <w:rPr>
          <w:rFonts w:ascii="Times New Roman" w:hAnsi="Times New Roman" w:cs="Times New Roman"/>
          <w:sz w:val="28"/>
          <w:szCs w:val="28"/>
        </w:rPr>
        <w:t xml:space="preserve">В соответствии со статьей 76 Бюджетного Кодекса </w:t>
      </w:r>
      <w:r w:rsidR="0087414D" w:rsidRPr="00DF543C">
        <w:rPr>
          <w:rFonts w:ascii="Times New Roman" w:hAnsi="Times New Roman" w:cs="Times New Roman"/>
          <w:sz w:val="28"/>
          <w:szCs w:val="28"/>
        </w:rPr>
        <w:t xml:space="preserve">Кыргызской Республики вносятся изменения в Закон </w:t>
      </w:r>
      <w:r w:rsidR="0087414D" w:rsidRPr="00DF543C">
        <w:rPr>
          <w:rFonts w:ascii="Times New Roman" w:eastAsia="Times New Roman" w:hAnsi="Times New Roman" w:cs="Times New Roman"/>
          <w:sz w:val="28"/>
          <w:szCs w:val="28"/>
        </w:rPr>
        <w:t xml:space="preserve">Кыргызской Республики «О бюджете Социального фонда </w:t>
      </w:r>
      <w:r w:rsidR="0087414D" w:rsidRPr="00DF543C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87414D" w:rsidRPr="00DF543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266AA4" w:rsidRPr="00DF54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414D" w:rsidRPr="00DF543C">
        <w:rPr>
          <w:rFonts w:ascii="Times New Roman" w:eastAsia="Times New Roman" w:hAnsi="Times New Roman" w:cs="Times New Roman"/>
          <w:sz w:val="28"/>
          <w:szCs w:val="28"/>
        </w:rPr>
        <w:t xml:space="preserve"> год и прогнозе на 201</w:t>
      </w:r>
      <w:r w:rsidR="00266AA4" w:rsidRPr="00DF54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14D" w:rsidRPr="00DF543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66AA4" w:rsidRPr="00DF54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414D" w:rsidRPr="00DF543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87414D" w:rsidRPr="00DF543C">
        <w:rPr>
          <w:rFonts w:ascii="Times New Roman" w:hAnsi="Times New Roman" w:cs="Times New Roman"/>
          <w:sz w:val="28"/>
          <w:szCs w:val="28"/>
        </w:rPr>
        <w:t>.</w:t>
      </w:r>
    </w:p>
    <w:p w:rsidR="00846CEB" w:rsidRPr="00DF543C" w:rsidRDefault="0087414D" w:rsidP="00DF54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3C">
        <w:rPr>
          <w:rFonts w:ascii="Times New Roman" w:hAnsi="Times New Roman" w:cs="Times New Roman"/>
          <w:sz w:val="28"/>
          <w:szCs w:val="28"/>
        </w:rPr>
        <w:t xml:space="preserve">Основной целью проекта постановления является одобрение законопроекта «О внесении изменений </w:t>
      </w:r>
      <w:r w:rsidR="00562685" w:rsidRPr="00DF543C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DF543C">
        <w:rPr>
          <w:rFonts w:ascii="Times New Roman" w:hAnsi="Times New Roman" w:cs="Times New Roman"/>
          <w:sz w:val="28"/>
          <w:szCs w:val="28"/>
        </w:rPr>
        <w:t>в Закон Кыргызской Республики «О бюджете Социального фонда Кыргызской Республики на 201</w:t>
      </w:r>
      <w:r w:rsidR="00266AA4" w:rsidRPr="00DF543C">
        <w:rPr>
          <w:rFonts w:ascii="Times New Roman" w:hAnsi="Times New Roman" w:cs="Times New Roman"/>
          <w:sz w:val="28"/>
          <w:szCs w:val="28"/>
        </w:rPr>
        <w:t>7</w:t>
      </w:r>
      <w:r w:rsidRPr="00DF543C">
        <w:rPr>
          <w:rFonts w:ascii="Times New Roman" w:hAnsi="Times New Roman" w:cs="Times New Roman"/>
          <w:sz w:val="28"/>
          <w:szCs w:val="28"/>
        </w:rPr>
        <w:t xml:space="preserve"> год и прогнозе на 201</w:t>
      </w:r>
      <w:r w:rsidR="00266AA4" w:rsidRPr="00DF543C">
        <w:rPr>
          <w:rFonts w:ascii="Times New Roman" w:hAnsi="Times New Roman" w:cs="Times New Roman"/>
          <w:sz w:val="28"/>
          <w:szCs w:val="28"/>
        </w:rPr>
        <w:t>8</w:t>
      </w:r>
      <w:r w:rsidRPr="00DF543C">
        <w:rPr>
          <w:rFonts w:ascii="Times New Roman" w:hAnsi="Times New Roman" w:cs="Times New Roman"/>
          <w:sz w:val="28"/>
          <w:szCs w:val="28"/>
        </w:rPr>
        <w:t>-201</w:t>
      </w:r>
      <w:r w:rsidR="00266AA4" w:rsidRPr="00DF543C">
        <w:rPr>
          <w:rFonts w:ascii="Times New Roman" w:hAnsi="Times New Roman" w:cs="Times New Roman"/>
          <w:sz w:val="28"/>
          <w:szCs w:val="28"/>
        </w:rPr>
        <w:t>9</w:t>
      </w:r>
      <w:r w:rsidRPr="00DF543C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846CEB" w:rsidRPr="00DF543C" w:rsidRDefault="0087414D" w:rsidP="00DF54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3C">
        <w:rPr>
          <w:rFonts w:ascii="Times New Roman" w:hAnsi="Times New Roman" w:cs="Times New Roman"/>
          <w:sz w:val="28"/>
          <w:szCs w:val="28"/>
        </w:rPr>
        <w:t>В связи с тем, что законопроект направлен на утверждение вносимых изменений в параметры бюджета Социального фонда Кыргызской Республики, целесообразно представителем Правительства Кыргызской Республики при защите назначить Председателя Социального фонда Кыргызской Республики.</w:t>
      </w:r>
    </w:p>
    <w:p w:rsidR="00EC1EBE" w:rsidRPr="00DF543C" w:rsidRDefault="00EC1EBE" w:rsidP="00DF54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3C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EC1EBE" w:rsidRPr="00DF543C" w:rsidRDefault="00E66550" w:rsidP="00DF54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EC1EBE" w:rsidRPr="00DF543C">
        <w:rPr>
          <w:rFonts w:ascii="Times New Roman" w:hAnsi="Times New Roman" w:cs="Times New Roman"/>
          <w:sz w:val="28"/>
          <w:szCs w:val="28"/>
        </w:rPr>
        <w:t xml:space="preserve">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EC1EBE" w:rsidRPr="00DF543C" w:rsidRDefault="00EC1EBE" w:rsidP="00DF54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3C">
        <w:rPr>
          <w:rFonts w:ascii="Times New Roman" w:hAnsi="Times New Roman" w:cs="Times New Roman"/>
          <w:sz w:val="28"/>
          <w:szCs w:val="28"/>
        </w:rPr>
        <w:t>Представленный проект не требует анализа регулятивного воздействия, поскольку не направлен на урегулирование предпринимательской деятельности.</w:t>
      </w:r>
    </w:p>
    <w:p w:rsidR="00846CEB" w:rsidRPr="00DF543C" w:rsidRDefault="00DF543C" w:rsidP="00DF543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3C">
        <w:rPr>
          <w:rFonts w:ascii="Times New Roman" w:hAnsi="Times New Roman" w:cs="Times New Roman"/>
          <w:sz w:val="28"/>
          <w:szCs w:val="28"/>
        </w:rPr>
        <w:t>На основании вышеизложенного, на рассмотрение Правительства Кыргызской Республики вносится проект постановления Правительства Кыргызской Республики «О проекте Закона Кыргызской Республики «О внесении изменений и дополнения в Закон Кыргызской Республики «О бюджете Социального фонда Кыргызской Республики на 2017 год и прогнозе на 2018-2019 годы».</w:t>
      </w:r>
    </w:p>
    <w:p w:rsidR="00846CEB" w:rsidRPr="00DF543C" w:rsidRDefault="00846CEB" w:rsidP="00DF543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F543C" w:rsidRDefault="00DF54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543C" w:rsidRDefault="00DF54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46CEB" w:rsidRDefault="008741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 Абжапаров</w:t>
      </w:r>
    </w:p>
    <w:sectPr w:rsidR="00846CEB" w:rsidSect="00DF54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EE" w:rsidRDefault="00034DEE">
      <w:pPr>
        <w:spacing w:after="0" w:line="240" w:lineRule="auto"/>
      </w:pPr>
      <w:r>
        <w:separator/>
      </w:r>
    </w:p>
  </w:endnote>
  <w:endnote w:type="continuationSeparator" w:id="0">
    <w:p w:rsidR="00034DEE" w:rsidRDefault="0003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EE" w:rsidRDefault="00034DEE">
      <w:pPr>
        <w:spacing w:after="0" w:line="240" w:lineRule="auto"/>
      </w:pPr>
      <w:r>
        <w:separator/>
      </w:r>
    </w:p>
  </w:footnote>
  <w:footnote w:type="continuationSeparator" w:id="0">
    <w:p w:rsidR="00034DEE" w:rsidRDefault="00034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B"/>
    <w:rsid w:val="00034DEE"/>
    <w:rsid w:val="0018346D"/>
    <w:rsid w:val="00251A38"/>
    <w:rsid w:val="00266AA4"/>
    <w:rsid w:val="004B355E"/>
    <w:rsid w:val="004E405B"/>
    <w:rsid w:val="0054796E"/>
    <w:rsid w:val="00562685"/>
    <w:rsid w:val="006B3F01"/>
    <w:rsid w:val="007938F3"/>
    <w:rsid w:val="00846CEB"/>
    <w:rsid w:val="0087414D"/>
    <w:rsid w:val="00A02DC4"/>
    <w:rsid w:val="00A4223D"/>
    <w:rsid w:val="00D03084"/>
    <w:rsid w:val="00DF543C"/>
    <w:rsid w:val="00E66550"/>
    <w:rsid w:val="00EC1EBE"/>
    <w:rsid w:val="00F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rsid w:val="00DF5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rsid w:val="00DF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kasymova_sh</dc:creator>
  <cp:lastModifiedBy>omurkulova</cp:lastModifiedBy>
  <cp:revision>17</cp:revision>
  <cp:lastPrinted>2017-08-02T04:50:00Z</cp:lastPrinted>
  <dcterms:created xsi:type="dcterms:W3CDTF">2014-09-16T07:23:00Z</dcterms:created>
  <dcterms:modified xsi:type="dcterms:W3CDTF">2017-08-03T06:08:00Z</dcterms:modified>
</cp:coreProperties>
</file>