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D7" w:rsidRDefault="00E870D7" w:rsidP="006F7C4F">
      <w:pPr>
        <w:ind w:left="6519" w:firstLine="561"/>
        <w:jc w:val="center"/>
        <w:rPr>
          <w:color w:val="auto"/>
          <w:sz w:val="28"/>
          <w:szCs w:val="28"/>
          <w:lang w:val="ky-KG"/>
        </w:rPr>
      </w:pPr>
      <w:r>
        <w:rPr>
          <w:color w:val="auto"/>
          <w:sz w:val="28"/>
          <w:szCs w:val="28"/>
        </w:rPr>
        <w:t xml:space="preserve">Проект </w:t>
      </w:r>
    </w:p>
    <w:p w:rsidR="00E870D7" w:rsidRPr="00E870D7" w:rsidRDefault="00E870D7" w:rsidP="00E870D7">
      <w:pPr>
        <w:ind w:left="4395"/>
        <w:jc w:val="center"/>
        <w:rPr>
          <w:color w:val="auto"/>
          <w:sz w:val="28"/>
          <w:szCs w:val="28"/>
          <w:lang w:val="ky-KG"/>
        </w:rPr>
      </w:pPr>
    </w:p>
    <w:p w:rsidR="00C55B86" w:rsidRDefault="00E870D7" w:rsidP="00C55B86">
      <w:pPr>
        <w:ind w:firstLine="400"/>
        <w:jc w:val="center"/>
        <w:rPr>
          <w:b/>
          <w:bCs/>
          <w:sz w:val="28"/>
          <w:szCs w:val="28"/>
        </w:rPr>
      </w:pPr>
      <w:r w:rsidRPr="00C55B86">
        <w:rPr>
          <w:b/>
          <w:color w:val="auto"/>
          <w:sz w:val="28"/>
          <w:szCs w:val="28"/>
          <w:lang w:bidi="ru-RU"/>
        </w:rPr>
        <w:t xml:space="preserve">О </w:t>
      </w:r>
      <w:r w:rsidRPr="00C55B86">
        <w:rPr>
          <w:b/>
          <w:color w:val="auto"/>
          <w:sz w:val="28"/>
          <w:szCs w:val="28"/>
          <w:lang w:val="ky-KG" w:bidi="ru-RU"/>
        </w:rPr>
        <w:t xml:space="preserve">внесении изменений и дополнений в </w:t>
      </w:r>
      <w:r w:rsidR="00C55B86">
        <w:rPr>
          <w:b/>
          <w:color w:val="auto"/>
          <w:sz w:val="28"/>
          <w:szCs w:val="28"/>
          <w:lang w:val="ky-KG" w:bidi="ru-RU"/>
        </w:rPr>
        <w:t>п</w:t>
      </w:r>
      <w:proofErr w:type="spellStart"/>
      <w:r w:rsidR="00C55B86" w:rsidRPr="00C55B86">
        <w:rPr>
          <w:b/>
          <w:bCs/>
          <w:sz w:val="28"/>
          <w:szCs w:val="28"/>
        </w:rPr>
        <w:t>остановление</w:t>
      </w:r>
      <w:proofErr w:type="spellEnd"/>
      <w:r w:rsidR="00C55B86" w:rsidRPr="00C55B86">
        <w:rPr>
          <w:b/>
          <w:bCs/>
          <w:sz w:val="28"/>
          <w:szCs w:val="28"/>
        </w:rPr>
        <w:t xml:space="preserve"> Правительства Кыргызской Республики </w:t>
      </w:r>
      <w:r w:rsidR="00C55B86">
        <w:rPr>
          <w:b/>
          <w:bCs/>
          <w:sz w:val="28"/>
          <w:szCs w:val="28"/>
        </w:rPr>
        <w:t>«</w:t>
      </w:r>
      <w:r w:rsidR="00C55B86" w:rsidRPr="00C55B86">
        <w:rPr>
          <w:b/>
          <w:bCs/>
          <w:sz w:val="28"/>
          <w:szCs w:val="28"/>
        </w:rPr>
        <w:t xml:space="preserve">Об утверждении Положения о порядке проведения конкурса на предоставление юридическим лицам права ведения </w:t>
      </w:r>
      <w:proofErr w:type="spellStart"/>
      <w:r w:rsidR="00C55B86" w:rsidRPr="00C55B86">
        <w:rPr>
          <w:b/>
          <w:bCs/>
          <w:sz w:val="28"/>
          <w:szCs w:val="28"/>
        </w:rPr>
        <w:t>охотхозяйственной</w:t>
      </w:r>
      <w:proofErr w:type="spellEnd"/>
      <w:r w:rsidR="00C55B86" w:rsidRPr="00C55B86">
        <w:rPr>
          <w:b/>
          <w:bCs/>
          <w:sz w:val="28"/>
          <w:szCs w:val="28"/>
        </w:rPr>
        <w:t xml:space="preserve"> деятельности на определенных охотничьих угодьях Кыргызской Республики</w:t>
      </w:r>
      <w:r w:rsidR="00C55B86">
        <w:rPr>
          <w:b/>
          <w:bCs/>
          <w:sz w:val="28"/>
          <w:szCs w:val="28"/>
        </w:rPr>
        <w:t>»</w:t>
      </w:r>
      <w:r w:rsidR="00C55B86" w:rsidRPr="00C55B86">
        <w:rPr>
          <w:b/>
          <w:bCs/>
          <w:sz w:val="28"/>
          <w:szCs w:val="28"/>
        </w:rPr>
        <w:t xml:space="preserve"> </w:t>
      </w:r>
    </w:p>
    <w:p w:rsidR="00E870D7" w:rsidRPr="00255350" w:rsidRDefault="00C55B86" w:rsidP="00C55B86">
      <w:pPr>
        <w:ind w:firstLine="400"/>
        <w:jc w:val="center"/>
        <w:rPr>
          <w:rFonts w:eastAsia="Calibri"/>
          <w:b/>
          <w:color w:val="auto"/>
          <w:sz w:val="28"/>
          <w:szCs w:val="28"/>
          <w:shd w:val="clear" w:color="auto" w:fill="FFFFFF"/>
          <w:lang w:eastAsia="en-US"/>
        </w:rPr>
      </w:pPr>
      <w:r w:rsidRPr="00C55B86">
        <w:rPr>
          <w:b/>
          <w:bCs/>
          <w:sz w:val="28"/>
          <w:szCs w:val="28"/>
        </w:rPr>
        <w:t>от 11 августа 2016 года № 440</w:t>
      </w:r>
    </w:p>
    <w:p w:rsidR="00E870D7" w:rsidRPr="00255350" w:rsidRDefault="00E870D7" w:rsidP="00E870D7">
      <w:pPr>
        <w:pStyle w:val="a3"/>
        <w:ind w:firstLine="708"/>
        <w:jc w:val="both"/>
        <w:rPr>
          <w:rFonts w:eastAsia="Calibri"/>
          <w:b/>
          <w:color w:val="auto"/>
          <w:sz w:val="28"/>
          <w:szCs w:val="28"/>
          <w:shd w:val="clear" w:color="auto" w:fill="FFFFFF"/>
          <w:lang w:eastAsia="en-US"/>
        </w:rPr>
      </w:pPr>
    </w:p>
    <w:p w:rsidR="00E870D7" w:rsidRPr="00DC0E91" w:rsidRDefault="00E870D7" w:rsidP="00DC0E91">
      <w:pPr>
        <w:pStyle w:val="a3"/>
        <w:ind w:firstLine="708"/>
        <w:jc w:val="both"/>
        <w:rPr>
          <w:rStyle w:val="s0"/>
          <w:bCs/>
          <w:sz w:val="28"/>
          <w:szCs w:val="28"/>
          <w:lang w:val="ky-KG"/>
        </w:rPr>
      </w:pPr>
      <w:r w:rsidRPr="00CC37B3">
        <w:rPr>
          <w:color w:val="auto"/>
          <w:sz w:val="28"/>
          <w:szCs w:val="28"/>
          <w:lang w:bidi="ru-RU"/>
        </w:rPr>
        <w:t xml:space="preserve">В </w:t>
      </w:r>
      <w:r w:rsidRPr="00CC37B3">
        <w:rPr>
          <w:color w:val="auto"/>
          <w:sz w:val="28"/>
          <w:szCs w:val="28"/>
          <w:lang w:val="ky-KG" w:bidi="ru-RU"/>
        </w:rPr>
        <w:t xml:space="preserve">целях повышения эффективность </w:t>
      </w:r>
      <w:r w:rsidRPr="00CC37B3">
        <w:rPr>
          <w:rStyle w:val="s0"/>
          <w:bCs/>
          <w:color w:val="auto"/>
          <w:sz w:val="28"/>
          <w:szCs w:val="28"/>
        </w:rPr>
        <w:t xml:space="preserve">проведения конкурса на предоставление юридическим </w:t>
      </w:r>
      <w:r w:rsidRPr="00E870D7">
        <w:rPr>
          <w:rStyle w:val="s0"/>
          <w:bCs/>
          <w:sz w:val="28"/>
          <w:szCs w:val="28"/>
        </w:rPr>
        <w:t xml:space="preserve">лицам права ведения </w:t>
      </w:r>
      <w:proofErr w:type="spellStart"/>
      <w:r w:rsidRPr="00E870D7">
        <w:rPr>
          <w:rStyle w:val="s0"/>
          <w:bCs/>
          <w:sz w:val="28"/>
          <w:szCs w:val="28"/>
        </w:rPr>
        <w:t>охотхозяйственной</w:t>
      </w:r>
      <w:proofErr w:type="spellEnd"/>
      <w:r w:rsidRPr="00E870D7">
        <w:rPr>
          <w:rStyle w:val="s0"/>
          <w:bCs/>
          <w:sz w:val="28"/>
          <w:szCs w:val="28"/>
        </w:rPr>
        <w:t xml:space="preserve"> деятельности на определенных охотничьих угодьях Кыргызской Республики</w:t>
      </w:r>
      <w:r>
        <w:rPr>
          <w:rStyle w:val="s0"/>
          <w:bCs/>
          <w:sz w:val="28"/>
          <w:szCs w:val="28"/>
          <w:lang w:val="ky-KG"/>
        </w:rPr>
        <w:t>,</w:t>
      </w:r>
      <w:r w:rsidRPr="008C79B6">
        <w:rPr>
          <w:color w:val="FF0000"/>
          <w:sz w:val="28"/>
          <w:szCs w:val="28"/>
          <w:lang w:bidi="ru-RU"/>
        </w:rPr>
        <w:t xml:space="preserve"> </w:t>
      </w:r>
      <w:r w:rsidR="00DC0E91" w:rsidRPr="00DC0E91">
        <w:rPr>
          <w:rStyle w:val="s0"/>
          <w:sz w:val="28"/>
          <w:szCs w:val="28"/>
        </w:rPr>
        <w:t xml:space="preserve">в соответствии со </w:t>
      </w:r>
      <w:hyperlink r:id="rId8" w:history="1">
        <w:r w:rsidR="00DC0E91" w:rsidRPr="00DC0E91">
          <w:rPr>
            <w:rStyle w:val="a4"/>
            <w:b w:val="0"/>
            <w:color w:val="auto"/>
            <w:sz w:val="28"/>
            <w:szCs w:val="28"/>
            <w:u w:val="none"/>
          </w:rPr>
          <w:t>статьей 11</w:t>
        </w:r>
      </w:hyperlink>
      <w:r w:rsidR="00DC0E91" w:rsidRPr="00DC0E91">
        <w:rPr>
          <w:rStyle w:val="s0"/>
          <w:sz w:val="28"/>
          <w:szCs w:val="28"/>
        </w:rPr>
        <w:t xml:space="preserve"> Закона Кыргызской Республики «Об охоте и охотничьем хозяйстве», </w:t>
      </w:r>
      <w:bookmarkStart w:id="0" w:name="sub1002477112"/>
      <w:r w:rsidR="00DC0E91" w:rsidRPr="00DC0E91">
        <w:rPr>
          <w:rStyle w:val="s0"/>
          <w:b/>
          <w:color w:val="auto"/>
          <w:sz w:val="28"/>
          <w:szCs w:val="28"/>
        </w:rPr>
        <w:fldChar w:fldCharType="begin"/>
      </w:r>
      <w:r w:rsidR="00DC0E91" w:rsidRPr="00DC0E91">
        <w:rPr>
          <w:rStyle w:val="s0"/>
          <w:b/>
          <w:color w:val="auto"/>
          <w:sz w:val="28"/>
          <w:szCs w:val="28"/>
        </w:rPr>
        <w:instrText xml:space="preserve"> HYPERLINK "jl:31215556.100000 " </w:instrText>
      </w:r>
      <w:r w:rsidR="00DC0E91" w:rsidRPr="00DC0E91">
        <w:rPr>
          <w:rStyle w:val="s0"/>
          <w:b/>
          <w:color w:val="auto"/>
          <w:sz w:val="28"/>
          <w:szCs w:val="28"/>
        </w:rPr>
        <w:fldChar w:fldCharType="separate"/>
      </w:r>
      <w:r w:rsidR="00DC0E91" w:rsidRPr="00DC0E91">
        <w:rPr>
          <w:rStyle w:val="a4"/>
          <w:b w:val="0"/>
          <w:color w:val="auto"/>
          <w:sz w:val="28"/>
          <w:szCs w:val="28"/>
          <w:u w:val="none"/>
        </w:rPr>
        <w:t>статьями 10</w:t>
      </w:r>
      <w:r w:rsidR="00DC0E91" w:rsidRPr="00DC0E91">
        <w:rPr>
          <w:rStyle w:val="s0"/>
          <w:b/>
          <w:color w:val="auto"/>
          <w:sz w:val="28"/>
          <w:szCs w:val="28"/>
        </w:rPr>
        <w:fldChar w:fldCharType="end"/>
      </w:r>
      <w:bookmarkEnd w:id="0"/>
      <w:r w:rsidR="00DC0E91" w:rsidRPr="00DC0E91">
        <w:rPr>
          <w:rStyle w:val="s0"/>
          <w:b/>
          <w:color w:val="auto"/>
          <w:sz w:val="28"/>
          <w:szCs w:val="28"/>
        </w:rPr>
        <w:t xml:space="preserve"> </w:t>
      </w:r>
      <w:r w:rsidR="00DC0E91" w:rsidRPr="00DC0E91">
        <w:rPr>
          <w:rStyle w:val="s0"/>
          <w:color w:val="auto"/>
          <w:sz w:val="28"/>
          <w:szCs w:val="28"/>
        </w:rPr>
        <w:t xml:space="preserve">и </w:t>
      </w:r>
      <w:bookmarkStart w:id="1" w:name="sub1002634453"/>
      <w:r w:rsidR="00DC0E91" w:rsidRPr="00DC0E91">
        <w:rPr>
          <w:rStyle w:val="s0"/>
          <w:b/>
          <w:color w:val="auto"/>
          <w:sz w:val="28"/>
          <w:szCs w:val="28"/>
        </w:rPr>
        <w:fldChar w:fldCharType="begin"/>
      </w:r>
      <w:r w:rsidR="00DC0E91" w:rsidRPr="00DC0E91">
        <w:rPr>
          <w:rStyle w:val="s0"/>
          <w:b/>
          <w:color w:val="auto"/>
          <w:sz w:val="28"/>
          <w:szCs w:val="28"/>
        </w:rPr>
        <w:instrText xml:space="preserve"> HYPERLINK "jl:31215556.170000 " </w:instrText>
      </w:r>
      <w:r w:rsidR="00DC0E91" w:rsidRPr="00DC0E91">
        <w:rPr>
          <w:rStyle w:val="s0"/>
          <w:b/>
          <w:color w:val="auto"/>
          <w:sz w:val="28"/>
          <w:szCs w:val="28"/>
        </w:rPr>
        <w:fldChar w:fldCharType="separate"/>
      </w:r>
      <w:r w:rsidR="00DC0E91" w:rsidRPr="00DC0E91">
        <w:rPr>
          <w:rStyle w:val="a4"/>
          <w:b w:val="0"/>
          <w:color w:val="auto"/>
          <w:sz w:val="28"/>
          <w:szCs w:val="28"/>
          <w:u w:val="none"/>
        </w:rPr>
        <w:t>17</w:t>
      </w:r>
      <w:r w:rsidR="00DC0E91" w:rsidRPr="00DC0E91">
        <w:rPr>
          <w:rStyle w:val="s0"/>
          <w:b/>
          <w:color w:val="auto"/>
          <w:sz w:val="28"/>
          <w:szCs w:val="28"/>
        </w:rPr>
        <w:fldChar w:fldCharType="end"/>
      </w:r>
      <w:bookmarkEnd w:id="1"/>
      <w:r w:rsidR="00DC0E91" w:rsidRPr="00DC0E91">
        <w:rPr>
          <w:rStyle w:val="s0"/>
          <w:sz w:val="28"/>
          <w:szCs w:val="28"/>
        </w:rPr>
        <w:t xml:space="preserve"> конституционного Закона Кыргызской Республики «О Правительстве Кыргызской Республики» Правительство Кыргызской Республики </w:t>
      </w:r>
      <w:r w:rsidR="00DC0E91" w:rsidRPr="00DC0E91">
        <w:rPr>
          <w:rStyle w:val="s0"/>
          <w:bCs/>
          <w:sz w:val="28"/>
          <w:szCs w:val="28"/>
        </w:rPr>
        <w:t>постановляет</w:t>
      </w:r>
      <w:r w:rsidR="00DC0E91" w:rsidRPr="00DC0E91">
        <w:rPr>
          <w:rStyle w:val="s0"/>
          <w:bCs/>
          <w:sz w:val="28"/>
          <w:szCs w:val="28"/>
          <w:lang w:val="ky-KG"/>
        </w:rPr>
        <w:t>:</w:t>
      </w:r>
    </w:p>
    <w:p w:rsidR="00DC0E91" w:rsidRPr="00255350" w:rsidRDefault="00DC0E91" w:rsidP="00DC0E91">
      <w:pPr>
        <w:pStyle w:val="a3"/>
        <w:ind w:firstLine="708"/>
        <w:jc w:val="both"/>
        <w:rPr>
          <w:color w:val="auto"/>
          <w:sz w:val="28"/>
          <w:szCs w:val="28"/>
        </w:rPr>
      </w:pPr>
    </w:p>
    <w:p w:rsidR="00DC0E91" w:rsidRDefault="00DC0E91" w:rsidP="00DC0E91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val="ky-KG"/>
        </w:rPr>
      </w:pPr>
      <w:r w:rsidRPr="00DC0E91">
        <w:rPr>
          <w:color w:val="auto"/>
          <w:sz w:val="28"/>
          <w:szCs w:val="28"/>
          <w:lang w:val="ky-KG"/>
        </w:rPr>
        <w:t xml:space="preserve">Внести в постановление Правительства Кыргызской Республики </w:t>
      </w:r>
      <w:r w:rsidRPr="00DC0E91">
        <w:rPr>
          <w:bCs/>
          <w:sz w:val="28"/>
          <w:szCs w:val="28"/>
        </w:rPr>
        <w:t xml:space="preserve">Об утверждении Положения о порядке проведения конкурса на предоставление юридическим лицам права ведения </w:t>
      </w:r>
      <w:proofErr w:type="spellStart"/>
      <w:r w:rsidRPr="00DC0E91">
        <w:rPr>
          <w:bCs/>
          <w:sz w:val="28"/>
          <w:szCs w:val="28"/>
        </w:rPr>
        <w:t>охотхозяйственной</w:t>
      </w:r>
      <w:proofErr w:type="spellEnd"/>
      <w:r w:rsidRPr="00DC0E91">
        <w:rPr>
          <w:bCs/>
          <w:sz w:val="28"/>
          <w:szCs w:val="28"/>
        </w:rPr>
        <w:t xml:space="preserve"> деятельности на определенных охотничьих угодьях Кыргызской Республики от 11 августа 2016 года №</w:t>
      </w:r>
      <w:r w:rsidRPr="00DC0E91">
        <w:rPr>
          <w:bCs/>
          <w:sz w:val="28"/>
          <w:szCs w:val="28"/>
          <w:lang w:val="ky-KG"/>
        </w:rPr>
        <w:t> </w:t>
      </w:r>
      <w:r w:rsidRPr="00DC0E91">
        <w:rPr>
          <w:bCs/>
          <w:sz w:val="28"/>
          <w:szCs w:val="28"/>
        </w:rPr>
        <w:t>440</w:t>
      </w:r>
      <w:r w:rsidRPr="00DC0E91">
        <w:rPr>
          <w:bCs/>
          <w:sz w:val="28"/>
          <w:szCs w:val="28"/>
          <w:lang w:val="ky-KG"/>
        </w:rPr>
        <w:t xml:space="preserve"> следующие изменения и дополнения:</w:t>
      </w:r>
    </w:p>
    <w:p w:rsidR="00DC0E91" w:rsidRDefault="00DC0E91" w:rsidP="00DC0E91">
      <w:pPr>
        <w:pStyle w:val="a5"/>
        <w:ind w:left="0" w:firstLine="709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 xml:space="preserve">в Положениях </w:t>
      </w:r>
      <w:r w:rsidRPr="00DC0E91">
        <w:rPr>
          <w:bCs/>
          <w:sz w:val="28"/>
          <w:szCs w:val="28"/>
        </w:rPr>
        <w:t xml:space="preserve">о порядке проведения конкурса на предоставление юридическим лицам права ведения </w:t>
      </w:r>
      <w:proofErr w:type="spellStart"/>
      <w:r w:rsidRPr="00DC0E91">
        <w:rPr>
          <w:bCs/>
          <w:sz w:val="28"/>
          <w:szCs w:val="28"/>
        </w:rPr>
        <w:t>охотхозяйственной</w:t>
      </w:r>
      <w:proofErr w:type="spellEnd"/>
      <w:r w:rsidRPr="00DC0E91">
        <w:rPr>
          <w:bCs/>
          <w:sz w:val="28"/>
          <w:szCs w:val="28"/>
        </w:rPr>
        <w:t xml:space="preserve"> деятельности на определенных охотничьих угодьях Кыргызской Республики</w:t>
      </w:r>
      <w:r>
        <w:rPr>
          <w:bCs/>
          <w:sz w:val="28"/>
          <w:szCs w:val="28"/>
          <w:lang w:val="ky-KG"/>
        </w:rPr>
        <w:t>, утвержденных вышеуказанным постановлением:</w:t>
      </w:r>
    </w:p>
    <w:p w:rsidR="00DF5AB2" w:rsidRDefault="00DF5AB2" w:rsidP="00DF5AB2">
      <w:pPr>
        <w:pStyle w:val="a5"/>
        <w:tabs>
          <w:tab w:val="left" w:pos="2454"/>
        </w:tabs>
        <w:ind w:left="0" w:firstLine="709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в пункте 8:</w:t>
      </w:r>
      <w:r>
        <w:rPr>
          <w:bCs/>
          <w:sz w:val="28"/>
          <w:szCs w:val="28"/>
          <w:lang w:val="ky-KG"/>
        </w:rPr>
        <w:tab/>
      </w:r>
    </w:p>
    <w:p w:rsidR="009F0A62" w:rsidRDefault="009F0A62" w:rsidP="00DF5AB2">
      <w:pPr>
        <w:pStyle w:val="a5"/>
        <w:tabs>
          <w:tab w:val="left" w:pos="2454"/>
        </w:tabs>
        <w:ind w:left="0" w:firstLine="709"/>
        <w:jc w:val="both"/>
        <w:rPr>
          <w:rStyle w:val="s0"/>
          <w:sz w:val="28"/>
          <w:szCs w:val="28"/>
        </w:rPr>
      </w:pPr>
      <w:r>
        <w:rPr>
          <w:bCs/>
          <w:sz w:val="28"/>
          <w:szCs w:val="28"/>
          <w:lang w:val="ky-KG"/>
        </w:rPr>
        <w:t xml:space="preserve">- абзац первый после слов </w:t>
      </w:r>
      <w:r>
        <w:rPr>
          <w:rStyle w:val="s0"/>
          <w:sz w:val="28"/>
          <w:szCs w:val="28"/>
        </w:rPr>
        <w:t>«Комиссии входят»</w:t>
      </w:r>
      <w:r w:rsidRPr="009F0A62">
        <w:rPr>
          <w:bCs/>
          <w:sz w:val="28"/>
          <w:szCs w:val="28"/>
          <w:lang w:val="ky-KG"/>
        </w:rPr>
        <w:t xml:space="preserve"> </w:t>
      </w:r>
      <w:r>
        <w:rPr>
          <w:bCs/>
          <w:sz w:val="28"/>
          <w:szCs w:val="28"/>
          <w:lang w:val="ky-KG"/>
        </w:rPr>
        <w:t xml:space="preserve">дополнить словами </w:t>
      </w:r>
      <w:r>
        <w:rPr>
          <w:rStyle w:val="s0"/>
          <w:sz w:val="28"/>
          <w:szCs w:val="28"/>
        </w:rPr>
        <w:t>«по одному представителю от»;</w:t>
      </w:r>
    </w:p>
    <w:p w:rsidR="009F0A62" w:rsidRDefault="009F0A62" w:rsidP="00DF5AB2">
      <w:pPr>
        <w:pStyle w:val="a5"/>
        <w:tabs>
          <w:tab w:val="left" w:pos="2454"/>
        </w:tabs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- абзац четвертый слово «Ассоциации» заменить словом «Ассоциаций»;</w:t>
      </w:r>
    </w:p>
    <w:p w:rsidR="009F0A62" w:rsidRDefault="009F0A62" w:rsidP="00DF5AB2">
      <w:pPr>
        <w:pStyle w:val="a5"/>
        <w:tabs>
          <w:tab w:val="left" w:pos="2454"/>
        </w:tabs>
        <w:ind w:left="0" w:firstLine="709"/>
        <w:jc w:val="both"/>
        <w:rPr>
          <w:bCs/>
          <w:sz w:val="28"/>
          <w:szCs w:val="28"/>
          <w:lang w:val="ky-KG"/>
        </w:rPr>
      </w:pPr>
      <w:r>
        <w:rPr>
          <w:rStyle w:val="s0"/>
          <w:sz w:val="28"/>
          <w:szCs w:val="28"/>
        </w:rPr>
        <w:t>- абзац пятый слово «экологических» заменить словом «экологической»;</w:t>
      </w:r>
    </w:p>
    <w:p w:rsidR="00BE5DE0" w:rsidRDefault="00BE5DE0" w:rsidP="00DF5AB2">
      <w:pPr>
        <w:pStyle w:val="a5"/>
        <w:tabs>
          <w:tab w:val="left" w:pos="2454"/>
        </w:tabs>
        <w:ind w:left="0" w:firstLine="709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 xml:space="preserve">- абзац седьмой после слов </w:t>
      </w:r>
      <w:r>
        <w:rPr>
          <w:rStyle w:val="s0"/>
          <w:sz w:val="28"/>
          <w:szCs w:val="28"/>
        </w:rPr>
        <w:t>«</w:t>
      </w:r>
      <w:r w:rsidRPr="00BE5DE0">
        <w:rPr>
          <w:sz w:val="28"/>
          <w:szCs w:val="28"/>
        </w:rPr>
        <w:t>охотничьих угодий</w:t>
      </w:r>
      <w:r w:rsidRPr="00BE5DE0">
        <w:rPr>
          <w:rStyle w:val="s0"/>
          <w:sz w:val="28"/>
          <w:szCs w:val="28"/>
        </w:rPr>
        <w:t>»</w:t>
      </w:r>
      <w:r>
        <w:rPr>
          <w:rStyle w:val="s0"/>
          <w:sz w:val="28"/>
          <w:szCs w:val="28"/>
        </w:rPr>
        <w:t xml:space="preserve"> заменить знак «.» на знак «</w:t>
      </w:r>
      <w:proofErr w:type="gramStart"/>
      <w:r>
        <w:rPr>
          <w:rStyle w:val="s0"/>
          <w:sz w:val="28"/>
          <w:szCs w:val="28"/>
        </w:rPr>
        <w:t>;»</w:t>
      </w:r>
      <w:proofErr w:type="gramEnd"/>
      <w:r w:rsidR="001036DC">
        <w:rPr>
          <w:rStyle w:val="s0"/>
          <w:sz w:val="28"/>
          <w:szCs w:val="28"/>
        </w:rPr>
        <w:t>;</w:t>
      </w:r>
    </w:p>
    <w:p w:rsidR="00DF5AB2" w:rsidRDefault="00DF5AB2" w:rsidP="00DF5AB2">
      <w:pPr>
        <w:pStyle w:val="a5"/>
        <w:ind w:left="0" w:firstLine="709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 xml:space="preserve">- дополнить абзацами восьмым – </w:t>
      </w:r>
      <w:r w:rsidR="00261B9A">
        <w:rPr>
          <w:bCs/>
          <w:sz w:val="28"/>
          <w:szCs w:val="28"/>
          <w:lang w:val="ky-KG"/>
        </w:rPr>
        <w:t>десятым</w:t>
      </w:r>
      <w:r>
        <w:rPr>
          <w:bCs/>
          <w:sz w:val="28"/>
          <w:szCs w:val="28"/>
          <w:lang w:val="ky-KG"/>
        </w:rPr>
        <w:t xml:space="preserve"> в следующего содержание: </w:t>
      </w:r>
    </w:p>
    <w:p w:rsidR="00AE78BD" w:rsidRDefault="00AE78BD" w:rsidP="00DF5AB2">
      <w:pPr>
        <w:pStyle w:val="a5"/>
        <w:ind w:left="0" w:firstLine="709"/>
        <w:jc w:val="both"/>
        <w:rPr>
          <w:rStyle w:val="s0"/>
          <w:sz w:val="28"/>
          <w:szCs w:val="28"/>
        </w:rPr>
      </w:pPr>
      <w:r w:rsidRPr="00DC0E91">
        <w:rPr>
          <w:rStyle w:val="s0"/>
          <w:sz w:val="28"/>
          <w:szCs w:val="28"/>
        </w:rPr>
        <w:t>«</w:t>
      </w:r>
      <w:r>
        <w:rPr>
          <w:rStyle w:val="s0"/>
          <w:sz w:val="28"/>
          <w:szCs w:val="28"/>
        </w:rPr>
        <w:t xml:space="preserve">- уполномоченного государственного органа по проведение межхозяйственного </w:t>
      </w:r>
      <w:proofErr w:type="spellStart"/>
      <w:r>
        <w:rPr>
          <w:rStyle w:val="s0"/>
          <w:sz w:val="28"/>
          <w:szCs w:val="28"/>
        </w:rPr>
        <w:t>охотустройства</w:t>
      </w:r>
      <w:proofErr w:type="spellEnd"/>
      <w:r w:rsidR="001036DC">
        <w:rPr>
          <w:rStyle w:val="s0"/>
          <w:sz w:val="28"/>
          <w:szCs w:val="28"/>
        </w:rPr>
        <w:t xml:space="preserve"> </w:t>
      </w:r>
      <w:r w:rsidR="001036DC" w:rsidRPr="001036DC">
        <w:rPr>
          <w:sz w:val="28"/>
          <w:szCs w:val="28"/>
        </w:rPr>
        <w:t>(на постоянной основе)</w:t>
      </w:r>
      <w:proofErr w:type="gramStart"/>
      <w:r w:rsidR="00DF5AB2" w:rsidRPr="001036DC">
        <w:rPr>
          <w:rStyle w:val="s0"/>
          <w:sz w:val="28"/>
          <w:szCs w:val="28"/>
        </w:rPr>
        <w:t>;</w:t>
      </w:r>
      <w:r w:rsidRPr="001036DC">
        <w:rPr>
          <w:rStyle w:val="s0"/>
          <w:sz w:val="28"/>
          <w:szCs w:val="28"/>
        </w:rPr>
        <w:t>»</w:t>
      </w:r>
      <w:proofErr w:type="gramEnd"/>
      <w:r w:rsidRPr="001036DC">
        <w:rPr>
          <w:rStyle w:val="s0"/>
          <w:sz w:val="28"/>
          <w:szCs w:val="28"/>
        </w:rPr>
        <w:t>;</w:t>
      </w:r>
    </w:p>
    <w:p w:rsidR="00AE78BD" w:rsidRDefault="00AE78BD" w:rsidP="00DC0E91">
      <w:pPr>
        <w:pStyle w:val="a5"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«</w:t>
      </w:r>
      <w:r>
        <w:rPr>
          <w:bCs/>
          <w:sz w:val="28"/>
          <w:szCs w:val="28"/>
          <w:lang w:val="ky-KG"/>
        </w:rPr>
        <w:t>-</w:t>
      </w:r>
      <w:r w:rsidR="00DF5AB2">
        <w:rPr>
          <w:bCs/>
          <w:sz w:val="28"/>
          <w:szCs w:val="28"/>
          <w:lang w:val="ky-KG"/>
        </w:rPr>
        <w:t xml:space="preserve"> </w:t>
      </w:r>
      <w:r w:rsidR="00261B9A" w:rsidRPr="00DF5AB2">
        <w:rPr>
          <w:rStyle w:val="s0"/>
          <w:sz w:val="28"/>
          <w:szCs w:val="28"/>
        </w:rPr>
        <w:t>уполномочен</w:t>
      </w:r>
      <w:r w:rsidR="00261B9A">
        <w:rPr>
          <w:rStyle w:val="s0"/>
          <w:sz w:val="28"/>
          <w:szCs w:val="28"/>
        </w:rPr>
        <w:t>ного</w:t>
      </w:r>
      <w:r w:rsidR="00DF5AB2">
        <w:rPr>
          <w:rStyle w:val="s0"/>
          <w:sz w:val="28"/>
          <w:szCs w:val="28"/>
        </w:rPr>
        <w:t xml:space="preserve"> </w:t>
      </w:r>
      <w:r w:rsidRPr="00DF5AB2">
        <w:rPr>
          <w:rStyle w:val="s0"/>
          <w:sz w:val="28"/>
          <w:szCs w:val="28"/>
        </w:rPr>
        <w:t>государственн</w:t>
      </w:r>
      <w:r w:rsidR="00DF5AB2">
        <w:rPr>
          <w:rStyle w:val="s0"/>
          <w:sz w:val="28"/>
          <w:szCs w:val="28"/>
        </w:rPr>
        <w:t>ого</w:t>
      </w:r>
      <w:r w:rsidRPr="00DF5AB2">
        <w:rPr>
          <w:rStyle w:val="s0"/>
          <w:sz w:val="28"/>
          <w:szCs w:val="28"/>
        </w:rPr>
        <w:t xml:space="preserve"> орган</w:t>
      </w:r>
      <w:r w:rsidR="00DF5AB2">
        <w:rPr>
          <w:rStyle w:val="s0"/>
          <w:sz w:val="28"/>
          <w:szCs w:val="28"/>
        </w:rPr>
        <w:t>а</w:t>
      </w:r>
      <w:r w:rsidRPr="00DF5AB2">
        <w:rPr>
          <w:rStyle w:val="s0"/>
          <w:sz w:val="28"/>
          <w:szCs w:val="28"/>
        </w:rPr>
        <w:t xml:space="preserve"> в сфере охоты и охотничьего хозяйства Кыргызской </w:t>
      </w:r>
      <w:r w:rsidRPr="001036DC">
        <w:rPr>
          <w:rStyle w:val="s0"/>
          <w:sz w:val="28"/>
          <w:szCs w:val="28"/>
        </w:rPr>
        <w:t>Республики</w:t>
      </w:r>
      <w:r w:rsidR="001036DC" w:rsidRPr="001036DC">
        <w:rPr>
          <w:rStyle w:val="s0"/>
          <w:sz w:val="28"/>
          <w:szCs w:val="28"/>
        </w:rPr>
        <w:t xml:space="preserve"> </w:t>
      </w:r>
      <w:r w:rsidR="001036DC" w:rsidRPr="001036DC">
        <w:rPr>
          <w:sz w:val="28"/>
          <w:szCs w:val="28"/>
        </w:rPr>
        <w:t>(на постоянной основе)</w:t>
      </w:r>
      <w:proofErr w:type="gramStart"/>
      <w:r w:rsidR="00DF5AB2" w:rsidRPr="001036DC">
        <w:rPr>
          <w:rStyle w:val="s0"/>
          <w:sz w:val="28"/>
          <w:szCs w:val="28"/>
        </w:rPr>
        <w:t>;»</w:t>
      </w:r>
      <w:proofErr w:type="gramEnd"/>
      <w:r w:rsidR="00DF5AB2" w:rsidRPr="001036DC">
        <w:rPr>
          <w:rStyle w:val="s0"/>
          <w:sz w:val="28"/>
          <w:szCs w:val="28"/>
        </w:rPr>
        <w:t>;</w:t>
      </w:r>
    </w:p>
    <w:p w:rsidR="00261B9A" w:rsidRPr="00261B9A" w:rsidRDefault="00261B9A" w:rsidP="00261B9A">
      <w:pPr>
        <w:pStyle w:val="a5"/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261B9A">
        <w:rPr>
          <w:rStyle w:val="s0"/>
          <w:color w:val="auto"/>
          <w:sz w:val="28"/>
          <w:szCs w:val="28"/>
        </w:rPr>
        <w:t>«-</w:t>
      </w:r>
      <w:r>
        <w:rPr>
          <w:rStyle w:val="s0"/>
          <w:color w:val="auto"/>
          <w:sz w:val="28"/>
          <w:szCs w:val="28"/>
        </w:rPr>
        <w:t xml:space="preserve"> </w:t>
      </w:r>
      <w:r w:rsidRPr="00261B9A">
        <w:rPr>
          <w:color w:val="auto"/>
          <w:sz w:val="28"/>
          <w:szCs w:val="28"/>
        </w:rPr>
        <w:t>Государственно</w:t>
      </w:r>
      <w:r>
        <w:rPr>
          <w:color w:val="auto"/>
          <w:sz w:val="28"/>
          <w:szCs w:val="28"/>
        </w:rPr>
        <w:t>й</w:t>
      </w:r>
      <w:r w:rsidRPr="00261B9A">
        <w:rPr>
          <w:color w:val="auto"/>
          <w:sz w:val="28"/>
          <w:szCs w:val="28"/>
        </w:rPr>
        <w:t xml:space="preserve"> инспекции по экологической и технической безопасность</w:t>
      </w:r>
      <w:r w:rsidR="001036DC">
        <w:rPr>
          <w:color w:val="auto"/>
          <w:sz w:val="28"/>
          <w:szCs w:val="28"/>
        </w:rPr>
        <w:t xml:space="preserve"> </w:t>
      </w:r>
      <w:r w:rsidR="001036DC" w:rsidRPr="001036DC">
        <w:rPr>
          <w:sz w:val="28"/>
          <w:szCs w:val="28"/>
        </w:rPr>
        <w:t>(на постоянной основе)</w:t>
      </w:r>
      <w:r w:rsidRPr="001036DC">
        <w:rPr>
          <w:color w:val="auto"/>
          <w:sz w:val="28"/>
          <w:szCs w:val="28"/>
        </w:rPr>
        <w:t>.».</w:t>
      </w:r>
      <w:proofErr w:type="gramEnd"/>
    </w:p>
    <w:p w:rsidR="00673FCF" w:rsidRDefault="00DF5AB2" w:rsidP="00DF5AB2">
      <w:pPr>
        <w:pStyle w:val="a5"/>
        <w:ind w:left="0" w:firstLine="709"/>
        <w:jc w:val="both"/>
        <w:rPr>
          <w:rStyle w:val="s0"/>
          <w:sz w:val="28"/>
          <w:szCs w:val="28"/>
        </w:rPr>
      </w:pPr>
      <w:r>
        <w:rPr>
          <w:bCs/>
          <w:sz w:val="28"/>
          <w:szCs w:val="28"/>
          <w:lang w:val="ky-KG"/>
        </w:rPr>
        <w:lastRenderedPageBreak/>
        <w:t xml:space="preserve">- абзац восьмой после слов </w:t>
      </w:r>
      <w:r w:rsidR="0018539D">
        <w:rPr>
          <w:rStyle w:val="s0"/>
          <w:sz w:val="28"/>
          <w:szCs w:val="28"/>
        </w:rPr>
        <w:t>«</w:t>
      </w:r>
      <w:r w:rsidR="0018539D">
        <w:rPr>
          <w:bCs/>
          <w:sz w:val="28"/>
          <w:szCs w:val="28"/>
          <w:lang w:val="ky-KG"/>
        </w:rPr>
        <w:t>без права голоса</w:t>
      </w:r>
      <w:r w:rsidR="0018539D">
        <w:rPr>
          <w:rStyle w:val="s0"/>
          <w:sz w:val="28"/>
          <w:szCs w:val="28"/>
        </w:rPr>
        <w:t xml:space="preserve">» </w:t>
      </w:r>
      <w:r>
        <w:rPr>
          <w:bCs/>
          <w:sz w:val="28"/>
          <w:szCs w:val="28"/>
          <w:lang w:val="ky-KG"/>
        </w:rPr>
        <w:t xml:space="preserve">дополнить </w:t>
      </w:r>
      <w:r w:rsidR="0018539D">
        <w:rPr>
          <w:bCs/>
          <w:sz w:val="28"/>
          <w:szCs w:val="28"/>
          <w:lang w:val="ky-KG"/>
        </w:rPr>
        <w:t xml:space="preserve">словами </w:t>
      </w:r>
      <w:r w:rsidR="0018539D">
        <w:rPr>
          <w:rStyle w:val="s0"/>
          <w:sz w:val="28"/>
          <w:szCs w:val="28"/>
        </w:rPr>
        <w:t xml:space="preserve">«уполномоченный </w:t>
      </w:r>
      <w:r w:rsidR="00261B9A">
        <w:rPr>
          <w:rStyle w:val="s0"/>
          <w:sz w:val="28"/>
          <w:szCs w:val="28"/>
        </w:rPr>
        <w:t xml:space="preserve">сотрудник </w:t>
      </w:r>
      <w:r w:rsidR="0018539D">
        <w:rPr>
          <w:rStyle w:val="s0"/>
          <w:sz w:val="28"/>
          <w:szCs w:val="28"/>
        </w:rPr>
        <w:t>по вопросам предупреждения коррупции организатора конкурса и»</w:t>
      </w:r>
      <w:r w:rsidR="00673FCF">
        <w:rPr>
          <w:rStyle w:val="s0"/>
          <w:sz w:val="28"/>
          <w:szCs w:val="28"/>
        </w:rPr>
        <w:t>;</w:t>
      </w:r>
    </w:p>
    <w:p w:rsidR="00673FCF" w:rsidRDefault="00673FCF" w:rsidP="00DF5AB2">
      <w:pPr>
        <w:pStyle w:val="a5"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- абзац восьмой считать </w:t>
      </w:r>
      <w:r>
        <w:rPr>
          <w:bCs/>
          <w:sz w:val="28"/>
          <w:szCs w:val="28"/>
          <w:lang w:val="ky-KG"/>
        </w:rPr>
        <w:t>одинацатым;</w:t>
      </w:r>
    </w:p>
    <w:p w:rsidR="00673FCF" w:rsidRDefault="00673FCF" w:rsidP="00DF5AB2">
      <w:pPr>
        <w:pStyle w:val="a5"/>
        <w:ind w:left="0" w:firstLine="709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- дополнить абзацами двенадцатым в следующего содержание:</w:t>
      </w:r>
    </w:p>
    <w:p w:rsidR="00DF5AB2" w:rsidRPr="00673FCF" w:rsidRDefault="00673FCF" w:rsidP="00673FCF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673FCF">
        <w:rPr>
          <w:rStyle w:val="s0"/>
          <w:color w:val="auto"/>
          <w:sz w:val="28"/>
          <w:szCs w:val="28"/>
        </w:rPr>
        <w:t>«</w:t>
      </w:r>
      <w:r w:rsidRPr="00673FCF">
        <w:rPr>
          <w:color w:val="auto"/>
          <w:sz w:val="28"/>
          <w:szCs w:val="28"/>
        </w:rPr>
        <w:t>Члены Конкурсной комиссии от местных государственных администраций участвуют в принятии решений (проставлении баллов и других) только по лотам, содержащим участки охотничьих угодий входящие в территории конкретных государственных администраций</w:t>
      </w:r>
      <w:proofErr w:type="gramStart"/>
      <w:r w:rsidRPr="00673FCF">
        <w:rPr>
          <w:color w:val="auto"/>
          <w:sz w:val="28"/>
          <w:szCs w:val="28"/>
        </w:rPr>
        <w:t>.</w:t>
      </w:r>
      <w:r w:rsidRPr="00673FCF">
        <w:rPr>
          <w:rStyle w:val="s0"/>
          <w:color w:val="auto"/>
          <w:sz w:val="28"/>
          <w:szCs w:val="28"/>
        </w:rPr>
        <w:t>».</w:t>
      </w:r>
      <w:proofErr w:type="gramEnd"/>
    </w:p>
    <w:p w:rsidR="00673FCF" w:rsidRDefault="00673FCF" w:rsidP="00673FCF">
      <w:pPr>
        <w:ind w:firstLine="709"/>
        <w:jc w:val="both"/>
        <w:rPr>
          <w:bCs/>
          <w:sz w:val="28"/>
          <w:szCs w:val="28"/>
          <w:lang w:val="ky-KG"/>
        </w:rPr>
      </w:pPr>
    </w:p>
    <w:p w:rsidR="00AE78BD" w:rsidRDefault="00D91F35" w:rsidP="00DC0E91">
      <w:pPr>
        <w:pStyle w:val="a5"/>
        <w:ind w:left="0" w:firstLine="709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- пункт 10 изложит в следующей редакции:</w:t>
      </w:r>
    </w:p>
    <w:p w:rsidR="009F0A62" w:rsidRPr="009F0A62" w:rsidRDefault="009F0A62" w:rsidP="009F0A62">
      <w:pPr>
        <w:ind w:firstLine="400"/>
        <w:jc w:val="both"/>
        <w:rPr>
          <w:color w:val="auto"/>
          <w:sz w:val="28"/>
          <w:szCs w:val="28"/>
        </w:rPr>
      </w:pPr>
      <w:r w:rsidRPr="009F0A62">
        <w:rPr>
          <w:color w:val="auto"/>
          <w:sz w:val="28"/>
          <w:szCs w:val="28"/>
        </w:rPr>
        <w:t xml:space="preserve">«10. Организатор конкурса размещает объявление о подборе кандидатур в состав конкурсной комиссии для Ассоциаций </w:t>
      </w:r>
      <w:proofErr w:type="spellStart"/>
      <w:r w:rsidRPr="009F0A62">
        <w:rPr>
          <w:color w:val="auto"/>
          <w:sz w:val="28"/>
          <w:szCs w:val="28"/>
        </w:rPr>
        <w:t>охотпользователей</w:t>
      </w:r>
      <w:proofErr w:type="spellEnd"/>
      <w:r w:rsidRPr="009F0A62">
        <w:rPr>
          <w:color w:val="auto"/>
          <w:sz w:val="28"/>
          <w:szCs w:val="28"/>
        </w:rPr>
        <w:t xml:space="preserve"> и экологических неправительственных организаций, а у остальных организаций (органов), указанных в </w:t>
      </w:r>
      <w:hyperlink r:id="rId9" w:history="1">
        <w:r w:rsidRPr="009F0A62">
          <w:rPr>
            <w:bCs/>
            <w:color w:val="auto"/>
            <w:sz w:val="28"/>
            <w:szCs w:val="28"/>
          </w:rPr>
          <w:t>пункте 8</w:t>
        </w:r>
      </w:hyperlink>
      <w:r w:rsidRPr="009F0A62">
        <w:rPr>
          <w:color w:val="auto"/>
          <w:sz w:val="28"/>
          <w:szCs w:val="28"/>
        </w:rPr>
        <w:t xml:space="preserve"> настоящего Положения, запрашивает в письменной форме информацию о предоставлении кандидатур для включения в состав Комиссии</w:t>
      </w:r>
      <w:proofErr w:type="gramStart"/>
      <w:r w:rsidRPr="009F0A62">
        <w:rPr>
          <w:color w:val="auto"/>
          <w:sz w:val="28"/>
          <w:szCs w:val="28"/>
        </w:rPr>
        <w:t>.».</w:t>
      </w:r>
      <w:proofErr w:type="gramEnd"/>
    </w:p>
    <w:p w:rsidR="009F0A62" w:rsidRPr="009F0A62" w:rsidRDefault="009F0A62" w:rsidP="009F0A62">
      <w:pPr>
        <w:ind w:firstLine="400"/>
        <w:jc w:val="both"/>
        <w:rPr>
          <w:color w:val="auto"/>
          <w:sz w:val="28"/>
          <w:szCs w:val="28"/>
        </w:rPr>
      </w:pPr>
      <w:proofErr w:type="gramStart"/>
      <w:r w:rsidRPr="009F0A62">
        <w:rPr>
          <w:color w:val="auto"/>
          <w:sz w:val="28"/>
          <w:szCs w:val="28"/>
        </w:rPr>
        <w:t xml:space="preserve">При подборе кандидатуры от Ассоциаций </w:t>
      </w:r>
      <w:proofErr w:type="spellStart"/>
      <w:r w:rsidRPr="009F0A62">
        <w:rPr>
          <w:color w:val="auto"/>
          <w:sz w:val="28"/>
          <w:szCs w:val="28"/>
        </w:rPr>
        <w:t>охотпользователей</w:t>
      </w:r>
      <w:proofErr w:type="spellEnd"/>
      <w:r w:rsidRPr="009F0A62">
        <w:rPr>
          <w:color w:val="auto"/>
          <w:sz w:val="28"/>
          <w:szCs w:val="28"/>
        </w:rPr>
        <w:t xml:space="preserve"> в состав Конкурсной комиссии приоритет отдается претенденту с образованием в сфере охотоведения, биологии и экологии с зоологическим уклоном, и/или проработавшему более пяти лет в сфере охоты и охотничьего хозяйства, и наличию в рассматриваемой Ассоциации наибольшего количества её членов, не являющихся одновременно структурными, территориальными или подведомственными подразделениями одного из членов этой же Ассоциации.</w:t>
      </w:r>
      <w:proofErr w:type="gramEnd"/>
    </w:p>
    <w:p w:rsidR="009F0A62" w:rsidRPr="009F0A62" w:rsidRDefault="009F0A62" w:rsidP="009F0A62">
      <w:pPr>
        <w:ind w:firstLine="400"/>
        <w:jc w:val="both"/>
        <w:rPr>
          <w:color w:val="auto"/>
          <w:sz w:val="28"/>
          <w:szCs w:val="28"/>
        </w:rPr>
      </w:pPr>
      <w:r w:rsidRPr="009F0A62">
        <w:rPr>
          <w:color w:val="auto"/>
          <w:sz w:val="28"/>
          <w:szCs w:val="28"/>
        </w:rPr>
        <w:t>При подборе кандидатуры от экологических (природоохранных) неправительственных организаций (НПО) в состав Конкурсной комиссии приоритет отдается претенденту с образованием в сфере охотоведения, биологии и экологии с зоологическим уклоном, и/или проработавшему более пяти лет в сфере деятельности НПО.</w:t>
      </w:r>
    </w:p>
    <w:p w:rsidR="009F0A62" w:rsidRPr="009F0A62" w:rsidRDefault="009F0A62" w:rsidP="009F0A62">
      <w:pPr>
        <w:ind w:firstLine="400"/>
        <w:jc w:val="both"/>
        <w:rPr>
          <w:color w:val="auto"/>
          <w:sz w:val="28"/>
          <w:szCs w:val="28"/>
        </w:rPr>
      </w:pPr>
      <w:r w:rsidRPr="009F0A62">
        <w:rPr>
          <w:color w:val="auto"/>
          <w:sz w:val="28"/>
          <w:szCs w:val="28"/>
        </w:rPr>
        <w:t xml:space="preserve">Подбор кандидатур из претендентов от Ассоциаций </w:t>
      </w:r>
      <w:proofErr w:type="spellStart"/>
      <w:r w:rsidRPr="009F0A62">
        <w:rPr>
          <w:color w:val="auto"/>
          <w:sz w:val="28"/>
          <w:szCs w:val="28"/>
        </w:rPr>
        <w:t>охотпользователей</w:t>
      </w:r>
      <w:proofErr w:type="spellEnd"/>
      <w:r w:rsidRPr="009F0A62">
        <w:rPr>
          <w:color w:val="auto"/>
          <w:sz w:val="28"/>
          <w:szCs w:val="28"/>
        </w:rPr>
        <w:t xml:space="preserve"> и экологических неправительственных организаций осуществляется коллегией Организатором конкурса.</w:t>
      </w:r>
    </w:p>
    <w:p w:rsidR="009F0A62" w:rsidRPr="009F0A62" w:rsidRDefault="009F0A62" w:rsidP="009F0A62">
      <w:pPr>
        <w:ind w:firstLine="400"/>
        <w:jc w:val="both"/>
        <w:rPr>
          <w:color w:val="auto"/>
          <w:sz w:val="28"/>
          <w:szCs w:val="28"/>
        </w:rPr>
      </w:pPr>
      <w:r w:rsidRPr="009F0A62">
        <w:rPr>
          <w:color w:val="auto"/>
          <w:sz w:val="28"/>
          <w:szCs w:val="28"/>
        </w:rPr>
        <w:t xml:space="preserve">Кандидатуры от остальных организаций, указанных в </w:t>
      </w:r>
      <w:hyperlink r:id="rId10" w:history="1">
        <w:r w:rsidRPr="009F0A62">
          <w:rPr>
            <w:bCs/>
            <w:color w:val="auto"/>
            <w:sz w:val="28"/>
            <w:szCs w:val="28"/>
          </w:rPr>
          <w:t>пункте 8</w:t>
        </w:r>
      </w:hyperlink>
      <w:r w:rsidRPr="009F0A62">
        <w:rPr>
          <w:color w:val="auto"/>
          <w:sz w:val="28"/>
          <w:szCs w:val="28"/>
        </w:rPr>
        <w:t xml:space="preserve"> настоящего Положения, должны иметь стаж работы более пяти лет в сфере деятельности соответствующих организаций (органов).</w:t>
      </w:r>
    </w:p>
    <w:p w:rsidR="00D91F35" w:rsidRPr="009F0A62" w:rsidRDefault="009F0A62" w:rsidP="009F0A62">
      <w:pPr>
        <w:pStyle w:val="a5"/>
        <w:ind w:left="0" w:firstLine="709"/>
        <w:jc w:val="both"/>
        <w:rPr>
          <w:rStyle w:val="s0"/>
          <w:color w:val="auto"/>
          <w:sz w:val="28"/>
          <w:szCs w:val="28"/>
        </w:rPr>
      </w:pPr>
      <w:r w:rsidRPr="009F0A62">
        <w:rPr>
          <w:color w:val="auto"/>
          <w:sz w:val="28"/>
          <w:szCs w:val="28"/>
        </w:rPr>
        <w:t>Состав Конкурсной комиссии формируется из подобранных кандидат</w:t>
      </w:r>
      <w:r w:rsidRPr="009F0A62">
        <w:rPr>
          <w:color w:val="auto"/>
          <w:sz w:val="28"/>
          <w:szCs w:val="28"/>
          <w:lang w:val="ky-KG"/>
        </w:rPr>
        <w:t>ур</w:t>
      </w:r>
      <w:r w:rsidRPr="009F0A62">
        <w:rPr>
          <w:color w:val="auto"/>
          <w:sz w:val="28"/>
          <w:szCs w:val="28"/>
        </w:rPr>
        <w:t xml:space="preserve"> от Ассоциаций и НПО, а также из предоставленных кандидатур от других организаций в соответствии с </w:t>
      </w:r>
      <w:hyperlink r:id="rId11" w:history="1">
        <w:r w:rsidRPr="009F0A62">
          <w:rPr>
            <w:bCs/>
            <w:color w:val="auto"/>
            <w:sz w:val="28"/>
            <w:szCs w:val="28"/>
          </w:rPr>
          <w:t>пунктом 8</w:t>
        </w:r>
      </w:hyperlink>
      <w:r w:rsidRPr="009F0A62">
        <w:rPr>
          <w:color w:val="auto"/>
          <w:sz w:val="28"/>
          <w:szCs w:val="28"/>
        </w:rPr>
        <w:t xml:space="preserve"> настоящего Положения, и утверждается приказом Организатора конкурса</w:t>
      </w:r>
      <w:proofErr w:type="gramStart"/>
      <w:r w:rsidRPr="009F0A62">
        <w:rPr>
          <w:color w:val="auto"/>
          <w:sz w:val="28"/>
          <w:szCs w:val="28"/>
        </w:rPr>
        <w:t>.».</w:t>
      </w:r>
      <w:proofErr w:type="gramEnd"/>
    </w:p>
    <w:p w:rsidR="002F7D37" w:rsidRDefault="002F7D37" w:rsidP="002F7D37">
      <w:pPr>
        <w:pStyle w:val="a5"/>
        <w:tabs>
          <w:tab w:val="left" w:pos="2454"/>
        </w:tabs>
        <w:ind w:left="0" w:firstLine="709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в пункте 32:</w:t>
      </w:r>
    </w:p>
    <w:p w:rsidR="002F7D37" w:rsidRPr="009F0A62" w:rsidRDefault="002F7D37" w:rsidP="002F7D37">
      <w:pPr>
        <w:pStyle w:val="a5"/>
        <w:ind w:left="0" w:firstLine="709"/>
        <w:jc w:val="both"/>
        <w:rPr>
          <w:bCs/>
          <w:color w:val="auto"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 xml:space="preserve">- абзац второй </w:t>
      </w:r>
      <w:r w:rsidR="009F0A62">
        <w:rPr>
          <w:bCs/>
          <w:sz w:val="28"/>
          <w:szCs w:val="28"/>
          <w:lang w:val="ky-KG"/>
        </w:rPr>
        <w:t xml:space="preserve">изложит в следующей редакции: </w:t>
      </w:r>
      <w:r w:rsidR="009F0A62" w:rsidRPr="009F0A62">
        <w:rPr>
          <w:rStyle w:val="s0"/>
          <w:color w:val="auto"/>
          <w:sz w:val="28"/>
          <w:szCs w:val="28"/>
        </w:rPr>
        <w:t>«</w:t>
      </w:r>
      <w:r w:rsidR="009F0A62" w:rsidRPr="009F0A62">
        <w:rPr>
          <w:color w:val="auto"/>
          <w:sz w:val="28"/>
          <w:szCs w:val="28"/>
        </w:rPr>
        <w:t xml:space="preserve">В случае если кто-либо из членов Комиссии является близким родственником или </w:t>
      </w:r>
      <w:r w:rsidR="009F0A62" w:rsidRPr="009F0A62">
        <w:rPr>
          <w:color w:val="auto"/>
          <w:sz w:val="28"/>
          <w:szCs w:val="28"/>
          <w:lang w:val="ky-KG"/>
        </w:rPr>
        <w:t xml:space="preserve">учредителем </w:t>
      </w:r>
      <w:r w:rsidR="009F0A62" w:rsidRPr="009F0A62">
        <w:rPr>
          <w:color w:val="auto"/>
          <w:sz w:val="28"/>
          <w:szCs w:val="28"/>
        </w:rPr>
        <w:t>Участника конкурса</w:t>
      </w:r>
      <w:r w:rsidR="009F0A62" w:rsidRPr="009F0A62">
        <w:rPr>
          <w:color w:val="auto"/>
          <w:sz w:val="28"/>
          <w:szCs w:val="28"/>
          <w:lang w:val="ky-KG"/>
        </w:rPr>
        <w:t>,</w:t>
      </w:r>
      <w:r w:rsidR="009F0A62" w:rsidRPr="009F0A62">
        <w:rPr>
          <w:color w:val="auto"/>
          <w:sz w:val="28"/>
          <w:szCs w:val="28"/>
        </w:rPr>
        <w:t xml:space="preserve"> </w:t>
      </w:r>
      <w:r w:rsidR="009F0A62" w:rsidRPr="009F0A62">
        <w:rPr>
          <w:color w:val="auto"/>
          <w:sz w:val="28"/>
          <w:szCs w:val="28"/>
          <w:lang w:val="ky-KG"/>
        </w:rPr>
        <w:t xml:space="preserve">а также если Участник конкурса </w:t>
      </w:r>
      <w:r w:rsidR="009F0A62" w:rsidRPr="009F0A62">
        <w:rPr>
          <w:color w:val="auto"/>
          <w:sz w:val="28"/>
          <w:szCs w:val="28"/>
          <w:lang w:val="ky-KG"/>
        </w:rPr>
        <w:lastRenderedPageBreak/>
        <w:t>является членом ассоциации, которую представляет этот член комиссии</w:t>
      </w:r>
      <w:r w:rsidR="009F0A62" w:rsidRPr="009F0A62">
        <w:rPr>
          <w:color w:val="auto"/>
          <w:sz w:val="28"/>
          <w:szCs w:val="28"/>
        </w:rPr>
        <w:t>, то этот член Комиссии не участвует в рассмотрении конкурсной документации и дополнительных сведений по тем лотам, на которые претендует такой Участник</w:t>
      </w:r>
      <w:r w:rsidR="009F0A62" w:rsidRPr="009F0A62">
        <w:rPr>
          <w:rStyle w:val="s0"/>
          <w:color w:val="auto"/>
          <w:sz w:val="28"/>
          <w:szCs w:val="28"/>
        </w:rPr>
        <w:t>.»</w:t>
      </w:r>
      <w:r w:rsidR="00480453" w:rsidRPr="009F0A62">
        <w:rPr>
          <w:color w:val="auto"/>
          <w:sz w:val="28"/>
          <w:szCs w:val="28"/>
        </w:rPr>
        <w:t>;</w:t>
      </w:r>
      <w:r w:rsidRPr="009F0A62">
        <w:rPr>
          <w:bCs/>
          <w:color w:val="auto"/>
          <w:sz w:val="28"/>
          <w:szCs w:val="28"/>
          <w:lang w:val="ky-KG"/>
        </w:rPr>
        <w:t xml:space="preserve"> </w:t>
      </w:r>
    </w:p>
    <w:p w:rsidR="00480453" w:rsidRDefault="00480453" w:rsidP="00480453">
      <w:pPr>
        <w:pStyle w:val="a5"/>
        <w:ind w:left="0" w:firstLine="709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- пункт 38 изложит в следующей редакции:</w:t>
      </w:r>
    </w:p>
    <w:p w:rsidR="00480453" w:rsidRDefault="00480453" w:rsidP="00480453">
      <w:pPr>
        <w:pStyle w:val="a3"/>
        <w:ind w:firstLine="708"/>
        <w:jc w:val="both"/>
        <w:rPr>
          <w:color w:val="auto"/>
          <w:sz w:val="28"/>
          <w:szCs w:val="28"/>
          <w:lang w:bidi="ru-RU"/>
        </w:rPr>
      </w:pPr>
      <w:r>
        <w:rPr>
          <w:rStyle w:val="s0"/>
          <w:sz w:val="28"/>
          <w:szCs w:val="28"/>
        </w:rPr>
        <w:t>«</w:t>
      </w:r>
      <w:r>
        <w:rPr>
          <w:color w:val="auto"/>
          <w:sz w:val="28"/>
          <w:szCs w:val="28"/>
          <w:lang w:val="ky-KG" w:bidi="ru-RU"/>
        </w:rPr>
        <w:t>38</w:t>
      </w:r>
      <w:r w:rsidRPr="001A7F56">
        <w:rPr>
          <w:color w:val="auto"/>
          <w:sz w:val="28"/>
          <w:szCs w:val="28"/>
          <w:lang w:val="ky-KG" w:bidi="ru-RU"/>
        </w:rPr>
        <w:t xml:space="preserve">. </w:t>
      </w:r>
      <w:r w:rsidRPr="00480453">
        <w:rPr>
          <w:rStyle w:val="s0"/>
          <w:sz w:val="28"/>
          <w:szCs w:val="28"/>
        </w:rPr>
        <w:t xml:space="preserve">Содержание и комплектность конкурсной документации Участника согласно </w:t>
      </w:r>
      <w:r w:rsidRPr="00480453">
        <w:rPr>
          <w:sz w:val="28"/>
          <w:szCs w:val="28"/>
        </w:rPr>
        <w:t>пункту 16</w:t>
      </w:r>
      <w:r w:rsidRPr="00480453">
        <w:rPr>
          <w:rStyle w:val="s0"/>
          <w:sz w:val="28"/>
          <w:szCs w:val="28"/>
        </w:rPr>
        <w:t xml:space="preserve"> настоящего Положения оценивается по балльной системе, при этом баллы устанавливаются </w:t>
      </w:r>
      <w:proofErr w:type="gramStart"/>
      <w:r w:rsidRPr="00480453">
        <w:rPr>
          <w:rStyle w:val="s0"/>
          <w:sz w:val="28"/>
          <w:szCs w:val="28"/>
        </w:rPr>
        <w:t>за</w:t>
      </w:r>
      <w:proofErr w:type="gramEnd"/>
      <w:r w:rsidRPr="00480453">
        <w:rPr>
          <w:rStyle w:val="s0"/>
          <w:sz w:val="28"/>
          <w:szCs w:val="28"/>
        </w:rPr>
        <w:t>:</w:t>
      </w:r>
    </w:p>
    <w:p w:rsidR="00480453" w:rsidRPr="001A7F56" w:rsidRDefault="0048045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38</w:t>
      </w:r>
      <w:r w:rsidRPr="001A7F56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.1. </w:t>
      </w:r>
      <w:r w:rsidRPr="001A7F56">
        <w:rPr>
          <w:color w:val="auto"/>
          <w:sz w:val="28"/>
          <w:szCs w:val="28"/>
        </w:rPr>
        <w:t xml:space="preserve">содержание проекта бизнес плана развития охотничьего хозяйства (бизнес-проект) </w:t>
      </w:r>
      <w:r w:rsidRPr="001A7F56">
        <w:rPr>
          <w:color w:val="auto"/>
          <w:sz w:val="28"/>
          <w:szCs w:val="28"/>
          <w:lang w:val="ky-KG"/>
        </w:rPr>
        <w:t>на</w:t>
      </w:r>
      <w:r w:rsidRPr="001A7F56">
        <w:rPr>
          <w:color w:val="auto"/>
          <w:sz w:val="28"/>
          <w:szCs w:val="28"/>
        </w:rPr>
        <w:t xml:space="preserve"> выставляем</w:t>
      </w:r>
      <w:r w:rsidRPr="001A7F56">
        <w:rPr>
          <w:color w:val="auto"/>
          <w:sz w:val="28"/>
          <w:szCs w:val="28"/>
          <w:lang w:val="ky-KG"/>
        </w:rPr>
        <w:t>ый</w:t>
      </w:r>
      <w:r w:rsidRPr="001A7F56">
        <w:rPr>
          <w:color w:val="auto"/>
          <w:sz w:val="28"/>
          <w:szCs w:val="28"/>
        </w:rPr>
        <w:t xml:space="preserve"> на конкурс </w:t>
      </w:r>
      <w:proofErr w:type="spellStart"/>
      <w:r w:rsidRPr="001A7F56">
        <w:rPr>
          <w:color w:val="auto"/>
          <w:sz w:val="28"/>
          <w:szCs w:val="28"/>
        </w:rPr>
        <w:t>участ</w:t>
      </w:r>
      <w:proofErr w:type="spellEnd"/>
      <w:r w:rsidRPr="001A7F56">
        <w:rPr>
          <w:color w:val="auto"/>
          <w:sz w:val="28"/>
          <w:szCs w:val="28"/>
          <w:lang w:val="ky-KG"/>
        </w:rPr>
        <w:t>о</w:t>
      </w:r>
      <w:r w:rsidRPr="001A7F56">
        <w:rPr>
          <w:color w:val="auto"/>
          <w:sz w:val="28"/>
          <w:szCs w:val="28"/>
        </w:rPr>
        <w:t xml:space="preserve">к охотничьих угодий </w:t>
      </w:r>
      <w:r w:rsidRPr="001A7F56">
        <w:rPr>
          <w:color w:val="auto"/>
          <w:sz w:val="28"/>
          <w:szCs w:val="28"/>
          <w:lang w:val="ky-KG"/>
        </w:rPr>
        <w:t xml:space="preserve">(исходя из 15-летнего периода деятельности) </w:t>
      </w:r>
      <w:r w:rsidRPr="00043020">
        <w:rPr>
          <w:color w:val="auto"/>
          <w:sz w:val="28"/>
          <w:szCs w:val="28"/>
          <w:lang w:val="ky-KG"/>
        </w:rPr>
        <w:t>до</w:t>
      </w:r>
      <w:r w:rsidR="00E45F09" w:rsidRPr="00043020">
        <w:rPr>
          <w:color w:val="auto"/>
          <w:sz w:val="28"/>
          <w:szCs w:val="28"/>
          <w:lang w:val="ky-KG"/>
        </w:rPr>
        <w:t> </w:t>
      </w:r>
      <w:r w:rsidR="00BA5467" w:rsidRPr="00043020">
        <w:rPr>
          <w:color w:val="auto"/>
          <w:sz w:val="28"/>
          <w:szCs w:val="28"/>
          <w:lang w:val="ky-KG"/>
        </w:rPr>
        <w:t>7 </w:t>
      </w:r>
      <w:r w:rsidRPr="00043020">
        <w:rPr>
          <w:color w:val="auto"/>
          <w:sz w:val="28"/>
          <w:szCs w:val="28"/>
          <w:lang w:val="ky-KG"/>
        </w:rPr>
        <w:t xml:space="preserve">баллов </w:t>
      </w:r>
      <w:r w:rsidRPr="001A7F56">
        <w:rPr>
          <w:color w:val="auto"/>
          <w:sz w:val="28"/>
          <w:szCs w:val="28"/>
          <w:lang w:val="ky-KG"/>
        </w:rPr>
        <w:t>по</w:t>
      </w:r>
      <w:r w:rsidRPr="001A7F56">
        <w:rPr>
          <w:color w:val="auto"/>
          <w:sz w:val="28"/>
          <w:szCs w:val="28"/>
        </w:rPr>
        <w:t xml:space="preserve"> следующим показателям </w:t>
      </w:r>
      <w:r w:rsidRPr="001A7F56">
        <w:rPr>
          <w:color w:val="auto"/>
          <w:sz w:val="28"/>
          <w:szCs w:val="28"/>
          <w:lang w:val="ky-KG"/>
        </w:rPr>
        <w:t>(критериям)</w:t>
      </w:r>
      <w:r w:rsidRPr="001A7F56">
        <w:rPr>
          <w:color w:val="auto"/>
          <w:sz w:val="28"/>
          <w:szCs w:val="28"/>
        </w:rPr>
        <w:t>:</w:t>
      </w:r>
    </w:p>
    <w:p w:rsidR="00480453" w:rsidRPr="001A7F56" w:rsidRDefault="0048045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Pr="001A7F56">
        <w:rPr>
          <w:color w:val="auto"/>
          <w:sz w:val="28"/>
          <w:szCs w:val="28"/>
        </w:rPr>
        <w:t>.</w:t>
      </w:r>
      <w:r w:rsidRPr="001A7F56">
        <w:rPr>
          <w:color w:val="auto"/>
          <w:sz w:val="28"/>
          <w:szCs w:val="28"/>
          <w:lang w:val="ky-KG"/>
        </w:rPr>
        <w:t xml:space="preserve">1.1. </w:t>
      </w:r>
      <w:r w:rsidRPr="001A7F56">
        <w:rPr>
          <w:color w:val="auto"/>
          <w:sz w:val="28"/>
          <w:szCs w:val="28"/>
        </w:rPr>
        <w:t>цели развития охотничьего хозяйства</w:t>
      </w:r>
      <w:r w:rsidRPr="001A7F56">
        <w:rPr>
          <w:color w:val="auto"/>
          <w:sz w:val="28"/>
          <w:szCs w:val="28"/>
          <w:lang w:val="ky-KG"/>
        </w:rPr>
        <w:t xml:space="preserve"> с заключением (заверением) научного органа оценивается – до 2 баллов, если без подтверждения (заключения, заверения) научным органом – 0,5 балла</w:t>
      </w:r>
      <w:r w:rsidRPr="001A7F56">
        <w:rPr>
          <w:color w:val="auto"/>
          <w:sz w:val="28"/>
          <w:szCs w:val="28"/>
        </w:rPr>
        <w:t>;</w:t>
      </w:r>
    </w:p>
    <w:p w:rsidR="00480453" w:rsidRPr="001A7F56" w:rsidRDefault="0048045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Pr="001A7F56">
        <w:rPr>
          <w:color w:val="auto"/>
          <w:sz w:val="28"/>
          <w:szCs w:val="28"/>
        </w:rPr>
        <w:t xml:space="preserve">.1.2. вопросы </w:t>
      </w:r>
      <w:r w:rsidRPr="001A7F56">
        <w:rPr>
          <w:color w:val="auto"/>
          <w:sz w:val="28"/>
          <w:szCs w:val="28"/>
          <w:lang w:val="ky-KG"/>
        </w:rPr>
        <w:t xml:space="preserve">охраны и </w:t>
      </w:r>
      <w:r w:rsidRPr="001A7F56">
        <w:rPr>
          <w:color w:val="auto"/>
          <w:sz w:val="28"/>
          <w:szCs w:val="28"/>
        </w:rPr>
        <w:t xml:space="preserve">сохранения </w:t>
      </w:r>
      <w:r w:rsidRPr="001A7F56">
        <w:rPr>
          <w:color w:val="auto"/>
          <w:sz w:val="28"/>
          <w:szCs w:val="28"/>
          <w:lang w:val="ky-KG"/>
        </w:rPr>
        <w:t xml:space="preserve">диких </w:t>
      </w:r>
      <w:r w:rsidRPr="001A7F56">
        <w:rPr>
          <w:color w:val="auto"/>
          <w:sz w:val="28"/>
          <w:szCs w:val="28"/>
        </w:rPr>
        <w:t>животных и мест их обитания, мониторинг</w:t>
      </w:r>
      <w:r w:rsidRPr="001A7F56">
        <w:rPr>
          <w:color w:val="auto"/>
          <w:sz w:val="28"/>
          <w:szCs w:val="28"/>
          <w:lang w:val="ky-KG"/>
        </w:rPr>
        <w:t>а</w:t>
      </w:r>
      <w:r w:rsidRPr="001A7F56">
        <w:rPr>
          <w:color w:val="auto"/>
          <w:sz w:val="28"/>
          <w:szCs w:val="28"/>
        </w:rPr>
        <w:t xml:space="preserve"> </w:t>
      </w:r>
      <w:r w:rsidRPr="001A7F56">
        <w:rPr>
          <w:color w:val="auto"/>
          <w:sz w:val="28"/>
          <w:szCs w:val="28"/>
          <w:lang w:val="ky-KG"/>
        </w:rPr>
        <w:t xml:space="preserve">диких </w:t>
      </w:r>
      <w:r w:rsidRPr="001A7F56">
        <w:rPr>
          <w:color w:val="auto"/>
          <w:sz w:val="28"/>
          <w:szCs w:val="28"/>
        </w:rPr>
        <w:t xml:space="preserve">животных </w:t>
      </w:r>
      <w:r w:rsidRPr="001A7F56">
        <w:rPr>
          <w:color w:val="auto"/>
          <w:sz w:val="28"/>
          <w:szCs w:val="28"/>
          <w:lang w:val="ky-KG"/>
        </w:rPr>
        <w:t>и их изятия в течение данного периода, заверенные Участниками в научном органе (с заключением научного органа) оценивается – до 2 баллов, если без подтверждения (заключения, заверения) научным органом – 0,5 балла</w:t>
      </w:r>
      <w:r w:rsidRPr="001A7F56">
        <w:rPr>
          <w:color w:val="auto"/>
          <w:sz w:val="28"/>
          <w:szCs w:val="28"/>
        </w:rPr>
        <w:t>;</w:t>
      </w:r>
    </w:p>
    <w:p w:rsidR="00480453" w:rsidRPr="001A7F56" w:rsidRDefault="00480453" w:rsidP="00480453">
      <w:pPr>
        <w:pStyle w:val="a3"/>
        <w:ind w:firstLine="708"/>
        <w:jc w:val="both"/>
        <w:rPr>
          <w:strike/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38</w:t>
      </w:r>
      <w:r w:rsidRPr="001A7F56">
        <w:rPr>
          <w:color w:val="auto"/>
          <w:sz w:val="28"/>
          <w:szCs w:val="28"/>
        </w:rPr>
        <w:t>.</w:t>
      </w:r>
      <w:r w:rsidRPr="001A7F56">
        <w:rPr>
          <w:color w:val="auto"/>
          <w:sz w:val="28"/>
          <w:szCs w:val="28"/>
          <w:lang w:val="ky-KG"/>
        </w:rPr>
        <w:t>1.3.</w:t>
      </w:r>
      <w:r w:rsidRPr="001A7F56">
        <w:rPr>
          <w:color w:val="auto"/>
          <w:sz w:val="28"/>
          <w:szCs w:val="28"/>
        </w:rPr>
        <w:t xml:space="preserve"> обустройство территории (схема расположения охотничьих лагерей, воспроизводственных участков и т.д.)</w:t>
      </w:r>
      <w:r w:rsidRPr="001A7F56">
        <w:rPr>
          <w:color w:val="auto"/>
          <w:sz w:val="28"/>
          <w:szCs w:val="28"/>
          <w:lang w:val="ky-KG"/>
        </w:rPr>
        <w:t>,</w:t>
      </w:r>
      <w:r w:rsidRPr="001A7F56">
        <w:rPr>
          <w:color w:val="auto"/>
          <w:sz w:val="28"/>
          <w:szCs w:val="28"/>
        </w:rPr>
        <w:t xml:space="preserve"> имеющие</w:t>
      </w:r>
      <w:r w:rsidRPr="001A7F56">
        <w:rPr>
          <w:color w:val="auto"/>
          <w:sz w:val="28"/>
          <w:szCs w:val="28"/>
          <w:lang w:val="ky-KG"/>
        </w:rPr>
        <w:t>ся</w:t>
      </w:r>
      <w:r w:rsidRPr="001A7F56">
        <w:rPr>
          <w:color w:val="auto"/>
          <w:sz w:val="28"/>
          <w:szCs w:val="28"/>
        </w:rPr>
        <w:t xml:space="preserve"> баз</w:t>
      </w:r>
      <w:r w:rsidRPr="001A7F56">
        <w:rPr>
          <w:color w:val="auto"/>
          <w:sz w:val="28"/>
          <w:szCs w:val="28"/>
          <w:lang w:val="ky-KG"/>
        </w:rPr>
        <w:t>ы</w:t>
      </w:r>
      <w:r w:rsidRPr="001A7F56">
        <w:rPr>
          <w:color w:val="auto"/>
          <w:sz w:val="28"/>
          <w:szCs w:val="28"/>
        </w:rPr>
        <w:t>/</w:t>
      </w:r>
      <w:proofErr w:type="spellStart"/>
      <w:r w:rsidRPr="001A7F56">
        <w:rPr>
          <w:color w:val="auto"/>
          <w:sz w:val="28"/>
          <w:szCs w:val="28"/>
        </w:rPr>
        <w:t>охотничь</w:t>
      </w:r>
      <w:proofErr w:type="spellEnd"/>
      <w:r w:rsidRPr="001A7F56">
        <w:rPr>
          <w:color w:val="auto"/>
          <w:sz w:val="28"/>
          <w:szCs w:val="28"/>
          <w:lang w:val="ky-KG"/>
        </w:rPr>
        <w:t>и</w:t>
      </w:r>
      <w:r w:rsidRPr="001A7F56">
        <w:rPr>
          <w:color w:val="auto"/>
          <w:sz w:val="28"/>
          <w:szCs w:val="28"/>
        </w:rPr>
        <w:t xml:space="preserve"> кордоны с подтверждающим</w:t>
      </w:r>
      <w:r w:rsidRPr="001A7F56">
        <w:rPr>
          <w:color w:val="auto"/>
          <w:sz w:val="28"/>
          <w:szCs w:val="28"/>
          <w:lang w:val="ky-KG"/>
        </w:rPr>
        <w:t>и</w:t>
      </w:r>
      <w:r w:rsidRPr="001A7F56">
        <w:rPr>
          <w:color w:val="auto"/>
          <w:sz w:val="28"/>
          <w:szCs w:val="28"/>
        </w:rPr>
        <w:t xml:space="preserve"> документами </w:t>
      </w:r>
      <w:r w:rsidRPr="001A7F56">
        <w:rPr>
          <w:color w:val="auto"/>
          <w:sz w:val="28"/>
          <w:szCs w:val="28"/>
          <w:lang w:val="ky-KG"/>
        </w:rPr>
        <w:t>от</w:t>
      </w:r>
      <w:r w:rsidRPr="001A7F56">
        <w:rPr>
          <w:color w:val="auto"/>
          <w:sz w:val="28"/>
          <w:szCs w:val="28"/>
        </w:rPr>
        <w:t xml:space="preserve"> уполномоченного органа </w:t>
      </w:r>
      <w:r w:rsidRPr="001A7F56">
        <w:rPr>
          <w:color w:val="auto"/>
          <w:sz w:val="28"/>
          <w:szCs w:val="28"/>
          <w:lang w:val="ky-KG"/>
        </w:rPr>
        <w:t xml:space="preserve">по регистрации имущества </w:t>
      </w:r>
      <w:r w:rsidRPr="001A7F56">
        <w:rPr>
          <w:color w:val="auto"/>
          <w:sz w:val="28"/>
          <w:szCs w:val="28"/>
        </w:rPr>
        <w:t>(</w:t>
      </w:r>
      <w:r w:rsidRPr="001A7F56">
        <w:rPr>
          <w:color w:val="auto"/>
          <w:sz w:val="28"/>
          <w:szCs w:val="28"/>
          <w:lang w:val="ky-KG"/>
        </w:rPr>
        <w:t xml:space="preserve">проект заверенные </w:t>
      </w:r>
      <w:r w:rsidRPr="001A7F56">
        <w:rPr>
          <w:color w:val="auto"/>
          <w:sz w:val="28"/>
          <w:szCs w:val="28"/>
        </w:rPr>
        <w:t xml:space="preserve">соответствующие документы) на имя Участника на выставленных </w:t>
      </w:r>
      <w:r w:rsidRPr="001A7F56">
        <w:rPr>
          <w:color w:val="auto"/>
          <w:sz w:val="28"/>
          <w:szCs w:val="28"/>
          <w:lang w:val="ky-KG"/>
        </w:rPr>
        <w:t xml:space="preserve">на конкурс </w:t>
      </w:r>
      <w:r w:rsidRPr="001A7F56">
        <w:rPr>
          <w:color w:val="auto"/>
          <w:sz w:val="28"/>
          <w:szCs w:val="28"/>
        </w:rPr>
        <w:t>территориях</w:t>
      </w:r>
      <w:r w:rsidRPr="001A7F56">
        <w:rPr>
          <w:color w:val="auto"/>
          <w:sz w:val="28"/>
          <w:szCs w:val="28"/>
          <w:lang w:val="ky-KG"/>
        </w:rPr>
        <w:t xml:space="preserve"> охотничьих угодий:</w:t>
      </w:r>
      <w:r w:rsidRPr="001A7F56">
        <w:rPr>
          <w:strike/>
          <w:color w:val="auto"/>
          <w:sz w:val="28"/>
          <w:szCs w:val="28"/>
        </w:rPr>
        <w:t xml:space="preserve"> </w:t>
      </w:r>
      <w:proofErr w:type="gramEnd"/>
    </w:p>
    <w:p w:rsidR="00480453" w:rsidRPr="001A7F56" w:rsidRDefault="0048045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Pr="001A7F56">
        <w:rPr>
          <w:color w:val="auto"/>
          <w:sz w:val="28"/>
          <w:szCs w:val="28"/>
        </w:rPr>
        <w:t xml:space="preserve">.1.3.1. планируемые </w:t>
      </w:r>
      <w:r w:rsidRPr="001A7F56">
        <w:rPr>
          <w:color w:val="auto"/>
          <w:sz w:val="28"/>
          <w:szCs w:val="28"/>
          <w:lang w:val="ky-KG"/>
        </w:rPr>
        <w:t xml:space="preserve">с возведением легких конструкций </w:t>
      </w:r>
      <w:r w:rsidRPr="001A7F56">
        <w:rPr>
          <w:color w:val="auto"/>
          <w:sz w:val="28"/>
          <w:szCs w:val="28"/>
        </w:rPr>
        <w:t>(дом</w:t>
      </w:r>
      <w:r w:rsidRPr="001A7F56">
        <w:rPr>
          <w:color w:val="auto"/>
          <w:sz w:val="28"/>
          <w:szCs w:val="28"/>
          <w:lang w:val="ky-KG"/>
        </w:rPr>
        <w:t>а-</w:t>
      </w:r>
      <w:r w:rsidRPr="001A7F56">
        <w:rPr>
          <w:color w:val="auto"/>
          <w:sz w:val="28"/>
          <w:szCs w:val="28"/>
        </w:rPr>
        <w:t xml:space="preserve">вагоны, контейнеры, и др.) – 1,5 балла; </w:t>
      </w:r>
    </w:p>
    <w:p w:rsidR="00480453" w:rsidRPr="001A7F56" w:rsidRDefault="0048045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Pr="001A7F56">
        <w:rPr>
          <w:color w:val="auto"/>
          <w:sz w:val="28"/>
          <w:szCs w:val="28"/>
        </w:rPr>
        <w:t xml:space="preserve">.1.3.2. </w:t>
      </w:r>
      <w:proofErr w:type="gramStart"/>
      <w:r w:rsidRPr="001A7F56">
        <w:rPr>
          <w:color w:val="auto"/>
          <w:sz w:val="28"/>
          <w:szCs w:val="28"/>
        </w:rPr>
        <w:t>планируемые</w:t>
      </w:r>
      <w:proofErr w:type="gramEnd"/>
      <w:r w:rsidRPr="001A7F56">
        <w:rPr>
          <w:color w:val="auto"/>
          <w:sz w:val="28"/>
          <w:szCs w:val="28"/>
        </w:rPr>
        <w:t xml:space="preserve"> с капитальным </w:t>
      </w:r>
      <w:r w:rsidRPr="001A7F56">
        <w:rPr>
          <w:color w:val="auto"/>
          <w:sz w:val="28"/>
          <w:szCs w:val="28"/>
          <w:lang w:val="ky-KG"/>
        </w:rPr>
        <w:t xml:space="preserve">строительством – 3 </w:t>
      </w:r>
      <w:r w:rsidRPr="001A7F56">
        <w:rPr>
          <w:color w:val="auto"/>
          <w:sz w:val="28"/>
          <w:szCs w:val="28"/>
        </w:rPr>
        <w:t>балл</w:t>
      </w:r>
      <w:r w:rsidRPr="001A7F56">
        <w:rPr>
          <w:color w:val="auto"/>
          <w:sz w:val="28"/>
          <w:szCs w:val="28"/>
          <w:lang w:val="ky-KG"/>
        </w:rPr>
        <w:t>а</w:t>
      </w:r>
      <w:r w:rsidRPr="001A7F56">
        <w:rPr>
          <w:color w:val="auto"/>
          <w:sz w:val="28"/>
          <w:szCs w:val="28"/>
        </w:rPr>
        <w:t>;</w:t>
      </w:r>
    </w:p>
    <w:p w:rsidR="00480453" w:rsidRPr="001A7F56" w:rsidRDefault="0048045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Pr="001A7F56">
        <w:rPr>
          <w:color w:val="auto"/>
          <w:sz w:val="28"/>
          <w:szCs w:val="28"/>
        </w:rPr>
        <w:t xml:space="preserve">.1.3.3. планируемые </w:t>
      </w:r>
      <w:proofErr w:type="spellStart"/>
      <w:r w:rsidRPr="001A7F56">
        <w:rPr>
          <w:color w:val="auto"/>
          <w:sz w:val="28"/>
          <w:szCs w:val="28"/>
        </w:rPr>
        <w:t>сооружени</w:t>
      </w:r>
      <w:proofErr w:type="spellEnd"/>
      <w:r w:rsidRPr="001A7F56">
        <w:rPr>
          <w:color w:val="auto"/>
          <w:sz w:val="28"/>
          <w:szCs w:val="28"/>
          <w:lang w:val="ky-KG"/>
        </w:rPr>
        <w:t>я</w:t>
      </w:r>
      <w:r w:rsidRPr="001A7F56">
        <w:rPr>
          <w:color w:val="auto"/>
          <w:sz w:val="28"/>
          <w:szCs w:val="28"/>
        </w:rPr>
        <w:t xml:space="preserve"> </w:t>
      </w:r>
      <w:proofErr w:type="gramStart"/>
      <w:r w:rsidRPr="001A7F56">
        <w:rPr>
          <w:color w:val="auto"/>
          <w:sz w:val="28"/>
          <w:szCs w:val="28"/>
          <w:lang w:val="ky-KG"/>
        </w:rPr>
        <w:t>со</w:t>
      </w:r>
      <w:proofErr w:type="gramEnd"/>
      <w:r w:rsidRPr="001A7F56">
        <w:rPr>
          <w:color w:val="auto"/>
          <w:sz w:val="28"/>
          <w:szCs w:val="28"/>
          <w:lang w:val="ky-KG"/>
        </w:rPr>
        <w:t xml:space="preserve"> взятием </w:t>
      </w:r>
      <w:r w:rsidRPr="001A7F56">
        <w:rPr>
          <w:color w:val="auto"/>
          <w:sz w:val="28"/>
          <w:szCs w:val="28"/>
        </w:rPr>
        <w:t xml:space="preserve">в аренду </w:t>
      </w:r>
      <w:r w:rsidRPr="001A7F56">
        <w:rPr>
          <w:color w:val="auto"/>
          <w:sz w:val="28"/>
          <w:szCs w:val="28"/>
          <w:lang w:val="ky-KG"/>
        </w:rPr>
        <w:t xml:space="preserve">возведённых лёгких конструкций </w:t>
      </w:r>
      <w:r w:rsidRPr="001A7F56">
        <w:rPr>
          <w:color w:val="auto"/>
          <w:sz w:val="28"/>
          <w:szCs w:val="28"/>
        </w:rPr>
        <w:t>(дом</w:t>
      </w:r>
      <w:r w:rsidRPr="001A7F56">
        <w:rPr>
          <w:color w:val="auto"/>
          <w:sz w:val="28"/>
          <w:szCs w:val="28"/>
          <w:lang w:val="ky-KG"/>
        </w:rPr>
        <w:t>а-</w:t>
      </w:r>
      <w:r w:rsidRPr="001A7F56">
        <w:rPr>
          <w:color w:val="auto"/>
          <w:sz w:val="28"/>
          <w:szCs w:val="28"/>
        </w:rPr>
        <w:t xml:space="preserve">вагоны, контейнеры, и др.) – </w:t>
      </w:r>
      <w:r w:rsidRPr="001A7F56">
        <w:rPr>
          <w:color w:val="auto"/>
          <w:sz w:val="28"/>
          <w:szCs w:val="28"/>
          <w:lang w:val="ky-KG"/>
        </w:rPr>
        <w:t>0,5</w:t>
      </w:r>
      <w:r w:rsidRPr="001A7F56">
        <w:rPr>
          <w:color w:val="auto"/>
          <w:sz w:val="28"/>
          <w:szCs w:val="28"/>
        </w:rPr>
        <w:t xml:space="preserve"> балла;</w:t>
      </w:r>
    </w:p>
    <w:p w:rsidR="00480453" w:rsidRPr="001A7F56" w:rsidRDefault="0048045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Pr="001A7F56">
        <w:rPr>
          <w:color w:val="auto"/>
          <w:sz w:val="28"/>
          <w:szCs w:val="28"/>
        </w:rPr>
        <w:t xml:space="preserve">.1.3.4. планируемые </w:t>
      </w:r>
      <w:proofErr w:type="spellStart"/>
      <w:r w:rsidRPr="001A7F56">
        <w:rPr>
          <w:color w:val="auto"/>
          <w:sz w:val="28"/>
          <w:szCs w:val="28"/>
        </w:rPr>
        <w:t>сооружени</w:t>
      </w:r>
      <w:proofErr w:type="spellEnd"/>
      <w:r w:rsidRPr="001A7F56">
        <w:rPr>
          <w:color w:val="auto"/>
          <w:sz w:val="28"/>
          <w:szCs w:val="28"/>
          <w:lang w:val="ky-KG"/>
        </w:rPr>
        <w:t>я</w:t>
      </w:r>
      <w:r w:rsidRPr="001A7F56">
        <w:rPr>
          <w:color w:val="auto"/>
          <w:sz w:val="28"/>
          <w:szCs w:val="28"/>
        </w:rPr>
        <w:t xml:space="preserve"> </w:t>
      </w:r>
      <w:proofErr w:type="gramStart"/>
      <w:r w:rsidRPr="001A7F56">
        <w:rPr>
          <w:color w:val="auto"/>
          <w:sz w:val="28"/>
          <w:szCs w:val="28"/>
          <w:lang w:val="ky-KG"/>
        </w:rPr>
        <w:t>со</w:t>
      </w:r>
      <w:proofErr w:type="gramEnd"/>
      <w:r w:rsidRPr="001A7F56">
        <w:rPr>
          <w:color w:val="auto"/>
          <w:sz w:val="28"/>
          <w:szCs w:val="28"/>
          <w:lang w:val="ky-KG"/>
        </w:rPr>
        <w:t xml:space="preserve"> взятием </w:t>
      </w:r>
      <w:r w:rsidRPr="001A7F56">
        <w:rPr>
          <w:color w:val="auto"/>
          <w:sz w:val="28"/>
          <w:szCs w:val="28"/>
        </w:rPr>
        <w:t xml:space="preserve">в аренду </w:t>
      </w:r>
      <w:proofErr w:type="spellStart"/>
      <w:r w:rsidRPr="001A7F56">
        <w:rPr>
          <w:color w:val="auto"/>
          <w:sz w:val="28"/>
          <w:szCs w:val="28"/>
        </w:rPr>
        <w:t>капитальны</w:t>
      </w:r>
      <w:proofErr w:type="spellEnd"/>
      <w:r w:rsidRPr="001A7F56">
        <w:rPr>
          <w:color w:val="auto"/>
          <w:sz w:val="28"/>
          <w:szCs w:val="28"/>
          <w:lang w:val="ky-KG"/>
        </w:rPr>
        <w:t>х</w:t>
      </w:r>
      <w:r w:rsidRPr="001A7F56">
        <w:rPr>
          <w:color w:val="auto"/>
          <w:sz w:val="28"/>
          <w:szCs w:val="28"/>
        </w:rPr>
        <w:t xml:space="preserve"> </w:t>
      </w:r>
      <w:proofErr w:type="spellStart"/>
      <w:r w:rsidRPr="001A7F56">
        <w:rPr>
          <w:color w:val="auto"/>
          <w:sz w:val="28"/>
          <w:szCs w:val="28"/>
        </w:rPr>
        <w:t>строени</w:t>
      </w:r>
      <w:proofErr w:type="spellEnd"/>
      <w:r w:rsidRPr="001A7F56">
        <w:rPr>
          <w:color w:val="auto"/>
          <w:sz w:val="28"/>
          <w:szCs w:val="28"/>
          <w:lang w:val="ky-KG"/>
        </w:rPr>
        <w:t>й</w:t>
      </w:r>
      <w:r w:rsidRPr="001A7F56">
        <w:rPr>
          <w:color w:val="auto"/>
          <w:sz w:val="28"/>
          <w:szCs w:val="28"/>
        </w:rPr>
        <w:t xml:space="preserve"> </w:t>
      </w:r>
      <w:r w:rsidRPr="001A7F56">
        <w:rPr>
          <w:color w:val="auto"/>
          <w:sz w:val="28"/>
          <w:szCs w:val="28"/>
          <w:lang w:val="ky-KG"/>
        </w:rPr>
        <w:t xml:space="preserve">– 1,5 </w:t>
      </w:r>
      <w:r w:rsidRPr="001A7F56">
        <w:rPr>
          <w:color w:val="auto"/>
          <w:sz w:val="28"/>
          <w:szCs w:val="28"/>
        </w:rPr>
        <w:t>балл</w:t>
      </w:r>
      <w:r w:rsidRPr="001A7F56">
        <w:rPr>
          <w:color w:val="auto"/>
          <w:sz w:val="28"/>
          <w:szCs w:val="28"/>
          <w:lang w:val="ky-KG"/>
        </w:rPr>
        <w:t>а</w:t>
      </w:r>
      <w:r w:rsidRPr="001A7F56">
        <w:rPr>
          <w:color w:val="auto"/>
          <w:sz w:val="28"/>
          <w:szCs w:val="28"/>
        </w:rPr>
        <w:t>;</w:t>
      </w:r>
    </w:p>
    <w:p w:rsidR="00480453" w:rsidRPr="00E45F09" w:rsidRDefault="00E45F09" w:rsidP="00480453">
      <w:pPr>
        <w:pStyle w:val="a3"/>
        <w:ind w:firstLine="708"/>
        <w:jc w:val="both"/>
        <w:rPr>
          <w:color w:val="auto"/>
          <w:sz w:val="28"/>
          <w:szCs w:val="28"/>
          <w:lang w:val="ky-KG"/>
        </w:rPr>
      </w:pPr>
      <w:r w:rsidRPr="00E45F09">
        <w:rPr>
          <w:color w:val="auto"/>
          <w:sz w:val="28"/>
          <w:szCs w:val="28"/>
          <w:lang w:val="ky-KG"/>
        </w:rPr>
        <w:t xml:space="preserve">при заполнении </w:t>
      </w:r>
      <w:r w:rsidRPr="00E45F09">
        <w:rPr>
          <w:bCs/>
          <w:color w:val="auto"/>
          <w:sz w:val="28"/>
          <w:szCs w:val="28"/>
        </w:rPr>
        <w:t>Протокол</w:t>
      </w:r>
      <w:r w:rsidRPr="00E45F09">
        <w:rPr>
          <w:bCs/>
          <w:color w:val="auto"/>
          <w:sz w:val="28"/>
          <w:szCs w:val="28"/>
          <w:lang w:val="ky-KG"/>
        </w:rPr>
        <w:t xml:space="preserve">а </w:t>
      </w:r>
      <w:r w:rsidRPr="00E45F09">
        <w:rPr>
          <w:color w:val="auto"/>
          <w:sz w:val="28"/>
          <w:szCs w:val="28"/>
        </w:rPr>
        <w:t>рассмотрения и оценки конкурсной документации Участника конкурса членами конкурсной Комиссии</w:t>
      </w:r>
      <w:r w:rsidRPr="00E45F09">
        <w:rPr>
          <w:color w:val="auto"/>
          <w:sz w:val="28"/>
          <w:szCs w:val="28"/>
          <w:lang w:val="ky-KG"/>
        </w:rPr>
        <w:t xml:space="preserve"> учитывается планируемые сооружения со взятием в аренду только до двух лет, а Участникам планирующим сооружения со взятием в аренду на период более двух лет баллы не выставляются, т.к. нецелесообразно использование арендованных сооружений весь период планируемой охотхозяйственной деятельности (по договору) для проведения охранных и возпроизводственных мероприятий.</w:t>
      </w:r>
    </w:p>
    <w:p w:rsidR="00480453" w:rsidRPr="001A7F56" w:rsidRDefault="00CC37B3" w:rsidP="00480453">
      <w:pPr>
        <w:pStyle w:val="a3"/>
        <w:ind w:firstLine="708"/>
        <w:jc w:val="both"/>
        <w:rPr>
          <w:color w:val="auto"/>
          <w:sz w:val="28"/>
          <w:szCs w:val="28"/>
          <w:lang w:val="ky-KG"/>
        </w:rPr>
      </w:pPr>
      <w:r>
        <w:rPr>
          <w:color w:val="auto"/>
          <w:sz w:val="28"/>
          <w:szCs w:val="28"/>
          <w:lang w:val="ky-KG"/>
        </w:rPr>
        <w:t>38</w:t>
      </w:r>
      <w:r w:rsidR="00480453" w:rsidRPr="001A7F56">
        <w:rPr>
          <w:color w:val="auto"/>
          <w:sz w:val="28"/>
          <w:szCs w:val="28"/>
          <w:lang w:val="ky-KG"/>
        </w:rPr>
        <w:t>.</w:t>
      </w:r>
      <w:r w:rsidR="00480453" w:rsidRPr="001A7F56">
        <w:rPr>
          <w:color w:val="auto"/>
          <w:sz w:val="28"/>
          <w:szCs w:val="28"/>
        </w:rPr>
        <w:t>2. продолжительность и эффективность предыдущей деятельности в сфере охоты и охотничьего хозяйства</w:t>
      </w:r>
      <w:r w:rsidR="00480453" w:rsidRPr="001A7F56">
        <w:rPr>
          <w:color w:val="auto"/>
          <w:sz w:val="28"/>
          <w:szCs w:val="28"/>
          <w:lang w:val="ky-KG"/>
        </w:rPr>
        <w:t xml:space="preserve"> оценивается </w:t>
      </w:r>
      <w:bookmarkStart w:id="2" w:name="_GoBack"/>
      <w:r w:rsidR="00480453" w:rsidRPr="00E65CED">
        <w:rPr>
          <w:color w:val="auto"/>
          <w:sz w:val="28"/>
          <w:szCs w:val="28"/>
          <w:lang w:val="ky-KG"/>
        </w:rPr>
        <w:t>до</w:t>
      </w:r>
      <w:r w:rsidR="00BA5467" w:rsidRPr="00E65CED">
        <w:rPr>
          <w:color w:val="auto"/>
          <w:sz w:val="28"/>
          <w:szCs w:val="28"/>
          <w:lang w:val="ky-KG"/>
        </w:rPr>
        <w:t> 8</w:t>
      </w:r>
      <w:r w:rsidR="00906E90" w:rsidRPr="00E65CED">
        <w:rPr>
          <w:color w:val="auto"/>
          <w:sz w:val="28"/>
          <w:szCs w:val="28"/>
          <w:lang w:val="ky-KG"/>
        </w:rPr>
        <w:t>-ми</w:t>
      </w:r>
      <w:r w:rsidR="00480453" w:rsidRPr="00E65CED">
        <w:rPr>
          <w:color w:val="auto"/>
          <w:sz w:val="28"/>
          <w:szCs w:val="28"/>
          <w:lang w:val="ky-KG"/>
        </w:rPr>
        <w:t xml:space="preserve"> баллов </w:t>
      </w:r>
      <w:bookmarkEnd w:id="2"/>
      <w:r w:rsidR="00480453" w:rsidRPr="001A7F56">
        <w:rPr>
          <w:color w:val="auto"/>
          <w:sz w:val="28"/>
          <w:szCs w:val="28"/>
          <w:lang w:val="ky-KG"/>
        </w:rPr>
        <w:t xml:space="preserve">по </w:t>
      </w:r>
      <w:r w:rsidR="00480453" w:rsidRPr="001A7F56">
        <w:rPr>
          <w:color w:val="auto"/>
          <w:sz w:val="28"/>
          <w:szCs w:val="28"/>
        </w:rPr>
        <w:t xml:space="preserve">следующим показателями </w:t>
      </w:r>
      <w:r w:rsidR="00480453" w:rsidRPr="001A7F56">
        <w:rPr>
          <w:color w:val="auto"/>
          <w:sz w:val="28"/>
          <w:szCs w:val="28"/>
          <w:lang w:val="ky-KG"/>
        </w:rPr>
        <w:t>(критериям):</w:t>
      </w:r>
      <w:r w:rsidR="00480453" w:rsidRPr="001A7F56">
        <w:rPr>
          <w:strike/>
          <w:color w:val="auto"/>
          <w:sz w:val="28"/>
          <w:szCs w:val="28"/>
          <w:lang w:val="ky-KG"/>
        </w:rPr>
        <w:t xml:space="preserve"> </w:t>
      </w:r>
    </w:p>
    <w:p w:rsidR="00906E90" w:rsidRPr="00906E90" w:rsidRDefault="00906E90" w:rsidP="00906E90">
      <w:pPr>
        <w:shd w:val="clear" w:color="auto" w:fill="FFFFFF"/>
        <w:ind w:firstLine="709"/>
        <w:jc w:val="both"/>
        <w:rPr>
          <w:color w:val="auto"/>
          <w:sz w:val="28"/>
          <w:szCs w:val="28"/>
          <w:lang w:val="ky-KG"/>
        </w:rPr>
      </w:pPr>
      <w:proofErr w:type="gramStart"/>
      <w:r w:rsidRPr="00906E90">
        <w:rPr>
          <w:color w:val="auto"/>
          <w:sz w:val="28"/>
          <w:szCs w:val="28"/>
        </w:rPr>
        <w:lastRenderedPageBreak/>
        <w:t xml:space="preserve">38.2.1. </w:t>
      </w:r>
      <w:proofErr w:type="spellStart"/>
      <w:r w:rsidRPr="00906E90">
        <w:rPr>
          <w:color w:val="auto"/>
          <w:sz w:val="28"/>
          <w:szCs w:val="28"/>
        </w:rPr>
        <w:t>непрерывн</w:t>
      </w:r>
      <w:proofErr w:type="spellEnd"/>
      <w:r w:rsidRPr="00906E90">
        <w:rPr>
          <w:color w:val="auto"/>
          <w:sz w:val="28"/>
          <w:szCs w:val="28"/>
          <w:lang w:val="ky-KG"/>
        </w:rPr>
        <w:t>ая</w:t>
      </w:r>
      <w:r w:rsidRPr="00906E90">
        <w:rPr>
          <w:color w:val="auto"/>
          <w:sz w:val="28"/>
          <w:szCs w:val="28"/>
        </w:rPr>
        <w:t xml:space="preserve"> </w:t>
      </w:r>
      <w:r w:rsidRPr="00906E90">
        <w:rPr>
          <w:color w:val="auto"/>
          <w:sz w:val="28"/>
          <w:szCs w:val="28"/>
          <w:lang w:val="ky-KG"/>
        </w:rPr>
        <w:t xml:space="preserve">и </w:t>
      </w:r>
      <w:proofErr w:type="spellStart"/>
      <w:r w:rsidRPr="00906E90">
        <w:rPr>
          <w:color w:val="auto"/>
          <w:sz w:val="28"/>
          <w:szCs w:val="28"/>
        </w:rPr>
        <w:t>продолжительн</w:t>
      </w:r>
      <w:proofErr w:type="spellEnd"/>
      <w:r w:rsidRPr="00906E90">
        <w:rPr>
          <w:color w:val="auto"/>
          <w:sz w:val="28"/>
          <w:szCs w:val="28"/>
          <w:lang w:val="ky-KG"/>
        </w:rPr>
        <w:t>ая</w:t>
      </w:r>
      <w:r w:rsidRPr="00906E90">
        <w:rPr>
          <w:color w:val="auto"/>
          <w:sz w:val="28"/>
          <w:szCs w:val="28"/>
        </w:rPr>
        <w:t xml:space="preserve"> </w:t>
      </w:r>
      <w:proofErr w:type="spellStart"/>
      <w:r w:rsidRPr="00906E90">
        <w:rPr>
          <w:color w:val="auto"/>
          <w:sz w:val="28"/>
          <w:szCs w:val="28"/>
        </w:rPr>
        <w:t>предыдущ</w:t>
      </w:r>
      <w:proofErr w:type="spellEnd"/>
      <w:r w:rsidRPr="00906E90">
        <w:rPr>
          <w:color w:val="auto"/>
          <w:sz w:val="28"/>
          <w:szCs w:val="28"/>
          <w:lang w:val="ky-KG"/>
        </w:rPr>
        <w:t>ая</w:t>
      </w:r>
      <w:r w:rsidRPr="00906E90">
        <w:rPr>
          <w:color w:val="auto"/>
          <w:sz w:val="28"/>
          <w:szCs w:val="28"/>
        </w:rPr>
        <w:t xml:space="preserve"> </w:t>
      </w:r>
      <w:proofErr w:type="spellStart"/>
      <w:r w:rsidRPr="00906E90">
        <w:rPr>
          <w:color w:val="auto"/>
          <w:sz w:val="28"/>
          <w:szCs w:val="28"/>
        </w:rPr>
        <w:t>деятельност</w:t>
      </w:r>
      <w:proofErr w:type="spellEnd"/>
      <w:r w:rsidRPr="00906E90">
        <w:rPr>
          <w:color w:val="auto"/>
          <w:sz w:val="28"/>
          <w:szCs w:val="28"/>
          <w:lang w:val="ky-KG"/>
        </w:rPr>
        <w:t>ь</w:t>
      </w:r>
      <w:r w:rsidRPr="00906E90">
        <w:rPr>
          <w:color w:val="auto"/>
          <w:sz w:val="28"/>
          <w:szCs w:val="28"/>
        </w:rPr>
        <w:t xml:space="preserve"> в сфере охоты и охотничьего хозяйства без нарушений </w:t>
      </w:r>
      <w:proofErr w:type="spellStart"/>
      <w:r w:rsidRPr="00906E90">
        <w:rPr>
          <w:color w:val="auto"/>
          <w:sz w:val="28"/>
          <w:szCs w:val="28"/>
        </w:rPr>
        <w:t>природоохранн</w:t>
      </w:r>
      <w:proofErr w:type="spellEnd"/>
      <w:r w:rsidRPr="00906E90">
        <w:rPr>
          <w:color w:val="auto"/>
          <w:sz w:val="28"/>
          <w:szCs w:val="28"/>
          <w:lang w:val="ky-KG"/>
        </w:rPr>
        <w:t>ого</w:t>
      </w:r>
      <w:r w:rsidRPr="00906E90">
        <w:rPr>
          <w:color w:val="auto"/>
          <w:sz w:val="28"/>
          <w:szCs w:val="28"/>
        </w:rPr>
        <w:t xml:space="preserve"> законодательств</w:t>
      </w:r>
      <w:r w:rsidRPr="00906E90">
        <w:rPr>
          <w:color w:val="auto"/>
          <w:sz w:val="28"/>
          <w:szCs w:val="28"/>
          <w:lang w:val="ky-KG"/>
        </w:rPr>
        <w:t>а</w:t>
      </w:r>
      <w:r w:rsidRPr="00906E90">
        <w:rPr>
          <w:color w:val="auto"/>
          <w:sz w:val="28"/>
          <w:szCs w:val="28"/>
        </w:rPr>
        <w:t xml:space="preserve"> Кыргызской Республики и обязательств договора о ведении </w:t>
      </w:r>
      <w:proofErr w:type="spellStart"/>
      <w:r w:rsidRPr="00906E90">
        <w:rPr>
          <w:color w:val="auto"/>
          <w:sz w:val="28"/>
          <w:szCs w:val="28"/>
        </w:rPr>
        <w:t>охотхозяйственной</w:t>
      </w:r>
      <w:proofErr w:type="spellEnd"/>
      <w:r w:rsidRPr="00906E90">
        <w:rPr>
          <w:color w:val="auto"/>
          <w:sz w:val="28"/>
          <w:szCs w:val="28"/>
        </w:rPr>
        <w:t xml:space="preserve"> деятельности, в том числе: до 5 лет (но не менее 2 лет) – </w:t>
      </w:r>
      <w:r w:rsidRPr="00906E90">
        <w:rPr>
          <w:color w:val="auto"/>
          <w:sz w:val="28"/>
          <w:szCs w:val="28"/>
          <w:lang w:val="ky-KG"/>
        </w:rPr>
        <w:t>0,5</w:t>
      </w:r>
      <w:r w:rsidRPr="00906E90">
        <w:rPr>
          <w:color w:val="auto"/>
          <w:sz w:val="28"/>
          <w:szCs w:val="28"/>
        </w:rPr>
        <w:t xml:space="preserve"> балл</w:t>
      </w:r>
      <w:r w:rsidRPr="00906E90">
        <w:rPr>
          <w:color w:val="auto"/>
          <w:sz w:val="28"/>
          <w:szCs w:val="28"/>
          <w:lang w:val="ky-KG"/>
        </w:rPr>
        <w:t>а</w:t>
      </w:r>
      <w:r w:rsidRPr="00906E90">
        <w:rPr>
          <w:color w:val="auto"/>
          <w:sz w:val="28"/>
          <w:szCs w:val="28"/>
        </w:rPr>
        <w:t xml:space="preserve">, от </w:t>
      </w:r>
      <w:r w:rsidRPr="00906E90">
        <w:rPr>
          <w:color w:val="auto"/>
          <w:sz w:val="28"/>
          <w:szCs w:val="28"/>
          <w:lang w:val="ky-KG"/>
        </w:rPr>
        <w:t>5</w:t>
      </w:r>
      <w:r w:rsidRPr="00906E90">
        <w:rPr>
          <w:color w:val="auto"/>
          <w:sz w:val="28"/>
          <w:szCs w:val="28"/>
        </w:rPr>
        <w:t xml:space="preserve"> до 15 лет – </w:t>
      </w:r>
      <w:r w:rsidRPr="00906E90">
        <w:rPr>
          <w:color w:val="auto"/>
          <w:sz w:val="28"/>
          <w:szCs w:val="28"/>
          <w:lang w:val="ky-KG"/>
        </w:rPr>
        <w:t>1,0</w:t>
      </w:r>
      <w:r w:rsidRPr="00906E90">
        <w:rPr>
          <w:color w:val="auto"/>
          <w:sz w:val="28"/>
          <w:szCs w:val="28"/>
        </w:rPr>
        <w:t xml:space="preserve"> бал</w:t>
      </w:r>
      <w:r w:rsidRPr="00906E90">
        <w:rPr>
          <w:color w:val="auto"/>
          <w:sz w:val="28"/>
          <w:szCs w:val="28"/>
          <w:lang w:val="ky-KG"/>
        </w:rPr>
        <w:t>л</w:t>
      </w:r>
      <w:r w:rsidRPr="00906E90">
        <w:rPr>
          <w:color w:val="auto"/>
          <w:sz w:val="28"/>
          <w:szCs w:val="28"/>
        </w:rPr>
        <w:t>, от 1</w:t>
      </w:r>
      <w:r w:rsidRPr="00906E90">
        <w:rPr>
          <w:color w:val="auto"/>
          <w:sz w:val="28"/>
          <w:szCs w:val="28"/>
          <w:lang w:val="ky-KG"/>
        </w:rPr>
        <w:t>5</w:t>
      </w:r>
      <w:r w:rsidRPr="00906E90">
        <w:rPr>
          <w:color w:val="auto"/>
          <w:sz w:val="28"/>
          <w:szCs w:val="28"/>
        </w:rPr>
        <w:t xml:space="preserve"> до 25 лет – </w:t>
      </w:r>
      <w:r w:rsidRPr="00906E90">
        <w:rPr>
          <w:color w:val="auto"/>
          <w:sz w:val="28"/>
          <w:szCs w:val="28"/>
          <w:lang w:val="ky-KG"/>
        </w:rPr>
        <w:t>1,5</w:t>
      </w:r>
      <w:r w:rsidRPr="00906E90">
        <w:rPr>
          <w:color w:val="auto"/>
          <w:sz w:val="28"/>
          <w:szCs w:val="28"/>
        </w:rPr>
        <w:t xml:space="preserve"> балл</w:t>
      </w:r>
      <w:r w:rsidRPr="00906E90">
        <w:rPr>
          <w:color w:val="auto"/>
          <w:sz w:val="28"/>
          <w:szCs w:val="28"/>
          <w:lang w:val="ky-KG"/>
        </w:rPr>
        <w:t>а</w:t>
      </w:r>
      <w:r w:rsidRPr="00906E90">
        <w:rPr>
          <w:color w:val="auto"/>
          <w:sz w:val="28"/>
          <w:szCs w:val="28"/>
        </w:rPr>
        <w:t xml:space="preserve">, </w:t>
      </w:r>
      <w:r w:rsidRPr="00906E90">
        <w:rPr>
          <w:color w:val="auto"/>
          <w:sz w:val="28"/>
          <w:szCs w:val="28"/>
          <w:lang w:val="ky-KG"/>
        </w:rPr>
        <w:t xml:space="preserve">от </w:t>
      </w:r>
      <w:r w:rsidRPr="00906E90">
        <w:rPr>
          <w:color w:val="auto"/>
          <w:sz w:val="28"/>
          <w:szCs w:val="28"/>
        </w:rPr>
        <w:t xml:space="preserve">25 лет </w:t>
      </w:r>
      <w:r w:rsidRPr="00906E90">
        <w:rPr>
          <w:color w:val="auto"/>
          <w:sz w:val="28"/>
          <w:szCs w:val="28"/>
          <w:lang w:val="ky-KG"/>
        </w:rPr>
        <w:t xml:space="preserve">до 35 лет </w:t>
      </w:r>
      <w:r w:rsidRPr="00906E90">
        <w:rPr>
          <w:color w:val="auto"/>
          <w:sz w:val="28"/>
          <w:szCs w:val="28"/>
        </w:rPr>
        <w:t xml:space="preserve">– </w:t>
      </w:r>
      <w:r w:rsidRPr="00906E90">
        <w:rPr>
          <w:color w:val="auto"/>
          <w:sz w:val="28"/>
          <w:szCs w:val="28"/>
          <w:lang w:val="ky-KG"/>
        </w:rPr>
        <w:t xml:space="preserve">2,0 </w:t>
      </w:r>
      <w:r w:rsidRPr="00906E90">
        <w:rPr>
          <w:color w:val="auto"/>
          <w:sz w:val="28"/>
          <w:szCs w:val="28"/>
        </w:rPr>
        <w:t>балл</w:t>
      </w:r>
      <w:r w:rsidRPr="00906E90">
        <w:rPr>
          <w:color w:val="auto"/>
          <w:sz w:val="28"/>
          <w:szCs w:val="28"/>
          <w:lang w:val="ky-KG"/>
        </w:rPr>
        <w:t>а</w:t>
      </w:r>
      <w:proofErr w:type="gramEnd"/>
      <w:r w:rsidRPr="00906E90">
        <w:rPr>
          <w:color w:val="auto"/>
          <w:sz w:val="28"/>
          <w:szCs w:val="28"/>
          <w:lang w:val="ky-KG"/>
        </w:rPr>
        <w:t>,</w:t>
      </w:r>
      <w:r w:rsidRPr="00906E90">
        <w:rPr>
          <w:color w:val="auto"/>
          <w:sz w:val="28"/>
          <w:szCs w:val="28"/>
        </w:rPr>
        <w:t xml:space="preserve"> более 3</w:t>
      </w:r>
      <w:r w:rsidRPr="00906E90">
        <w:rPr>
          <w:color w:val="auto"/>
          <w:sz w:val="28"/>
          <w:szCs w:val="28"/>
          <w:lang w:val="ky-KG"/>
        </w:rPr>
        <w:t>5</w:t>
      </w:r>
      <w:r w:rsidRPr="00906E90">
        <w:rPr>
          <w:color w:val="auto"/>
          <w:sz w:val="28"/>
          <w:szCs w:val="28"/>
        </w:rPr>
        <w:t xml:space="preserve"> лет – 3</w:t>
      </w:r>
      <w:r w:rsidRPr="00906E90">
        <w:rPr>
          <w:color w:val="auto"/>
          <w:sz w:val="28"/>
          <w:szCs w:val="28"/>
          <w:lang w:val="ky-KG"/>
        </w:rPr>
        <w:t>,0</w:t>
      </w:r>
      <w:r w:rsidRPr="00906E90">
        <w:rPr>
          <w:color w:val="auto"/>
          <w:sz w:val="28"/>
          <w:szCs w:val="28"/>
        </w:rPr>
        <w:t xml:space="preserve"> балл</w:t>
      </w:r>
      <w:r w:rsidRPr="00906E90">
        <w:rPr>
          <w:color w:val="auto"/>
          <w:sz w:val="28"/>
          <w:szCs w:val="28"/>
          <w:lang w:val="ky-KG"/>
        </w:rPr>
        <w:t>а</w:t>
      </w:r>
      <w:r w:rsidRPr="00906E90">
        <w:rPr>
          <w:color w:val="auto"/>
          <w:sz w:val="28"/>
          <w:szCs w:val="28"/>
        </w:rPr>
        <w:t>;</w:t>
      </w:r>
      <w:r w:rsidRPr="00906E90">
        <w:rPr>
          <w:color w:val="auto"/>
          <w:sz w:val="28"/>
          <w:szCs w:val="28"/>
          <w:lang w:val="ky-KG"/>
        </w:rPr>
        <w:t xml:space="preserve"> </w:t>
      </w:r>
    </w:p>
    <w:p w:rsidR="00906E90" w:rsidRPr="00906E90" w:rsidRDefault="00906E90" w:rsidP="00906E90">
      <w:pPr>
        <w:shd w:val="clear" w:color="auto" w:fill="FFFFFF"/>
        <w:ind w:firstLine="709"/>
        <w:jc w:val="both"/>
        <w:rPr>
          <w:color w:val="auto"/>
          <w:sz w:val="28"/>
          <w:szCs w:val="28"/>
          <w:lang w:val="ky-KG"/>
        </w:rPr>
      </w:pPr>
      <w:r w:rsidRPr="00906E90">
        <w:rPr>
          <w:color w:val="auto"/>
          <w:sz w:val="28"/>
          <w:szCs w:val="28"/>
          <w:shd w:val="clear" w:color="auto" w:fill="FFFFFF"/>
          <w:lang w:val="ky-KG"/>
        </w:rPr>
        <w:t>38</w:t>
      </w:r>
      <w:r w:rsidRPr="00906E90">
        <w:rPr>
          <w:color w:val="auto"/>
          <w:sz w:val="28"/>
          <w:szCs w:val="28"/>
          <w:shd w:val="clear" w:color="auto" w:fill="FFFFFF"/>
        </w:rPr>
        <w:t xml:space="preserve">.2.2. </w:t>
      </w:r>
      <w:proofErr w:type="gramStart"/>
      <w:r w:rsidRPr="00906E90">
        <w:rPr>
          <w:color w:val="auto"/>
          <w:sz w:val="28"/>
          <w:szCs w:val="28"/>
          <w:shd w:val="clear" w:color="auto" w:fill="FFFFFF"/>
        </w:rPr>
        <w:t xml:space="preserve">эффективность предыдущей деятельности в сфере охоты и охотничьего хозяйства без нарушений </w:t>
      </w:r>
      <w:proofErr w:type="spellStart"/>
      <w:r w:rsidRPr="00906E90">
        <w:rPr>
          <w:color w:val="auto"/>
          <w:sz w:val="28"/>
          <w:szCs w:val="28"/>
          <w:shd w:val="clear" w:color="auto" w:fill="FFFFFF"/>
        </w:rPr>
        <w:t>природоохранн</w:t>
      </w:r>
      <w:proofErr w:type="spellEnd"/>
      <w:r w:rsidRPr="00906E90">
        <w:rPr>
          <w:color w:val="auto"/>
          <w:sz w:val="28"/>
          <w:szCs w:val="28"/>
          <w:shd w:val="clear" w:color="auto" w:fill="FFFFFF"/>
          <w:lang w:val="ky-KG"/>
        </w:rPr>
        <w:t>ого</w:t>
      </w:r>
      <w:r w:rsidRPr="00906E90">
        <w:rPr>
          <w:color w:val="auto"/>
          <w:sz w:val="28"/>
          <w:szCs w:val="28"/>
          <w:shd w:val="clear" w:color="auto" w:fill="FFFFFF"/>
        </w:rPr>
        <w:t xml:space="preserve"> законодательств</w:t>
      </w:r>
      <w:r w:rsidRPr="00906E90">
        <w:rPr>
          <w:color w:val="auto"/>
          <w:sz w:val="28"/>
          <w:szCs w:val="28"/>
          <w:shd w:val="clear" w:color="auto" w:fill="FFFFFF"/>
          <w:lang w:val="ky-KG"/>
        </w:rPr>
        <w:t>а</w:t>
      </w:r>
      <w:r w:rsidRPr="00906E90">
        <w:rPr>
          <w:color w:val="auto"/>
          <w:sz w:val="28"/>
          <w:szCs w:val="28"/>
          <w:shd w:val="clear" w:color="auto" w:fill="FFFFFF"/>
        </w:rPr>
        <w:t xml:space="preserve"> Кыргызской Республики и обязательств договора о ведении </w:t>
      </w:r>
      <w:proofErr w:type="spellStart"/>
      <w:r w:rsidRPr="00906E90">
        <w:rPr>
          <w:color w:val="auto"/>
          <w:sz w:val="28"/>
          <w:szCs w:val="28"/>
          <w:shd w:val="clear" w:color="auto" w:fill="FFFFFF"/>
        </w:rPr>
        <w:t>охотхозяйственной</w:t>
      </w:r>
      <w:proofErr w:type="spellEnd"/>
      <w:r w:rsidRPr="00906E90">
        <w:rPr>
          <w:color w:val="auto"/>
          <w:sz w:val="28"/>
          <w:szCs w:val="28"/>
          <w:shd w:val="clear" w:color="auto" w:fill="FFFFFF"/>
        </w:rPr>
        <w:t xml:space="preserve"> деятельности, в</w:t>
      </w:r>
      <w:r w:rsidRPr="00906E90">
        <w:rPr>
          <w:color w:val="auto"/>
          <w:sz w:val="28"/>
          <w:szCs w:val="28"/>
        </w:rPr>
        <w:t xml:space="preserve"> том</w:t>
      </w:r>
      <w:r w:rsidRPr="00906E90">
        <w:rPr>
          <w:color w:val="auto"/>
          <w:sz w:val="28"/>
          <w:szCs w:val="28"/>
          <w:lang w:val="ky-KG"/>
        </w:rPr>
        <w:t xml:space="preserve"> </w:t>
      </w:r>
      <w:r w:rsidRPr="00906E90">
        <w:rPr>
          <w:color w:val="auto"/>
          <w:sz w:val="28"/>
          <w:szCs w:val="28"/>
        </w:rPr>
        <w:t xml:space="preserve">числе: до 5 лет (но не менее 2 лет) – </w:t>
      </w:r>
      <w:r w:rsidRPr="00906E90">
        <w:rPr>
          <w:color w:val="auto"/>
          <w:sz w:val="28"/>
          <w:szCs w:val="28"/>
          <w:lang w:val="ky-KG"/>
        </w:rPr>
        <w:t>0,5</w:t>
      </w:r>
      <w:r w:rsidRPr="00906E90">
        <w:rPr>
          <w:color w:val="auto"/>
          <w:sz w:val="28"/>
          <w:szCs w:val="28"/>
        </w:rPr>
        <w:t xml:space="preserve"> балл</w:t>
      </w:r>
      <w:r w:rsidRPr="00906E90">
        <w:rPr>
          <w:color w:val="auto"/>
          <w:sz w:val="28"/>
          <w:szCs w:val="28"/>
          <w:lang w:val="ky-KG"/>
        </w:rPr>
        <w:t>а</w:t>
      </w:r>
      <w:r w:rsidRPr="00906E90">
        <w:rPr>
          <w:color w:val="auto"/>
          <w:sz w:val="28"/>
          <w:szCs w:val="28"/>
        </w:rPr>
        <w:t xml:space="preserve">, от </w:t>
      </w:r>
      <w:r w:rsidRPr="00906E90">
        <w:rPr>
          <w:color w:val="auto"/>
          <w:sz w:val="28"/>
          <w:szCs w:val="28"/>
          <w:lang w:val="ky-KG"/>
        </w:rPr>
        <w:t>5</w:t>
      </w:r>
      <w:r w:rsidRPr="00906E90">
        <w:rPr>
          <w:color w:val="auto"/>
          <w:sz w:val="28"/>
          <w:szCs w:val="28"/>
        </w:rPr>
        <w:t xml:space="preserve"> до 15 лет – </w:t>
      </w:r>
      <w:r w:rsidRPr="00906E90">
        <w:rPr>
          <w:color w:val="auto"/>
          <w:sz w:val="28"/>
          <w:szCs w:val="28"/>
          <w:lang w:val="ky-KG"/>
        </w:rPr>
        <w:t>1,5</w:t>
      </w:r>
      <w:r w:rsidRPr="00906E90">
        <w:rPr>
          <w:color w:val="auto"/>
          <w:sz w:val="28"/>
          <w:szCs w:val="28"/>
        </w:rPr>
        <w:t xml:space="preserve"> балл</w:t>
      </w:r>
      <w:r w:rsidRPr="00906E90">
        <w:rPr>
          <w:color w:val="auto"/>
          <w:sz w:val="28"/>
          <w:szCs w:val="28"/>
          <w:lang w:val="ky-KG"/>
        </w:rPr>
        <w:t>а</w:t>
      </w:r>
      <w:r w:rsidRPr="00906E90">
        <w:rPr>
          <w:color w:val="auto"/>
          <w:sz w:val="28"/>
          <w:szCs w:val="28"/>
        </w:rPr>
        <w:t>, от 1</w:t>
      </w:r>
      <w:r w:rsidRPr="00906E90">
        <w:rPr>
          <w:color w:val="auto"/>
          <w:sz w:val="28"/>
          <w:szCs w:val="28"/>
          <w:lang w:val="ky-KG"/>
        </w:rPr>
        <w:t>5</w:t>
      </w:r>
      <w:r w:rsidRPr="00906E90">
        <w:rPr>
          <w:color w:val="auto"/>
          <w:sz w:val="28"/>
          <w:szCs w:val="28"/>
        </w:rPr>
        <w:t xml:space="preserve"> до 25 лет – </w:t>
      </w:r>
      <w:r w:rsidRPr="00906E90">
        <w:rPr>
          <w:color w:val="auto"/>
          <w:sz w:val="28"/>
          <w:szCs w:val="28"/>
          <w:lang w:val="ky-KG"/>
        </w:rPr>
        <w:t>2,5</w:t>
      </w:r>
      <w:r w:rsidRPr="00906E90">
        <w:rPr>
          <w:color w:val="auto"/>
          <w:sz w:val="28"/>
          <w:szCs w:val="28"/>
        </w:rPr>
        <w:t xml:space="preserve"> балл</w:t>
      </w:r>
      <w:r w:rsidRPr="00906E90">
        <w:rPr>
          <w:color w:val="auto"/>
          <w:sz w:val="28"/>
          <w:szCs w:val="28"/>
          <w:lang w:val="ky-KG"/>
        </w:rPr>
        <w:t>а</w:t>
      </w:r>
      <w:r w:rsidRPr="00906E90">
        <w:rPr>
          <w:color w:val="auto"/>
          <w:sz w:val="28"/>
          <w:szCs w:val="28"/>
        </w:rPr>
        <w:t xml:space="preserve">, более 25 лет – </w:t>
      </w:r>
      <w:r w:rsidRPr="00906E90">
        <w:rPr>
          <w:color w:val="auto"/>
          <w:sz w:val="28"/>
          <w:szCs w:val="28"/>
          <w:lang w:val="ky-KG"/>
        </w:rPr>
        <w:t>3,5</w:t>
      </w:r>
      <w:r w:rsidRPr="00906E90">
        <w:rPr>
          <w:color w:val="auto"/>
          <w:sz w:val="28"/>
          <w:szCs w:val="28"/>
        </w:rPr>
        <w:t xml:space="preserve"> балл</w:t>
      </w:r>
      <w:r w:rsidRPr="00906E90">
        <w:rPr>
          <w:color w:val="auto"/>
          <w:sz w:val="28"/>
          <w:szCs w:val="28"/>
          <w:lang w:val="ky-KG"/>
        </w:rPr>
        <w:t>а</w:t>
      </w:r>
      <w:r w:rsidRPr="00906E90">
        <w:rPr>
          <w:color w:val="auto"/>
          <w:sz w:val="28"/>
          <w:szCs w:val="28"/>
        </w:rPr>
        <w:t>;</w:t>
      </w:r>
      <w:r w:rsidRPr="00906E90">
        <w:rPr>
          <w:color w:val="auto"/>
          <w:sz w:val="28"/>
          <w:szCs w:val="28"/>
          <w:lang w:val="ky-KG"/>
        </w:rPr>
        <w:t xml:space="preserve"> </w:t>
      </w:r>
      <w:proofErr w:type="gramEnd"/>
    </w:p>
    <w:p w:rsidR="00906E90" w:rsidRPr="00906E90" w:rsidRDefault="00906E90" w:rsidP="00906E90">
      <w:pPr>
        <w:ind w:firstLine="708"/>
        <w:jc w:val="both"/>
        <w:rPr>
          <w:color w:val="auto"/>
          <w:sz w:val="28"/>
          <w:szCs w:val="28"/>
          <w:lang w:val="ky-KG"/>
        </w:rPr>
      </w:pPr>
      <w:r w:rsidRPr="00906E90">
        <w:rPr>
          <w:color w:val="auto"/>
          <w:sz w:val="28"/>
          <w:szCs w:val="28"/>
          <w:lang w:val="ky-KG"/>
        </w:rPr>
        <w:t xml:space="preserve">38.2.3. прочее (наличие проведенного </w:t>
      </w:r>
      <w:r w:rsidRPr="00906E90">
        <w:rPr>
          <w:color w:val="auto"/>
          <w:sz w:val="28"/>
          <w:szCs w:val="28"/>
        </w:rPr>
        <w:t xml:space="preserve">внутрихозяйственного </w:t>
      </w:r>
      <w:proofErr w:type="spellStart"/>
      <w:r w:rsidRPr="00906E90">
        <w:rPr>
          <w:color w:val="auto"/>
          <w:sz w:val="28"/>
          <w:szCs w:val="28"/>
        </w:rPr>
        <w:t>охотустройства</w:t>
      </w:r>
      <w:proofErr w:type="spellEnd"/>
      <w:r w:rsidRPr="00906E90">
        <w:rPr>
          <w:color w:val="auto"/>
          <w:sz w:val="28"/>
          <w:szCs w:val="28"/>
        </w:rPr>
        <w:t xml:space="preserve"> </w:t>
      </w:r>
      <w:r w:rsidRPr="00906E90">
        <w:rPr>
          <w:color w:val="auto"/>
          <w:sz w:val="28"/>
          <w:szCs w:val="28"/>
          <w:lang w:val="ky-KG"/>
        </w:rPr>
        <w:t>– 1,5 балла.);</w:t>
      </w:r>
    </w:p>
    <w:p w:rsidR="00906E90" w:rsidRPr="00906E90" w:rsidRDefault="00906E90" w:rsidP="00906E90">
      <w:pPr>
        <w:ind w:firstLine="708"/>
        <w:jc w:val="both"/>
        <w:rPr>
          <w:color w:val="auto"/>
          <w:sz w:val="28"/>
          <w:szCs w:val="28"/>
          <w:lang w:val="ky-KG"/>
        </w:rPr>
      </w:pPr>
      <w:r w:rsidRPr="00906E90">
        <w:rPr>
          <w:color w:val="auto"/>
          <w:sz w:val="28"/>
          <w:szCs w:val="28"/>
          <w:lang w:val="ky-KG"/>
        </w:rPr>
        <w:t xml:space="preserve">При заполнении </w:t>
      </w:r>
      <w:r w:rsidRPr="00906E90">
        <w:rPr>
          <w:bCs/>
          <w:color w:val="auto"/>
          <w:sz w:val="28"/>
          <w:szCs w:val="28"/>
        </w:rPr>
        <w:t>Протокол</w:t>
      </w:r>
      <w:r w:rsidRPr="00906E90">
        <w:rPr>
          <w:bCs/>
          <w:color w:val="auto"/>
          <w:sz w:val="28"/>
          <w:szCs w:val="28"/>
          <w:lang w:val="ky-KG"/>
        </w:rPr>
        <w:t xml:space="preserve">а </w:t>
      </w:r>
      <w:r w:rsidRPr="00906E90">
        <w:rPr>
          <w:color w:val="auto"/>
          <w:sz w:val="28"/>
          <w:szCs w:val="28"/>
        </w:rPr>
        <w:t>рассмотрения и оценки конкурсной документации Участника конкурса членами конкурсной Комиссии</w:t>
      </w:r>
      <w:r w:rsidRPr="00906E90">
        <w:rPr>
          <w:color w:val="auto"/>
          <w:sz w:val="28"/>
          <w:szCs w:val="28"/>
          <w:lang w:val="ky-KG"/>
        </w:rPr>
        <w:t xml:space="preserve"> учитывается были ли на его ранее используемой территории нарушения природохранного законодательства Кыргызской Республики в течении периода действия договора.</w:t>
      </w:r>
    </w:p>
    <w:p w:rsidR="00BA5467" w:rsidRDefault="00BA5467" w:rsidP="00480453">
      <w:pPr>
        <w:pStyle w:val="a3"/>
        <w:ind w:firstLine="708"/>
        <w:jc w:val="both"/>
        <w:rPr>
          <w:color w:val="auto"/>
          <w:sz w:val="28"/>
          <w:szCs w:val="28"/>
          <w:lang w:val="ky-KG"/>
        </w:rPr>
      </w:pPr>
    </w:p>
    <w:p w:rsidR="00480453" w:rsidRPr="001A7F56" w:rsidRDefault="00CC37B3" w:rsidP="00480453">
      <w:pPr>
        <w:pStyle w:val="a3"/>
        <w:ind w:firstLine="708"/>
        <w:jc w:val="both"/>
        <w:rPr>
          <w:color w:val="auto"/>
          <w:sz w:val="28"/>
          <w:szCs w:val="28"/>
          <w:lang w:val="ky-KG"/>
        </w:rPr>
      </w:pPr>
      <w:r>
        <w:rPr>
          <w:color w:val="auto"/>
          <w:sz w:val="28"/>
          <w:szCs w:val="28"/>
        </w:rPr>
        <w:t>38</w:t>
      </w:r>
      <w:r w:rsidR="00480453" w:rsidRPr="001A7F56">
        <w:rPr>
          <w:color w:val="auto"/>
          <w:sz w:val="28"/>
          <w:szCs w:val="28"/>
        </w:rPr>
        <w:t xml:space="preserve">.3. </w:t>
      </w:r>
      <w:r w:rsidR="00480453" w:rsidRPr="001A7F56">
        <w:rPr>
          <w:color w:val="auto"/>
          <w:sz w:val="28"/>
          <w:szCs w:val="28"/>
          <w:lang w:val="ky-KG"/>
        </w:rPr>
        <w:t>Н</w:t>
      </w:r>
      <w:proofErr w:type="spellStart"/>
      <w:r w:rsidR="00480453" w:rsidRPr="001A7F56">
        <w:rPr>
          <w:color w:val="auto"/>
          <w:sz w:val="28"/>
          <w:szCs w:val="28"/>
        </w:rPr>
        <w:t>аличие</w:t>
      </w:r>
      <w:proofErr w:type="spellEnd"/>
      <w:r w:rsidR="00480453" w:rsidRPr="001A7F56">
        <w:rPr>
          <w:color w:val="auto"/>
          <w:sz w:val="28"/>
          <w:szCs w:val="28"/>
        </w:rPr>
        <w:t xml:space="preserve"> специалистов со специальным образованием в сфере охотничьего хозяйства, работающих у Участника не менее 1 года, </w:t>
      </w:r>
      <w:r w:rsidR="00480453" w:rsidRPr="001A7F56">
        <w:rPr>
          <w:color w:val="auto"/>
          <w:sz w:val="28"/>
          <w:szCs w:val="28"/>
          <w:lang w:val="ky-KG"/>
        </w:rPr>
        <w:t>оценивается до 3</w:t>
      </w:r>
      <w:r w:rsidR="00906E90" w:rsidRPr="00BE76EC">
        <w:rPr>
          <w:color w:val="auto"/>
          <w:sz w:val="28"/>
          <w:szCs w:val="28"/>
          <w:lang w:val="ky-KG"/>
        </w:rPr>
        <w:t>-х</w:t>
      </w:r>
      <w:r w:rsidR="00480453" w:rsidRPr="001A7F56">
        <w:rPr>
          <w:color w:val="auto"/>
          <w:sz w:val="28"/>
          <w:szCs w:val="28"/>
          <w:lang w:val="ky-KG"/>
        </w:rPr>
        <w:t xml:space="preserve"> баллов по </w:t>
      </w:r>
      <w:r w:rsidR="00480453" w:rsidRPr="001A7F56">
        <w:rPr>
          <w:color w:val="auto"/>
          <w:sz w:val="28"/>
          <w:szCs w:val="28"/>
        </w:rPr>
        <w:t xml:space="preserve">следующим </w:t>
      </w:r>
      <w:r w:rsidR="00480453" w:rsidRPr="001A7F56">
        <w:rPr>
          <w:color w:val="auto"/>
          <w:sz w:val="28"/>
          <w:szCs w:val="28"/>
          <w:lang w:val="ky-KG"/>
        </w:rPr>
        <w:t xml:space="preserve">критериям: </w:t>
      </w:r>
    </w:p>
    <w:p w:rsidR="00480453" w:rsidRPr="001A7F56" w:rsidRDefault="0048045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proofErr w:type="gramStart"/>
      <w:r w:rsidRPr="001A7F56">
        <w:rPr>
          <w:color w:val="auto"/>
          <w:sz w:val="28"/>
          <w:szCs w:val="28"/>
        </w:rPr>
        <w:t xml:space="preserve">сведения о наличии работающих у </w:t>
      </w:r>
      <w:r w:rsidRPr="001A7F56">
        <w:rPr>
          <w:color w:val="auto"/>
          <w:sz w:val="28"/>
          <w:szCs w:val="28"/>
          <w:lang w:val="ky-KG"/>
        </w:rPr>
        <w:t>У</w:t>
      </w:r>
      <w:r w:rsidRPr="001A7F56">
        <w:rPr>
          <w:color w:val="auto"/>
          <w:sz w:val="28"/>
          <w:szCs w:val="28"/>
        </w:rPr>
        <w:t>частника конкурса специалистов со специальным образованием</w:t>
      </w:r>
      <w:r w:rsidRPr="001A7F56">
        <w:rPr>
          <w:color w:val="auto"/>
          <w:sz w:val="28"/>
          <w:szCs w:val="28"/>
          <w:lang w:val="ky-KG"/>
        </w:rPr>
        <w:t xml:space="preserve"> (охотовед, биолог и эколог по зоологическим направлениям) </w:t>
      </w:r>
      <w:r w:rsidRPr="001A7F56">
        <w:rPr>
          <w:color w:val="auto"/>
          <w:sz w:val="28"/>
          <w:szCs w:val="28"/>
        </w:rPr>
        <w:t xml:space="preserve">и/или </w:t>
      </w:r>
      <w:r w:rsidRPr="001A7F56">
        <w:rPr>
          <w:color w:val="auto"/>
          <w:sz w:val="28"/>
          <w:szCs w:val="28"/>
          <w:lang w:val="ky-KG"/>
        </w:rPr>
        <w:t xml:space="preserve">имеющих </w:t>
      </w:r>
      <w:r w:rsidRPr="001A7F56">
        <w:rPr>
          <w:color w:val="auto"/>
          <w:sz w:val="28"/>
          <w:szCs w:val="28"/>
        </w:rPr>
        <w:t>непрерывный стаж работы в сфере охотничьего хозяйства с подтверждающими документами (копи</w:t>
      </w:r>
      <w:r w:rsidRPr="001A7F56">
        <w:rPr>
          <w:color w:val="auto"/>
          <w:sz w:val="28"/>
          <w:szCs w:val="28"/>
          <w:lang w:val="ky-KG"/>
        </w:rPr>
        <w:t>и</w:t>
      </w:r>
      <w:r w:rsidRPr="001A7F56">
        <w:rPr>
          <w:color w:val="auto"/>
          <w:sz w:val="28"/>
          <w:szCs w:val="28"/>
        </w:rPr>
        <w:t xml:space="preserve"> трудов</w:t>
      </w:r>
      <w:r w:rsidRPr="001A7F56">
        <w:rPr>
          <w:color w:val="auto"/>
          <w:sz w:val="28"/>
          <w:szCs w:val="28"/>
          <w:lang w:val="ky-KG"/>
        </w:rPr>
        <w:t>ых</w:t>
      </w:r>
      <w:r w:rsidRPr="001A7F56">
        <w:rPr>
          <w:color w:val="auto"/>
          <w:sz w:val="28"/>
          <w:szCs w:val="28"/>
        </w:rPr>
        <w:t xml:space="preserve"> </w:t>
      </w:r>
      <w:proofErr w:type="spellStart"/>
      <w:r w:rsidRPr="001A7F56">
        <w:rPr>
          <w:color w:val="auto"/>
          <w:sz w:val="28"/>
          <w:szCs w:val="28"/>
        </w:rPr>
        <w:t>книж</w:t>
      </w:r>
      <w:proofErr w:type="spellEnd"/>
      <w:r w:rsidRPr="001A7F56">
        <w:rPr>
          <w:color w:val="auto"/>
          <w:sz w:val="28"/>
          <w:szCs w:val="28"/>
          <w:lang w:val="ky-KG"/>
        </w:rPr>
        <w:t>ек,</w:t>
      </w:r>
      <w:r w:rsidRPr="001A7F56">
        <w:rPr>
          <w:color w:val="auto"/>
          <w:sz w:val="28"/>
          <w:szCs w:val="28"/>
        </w:rPr>
        <w:t xml:space="preserve"> </w:t>
      </w:r>
      <w:r w:rsidRPr="001A7F56">
        <w:rPr>
          <w:color w:val="auto"/>
          <w:sz w:val="28"/>
          <w:szCs w:val="28"/>
          <w:lang w:val="ky-KG"/>
        </w:rPr>
        <w:t xml:space="preserve">документация по </w:t>
      </w:r>
      <w:proofErr w:type="spellStart"/>
      <w:r w:rsidRPr="001A7F56">
        <w:rPr>
          <w:color w:val="auto"/>
          <w:sz w:val="28"/>
          <w:szCs w:val="28"/>
        </w:rPr>
        <w:t>отчислени</w:t>
      </w:r>
      <w:proofErr w:type="spellEnd"/>
      <w:r w:rsidRPr="001A7F56">
        <w:rPr>
          <w:color w:val="auto"/>
          <w:sz w:val="28"/>
          <w:szCs w:val="28"/>
          <w:lang w:val="ky-KG"/>
        </w:rPr>
        <w:t>ям</w:t>
      </w:r>
      <w:r w:rsidRPr="001A7F56">
        <w:rPr>
          <w:color w:val="auto"/>
          <w:sz w:val="28"/>
          <w:szCs w:val="28"/>
        </w:rPr>
        <w:t xml:space="preserve"> </w:t>
      </w:r>
      <w:r w:rsidRPr="001A7F56">
        <w:rPr>
          <w:color w:val="auto"/>
          <w:sz w:val="28"/>
          <w:szCs w:val="28"/>
          <w:lang w:val="ky-KG"/>
        </w:rPr>
        <w:t>в</w:t>
      </w:r>
      <w:r w:rsidRPr="001A7F56">
        <w:rPr>
          <w:color w:val="auto"/>
          <w:sz w:val="28"/>
          <w:szCs w:val="28"/>
        </w:rPr>
        <w:t xml:space="preserve"> </w:t>
      </w:r>
      <w:proofErr w:type="spellStart"/>
      <w:r w:rsidRPr="001A7F56">
        <w:rPr>
          <w:color w:val="auto"/>
          <w:sz w:val="28"/>
          <w:szCs w:val="28"/>
        </w:rPr>
        <w:t>социальн</w:t>
      </w:r>
      <w:proofErr w:type="spellEnd"/>
      <w:r w:rsidRPr="001A7F56">
        <w:rPr>
          <w:color w:val="auto"/>
          <w:sz w:val="28"/>
          <w:szCs w:val="28"/>
          <w:lang w:val="ky-KG"/>
        </w:rPr>
        <w:t>ый</w:t>
      </w:r>
      <w:r w:rsidRPr="001A7F56">
        <w:rPr>
          <w:color w:val="auto"/>
          <w:sz w:val="28"/>
          <w:szCs w:val="28"/>
        </w:rPr>
        <w:t xml:space="preserve"> фонд, </w:t>
      </w:r>
      <w:r w:rsidRPr="001A7F56">
        <w:rPr>
          <w:color w:val="auto"/>
          <w:sz w:val="28"/>
          <w:szCs w:val="28"/>
          <w:lang w:val="ky-KG"/>
        </w:rPr>
        <w:t xml:space="preserve">выплате </w:t>
      </w:r>
      <w:r w:rsidRPr="001A7F56">
        <w:rPr>
          <w:color w:val="auto"/>
          <w:sz w:val="28"/>
          <w:szCs w:val="28"/>
        </w:rPr>
        <w:t xml:space="preserve">заработной платы) </w:t>
      </w:r>
      <w:proofErr w:type="spellStart"/>
      <w:r w:rsidRPr="001A7F56">
        <w:rPr>
          <w:color w:val="auto"/>
          <w:sz w:val="28"/>
          <w:szCs w:val="28"/>
        </w:rPr>
        <w:t>оценива</w:t>
      </w:r>
      <w:proofErr w:type="spellEnd"/>
      <w:r w:rsidRPr="001A7F56">
        <w:rPr>
          <w:color w:val="auto"/>
          <w:sz w:val="28"/>
          <w:szCs w:val="28"/>
          <w:lang w:val="ky-KG"/>
        </w:rPr>
        <w:t>ю</w:t>
      </w:r>
      <w:proofErr w:type="spellStart"/>
      <w:r w:rsidRPr="001A7F56">
        <w:rPr>
          <w:color w:val="auto"/>
          <w:sz w:val="28"/>
          <w:szCs w:val="28"/>
        </w:rPr>
        <w:t>тся</w:t>
      </w:r>
      <w:proofErr w:type="spellEnd"/>
      <w:r w:rsidRPr="001A7F56">
        <w:rPr>
          <w:color w:val="auto"/>
          <w:sz w:val="28"/>
          <w:szCs w:val="28"/>
        </w:rPr>
        <w:t xml:space="preserve"> </w:t>
      </w:r>
      <w:r w:rsidRPr="001A7F56">
        <w:rPr>
          <w:color w:val="auto"/>
          <w:sz w:val="28"/>
          <w:szCs w:val="28"/>
          <w:lang w:val="ky-KG"/>
        </w:rPr>
        <w:t>по</w:t>
      </w:r>
      <w:r w:rsidRPr="001A7F56">
        <w:rPr>
          <w:color w:val="auto"/>
          <w:sz w:val="28"/>
          <w:szCs w:val="28"/>
        </w:rPr>
        <w:t xml:space="preserve"> </w:t>
      </w:r>
      <w:proofErr w:type="spellStart"/>
      <w:r w:rsidRPr="001A7F56">
        <w:rPr>
          <w:color w:val="auto"/>
          <w:sz w:val="28"/>
          <w:szCs w:val="28"/>
        </w:rPr>
        <w:t>следующи</w:t>
      </w:r>
      <w:proofErr w:type="spellEnd"/>
      <w:r w:rsidRPr="001A7F56">
        <w:rPr>
          <w:color w:val="auto"/>
          <w:sz w:val="28"/>
          <w:szCs w:val="28"/>
          <w:lang w:val="ky-KG"/>
        </w:rPr>
        <w:t>м</w:t>
      </w:r>
      <w:r w:rsidRPr="001A7F56">
        <w:rPr>
          <w:color w:val="auto"/>
          <w:sz w:val="28"/>
          <w:szCs w:val="28"/>
        </w:rPr>
        <w:t xml:space="preserve"> параметра</w:t>
      </w:r>
      <w:r w:rsidRPr="001A7F56">
        <w:rPr>
          <w:color w:val="auto"/>
          <w:sz w:val="28"/>
          <w:szCs w:val="28"/>
          <w:lang w:val="ky-KG"/>
        </w:rPr>
        <w:t>м:</w:t>
      </w:r>
      <w:r w:rsidRPr="001A7F56">
        <w:rPr>
          <w:color w:val="auto"/>
          <w:sz w:val="28"/>
          <w:szCs w:val="28"/>
        </w:rPr>
        <w:t xml:space="preserve"> непрерывно </w:t>
      </w:r>
      <w:r w:rsidRPr="001A7F56">
        <w:rPr>
          <w:color w:val="auto"/>
          <w:sz w:val="28"/>
          <w:szCs w:val="28"/>
          <w:lang w:val="ky-KG"/>
        </w:rPr>
        <w:t>от</w:t>
      </w:r>
      <w:r w:rsidRPr="001A7F56">
        <w:rPr>
          <w:color w:val="auto"/>
          <w:sz w:val="28"/>
          <w:szCs w:val="28"/>
        </w:rPr>
        <w:t xml:space="preserve"> 1</w:t>
      </w:r>
      <w:r w:rsidRPr="001A7F56">
        <w:rPr>
          <w:color w:val="auto"/>
          <w:sz w:val="28"/>
          <w:szCs w:val="28"/>
          <w:lang w:val="ky-KG"/>
        </w:rPr>
        <w:t xml:space="preserve"> </w:t>
      </w:r>
      <w:r w:rsidRPr="001A7F56">
        <w:rPr>
          <w:color w:val="auto"/>
          <w:sz w:val="28"/>
          <w:szCs w:val="28"/>
        </w:rPr>
        <w:t>до 3-х лет –</w:t>
      </w:r>
      <w:r w:rsidRPr="001A7F56">
        <w:rPr>
          <w:color w:val="auto"/>
          <w:sz w:val="28"/>
          <w:szCs w:val="28"/>
          <w:lang w:val="ky-KG"/>
        </w:rPr>
        <w:t xml:space="preserve"> </w:t>
      </w:r>
      <w:r w:rsidRPr="001A7F56">
        <w:rPr>
          <w:color w:val="auto"/>
          <w:sz w:val="28"/>
          <w:szCs w:val="28"/>
        </w:rPr>
        <w:t>1</w:t>
      </w:r>
      <w:r w:rsidRPr="001A7F56">
        <w:rPr>
          <w:color w:val="auto"/>
          <w:sz w:val="28"/>
          <w:szCs w:val="28"/>
          <w:lang w:val="ky-KG"/>
        </w:rPr>
        <w:t xml:space="preserve"> </w:t>
      </w:r>
      <w:r w:rsidRPr="001A7F56">
        <w:rPr>
          <w:color w:val="auto"/>
          <w:sz w:val="28"/>
          <w:szCs w:val="28"/>
        </w:rPr>
        <w:t xml:space="preserve">балл, непрерывно </w:t>
      </w:r>
      <w:r w:rsidRPr="001A7F56">
        <w:rPr>
          <w:color w:val="auto"/>
          <w:sz w:val="28"/>
          <w:szCs w:val="28"/>
          <w:lang w:val="ky-KG"/>
        </w:rPr>
        <w:t>от 3</w:t>
      </w:r>
      <w:r w:rsidRPr="001A7F56">
        <w:rPr>
          <w:color w:val="auto"/>
          <w:sz w:val="28"/>
          <w:szCs w:val="28"/>
        </w:rPr>
        <w:t>-х до 8</w:t>
      </w:r>
      <w:proofErr w:type="gramEnd"/>
      <w:r w:rsidRPr="001A7F56">
        <w:rPr>
          <w:color w:val="auto"/>
          <w:sz w:val="28"/>
          <w:szCs w:val="28"/>
        </w:rPr>
        <w:t xml:space="preserve"> лет –</w:t>
      </w:r>
      <w:r w:rsidRPr="001A7F56">
        <w:rPr>
          <w:color w:val="auto"/>
          <w:sz w:val="28"/>
          <w:szCs w:val="28"/>
          <w:lang w:val="ky-KG"/>
        </w:rPr>
        <w:t xml:space="preserve"> </w:t>
      </w:r>
      <w:r w:rsidRPr="001A7F56">
        <w:rPr>
          <w:color w:val="auto"/>
          <w:sz w:val="28"/>
          <w:szCs w:val="28"/>
        </w:rPr>
        <w:t>2</w:t>
      </w:r>
      <w:r w:rsidRPr="001A7F56">
        <w:rPr>
          <w:color w:val="auto"/>
          <w:sz w:val="28"/>
          <w:szCs w:val="28"/>
          <w:lang w:val="ky-KG"/>
        </w:rPr>
        <w:t xml:space="preserve"> </w:t>
      </w:r>
      <w:r w:rsidRPr="001A7F56">
        <w:rPr>
          <w:color w:val="auto"/>
          <w:sz w:val="28"/>
          <w:szCs w:val="28"/>
        </w:rPr>
        <w:t xml:space="preserve">балла, непрерывно более </w:t>
      </w:r>
      <w:r w:rsidRPr="001A7F56">
        <w:rPr>
          <w:color w:val="auto"/>
          <w:sz w:val="28"/>
          <w:szCs w:val="28"/>
          <w:lang w:val="ky-KG"/>
        </w:rPr>
        <w:t>8</w:t>
      </w:r>
      <w:r w:rsidRPr="001A7F56">
        <w:rPr>
          <w:color w:val="auto"/>
          <w:sz w:val="28"/>
          <w:szCs w:val="28"/>
        </w:rPr>
        <w:t xml:space="preserve"> лет –</w:t>
      </w:r>
      <w:r w:rsidRPr="001A7F56">
        <w:rPr>
          <w:color w:val="auto"/>
          <w:sz w:val="28"/>
          <w:szCs w:val="28"/>
          <w:lang w:val="ky-KG"/>
        </w:rPr>
        <w:t xml:space="preserve"> </w:t>
      </w:r>
      <w:r w:rsidRPr="001A7F56">
        <w:rPr>
          <w:color w:val="auto"/>
          <w:sz w:val="28"/>
          <w:szCs w:val="28"/>
        </w:rPr>
        <w:t>3</w:t>
      </w:r>
      <w:r w:rsidRPr="001A7F56">
        <w:rPr>
          <w:color w:val="auto"/>
          <w:sz w:val="28"/>
          <w:szCs w:val="28"/>
          <w:lang w:val="ky-KG"/>
        </w:rPr>
        <w:t xml:space="preserve"> </w:t>
      </w:r>
      <w:r w:rsidRPr="001A7F56">
        <w:rPr>
          <w:color w:val="auto"/>
          <w:sz w:val="28"/>
          <w:szCs w:val="28"/>
        </w:rPr>
        <w:t>балла.</w:t>
      </w:r>
    </w:p>
    <w:p w:rsidR="00480453" w:rsidRDefault="00480453" w:rsidP="00480453">
      <w:pPr>
        <w:pStyle w:val="a3"/>
        <w:ind w:firstLine="708"/>
        <w:jc w:val="both"/>
        <w:rPr>
          <w:color w:val="auto"/>
          <w:sz w:val="28"/>
          <w:szCs w:val="28"/>
          <w:lang w:val="ky-KG"/>
        </w:rPr>
      </w:pPr>
      <w:r w:rsidRPr="001A7F56">
        <w:rPr>
          <w:color w:val="auto"/>
          <w:sz w:val="28"/>
          <w:szCs w:val="28"/>
          <w:lang w:val="ky-KG"/>
        </w:rPr>
        <w:t xml:space="preserve">При заполнении </w:t>
      </w:r>
      <w:r w:rsidRPr="001A7F56">
        <w:rPr>
          <w:bCs/>
          <w:color w:val="auto"/>
          <w:sz w:val="28"/>
          <w:szCs w:val="28"/>
        </w:rPr>
        <w:t>Протокол</w:t>
      </w:r>
      <w:r w:rsidRPr="001A7F56">
        <w:rPr>
          <w:bCs/>
          <w:color w:val="auto"/>
          <w:sz w:val="28"/>
          <w:szCs w:val="28"/>
          <w:lang w:val="ky-KG"/>
        </w:rPr>
        <w:t xml:space="preserve">а </w:t>
      </w:r>
      <w:r w:rsidRPr="001A7F56">
        <w:rPr>
          <w:color w:val="auto"/>
          <w:sz w:val="28"/>
          <w:szCs w:val="28"/>
        </w:rPr>
        <w:t>рассмотрения и оценки конкурсной документации Участника конкурса членами конкурсной Комиссии</w:t>
      </w:r>
      <w:r w:rsidRPr="001A7F56">
        <w:rPr>
          <w:color w:val="auto"/>
          <w:sz w:val="28"/>
          <w:szCs w:val="28"/>
          <w:lang w:val="ky-KG"/>
        </w:rPr>
        <w:t xml:space="preserve"> не учитывается стаж работы работника, который работает на контрактной или договорной основе.</w:t>
      </w:r>
    </w:p>
    <w:p w:rsidR="00480453" w:rsidRPr="001A7F56" w:rsidRDefault="00480453" w:rsidP="00480453">
      <w:pPr>
        <w:pStyle w:val="a3"/>
        <w:ind w:firstLine="708"/>
        <w:jc w:val="both"/>
        <w:rPr>
          <w:color w:val="auto"/>
          <w:sz w:val="28"/>
          <w:szCs w:val="28"/>
          <w:lang w:val="ky-KG"/>
        </w:rPr>
      </w:pPr>
    </w:p>
    <w:p w:rsidR="00480453" w:rsidRPr="00CC37B3" w:rsidRDefault="00CC37B3" w:rsidP="00480453">
      <w:pPr>
        <w:pStyle w:val="a3"/>
        <w:ind w:firstLine="708"/>
        <w:jc w:val="both"/>
        <w:rPr>
          <w:color w:val="auto"/>
          <w:lang w:val="ky-KG"/>
        </w:rPr>
      </w:pPr>
      <w:r>
        <w:rPr>
          <w:color w:val="auto"/>
          <w:sz w:val="28"/>
          <w:szCs w:val="28"/>
        </w:rPr>
        <w:t>38</w:t>
      </w:r>
      <w:r w:rsidR="00480453" w:rsidRPr="001A7F56">
        <w:rPr>
          <w:color w:val="auto"/>
          <w:sz w:val="28"/>
          <w:szCs w:val="28"/>
        </w:rPr>
        <w:t>.4. Наличие у Участника охотничьего кордона/дома/базы для круглогодичной охраны охотничьих ресурсов и других материально-технических средств</w:t>
      </w:r>
      <w:r w:rsidR="00480453" w:rsidRPr="001A7F56">
        <w:rPr>
          <w:color w:val="auto"/>
          <w:sz w:val="28"/>
          <w:szCs w:val="28"/>
          <w:lang w:val="ky-KG"/>
        </w:rPr>
        <w:t>,</w:t>
      </w:r>
      <w:r w:rsidR="00480453" w:rsidRPr="001A7F56">
        <w:rPr>
          <w:color w:val="auto"/>
          <w:sz w:val="28"/>
          <w:szCs w:val="28"/>
        </w:rPr>
        <w:t xml:space="preserve"> или конкретные обязательства о приобретении/создании их, отраженные в бизнес-проекте с указанием их наименований оценивается </w:t>
      </w:r>
      <w:r w:rsidR="00480453" w:rsidRPr="001A7F56">
        <w:rPr>
          <w:color w:val="auto"/>
          <w:sz w:val="28"/>
          <w:szCs w:val="28"/>
          <w:lang w:val="ky-KG"/>
        </w:rPr>
        <w:t xml:space="preserve">до 10 баллов </w:t>
      </w:r>
      <w:r w:rsidR="00480453" w:rsidRPr="001A7F56">
        <w:rPr>
          <w:color w:val="auto"/>
          <w:sz w:val="28"/>
          <w:szCs w:val="28"/>
        </w:rPr>
        <w:t xml:space="preserve">по </w:t>
      </w:r>
      <w:r w:rsidR="007469F8" w:rsidRPr="001A7F56">
        <w:rPr>
          <w:color w:val="auto"/>
          <w:sz w:val="28"/>
          <w:szCs w:val="28"/>
        </w:rPr>
        <w:t>следующ</w:t>
      </w:r>
      <w:r w:rsidR="007469F8">
        <w:rPr>
          <w:color w:val="auto"/>
          <w:sz w:val="28"/>
          <w:szCs w:val="28"/>
        </w:rPr>
        <w:t>и</w:t>
      </w:r>
      <w:r w:rsidR="007469F8" w:rsidRPr="001A7F56">
        <w:rPr>
          <w:color w:val="auto"/>
          <w:sz w:val="28"/>
          <w:szCs w:val="28"/>
        </w:rPr>
        <w:t>м</w:t>
      </w:r>
      <w:r w:rsidR="00480453" w:rsidRPr="001A7F56">
        <w:rPr>
          <w:color w:val="auto"/>
          <w:sz w:val="28"/>
          <w:szCs w:val="28"/>
        </w:rPr>
        <w:t xml:space="preserve"> показателям</w:t>
      </w:r>
      <w:r w:rsidR="00480453" w:rsidRPr="001A7F56">
        <w:rPr>
          <w:b/>
          <w:color w:val="auto"/>
          <w:sz w:val="28"/>
          <w:szCs w:val="28"/>
        </w:rPr>
        <w:t xml:space="preserve"> </w:t>
      </w:r>
      <w:r w:rsidR="00480453" w:rsidRPr="00CC37B3">
        <w:rPr>
          <w:color w:val="auto"/>
          <w:sz w:val="28"/>
          <w:szCs w:val="28"/>
          <w:lang w:val="ky-KG"/>
        </w:rPr>
        <w:t>(критериям)</w:t>
      </w:r>
      <w:r w:rsidR="00480453" w:rsidRPr="00CC37B3">
        <w:rPr>
          <w:color w:val="auto"/>
          <w:sz w:val="24"/>
          <w:szCs w:val="24"/>
          <w:lang w:val="ky-KG"/>
        </w:rPr>
        <w:t>:</w:t>
      </w:r>
    </w:p>
    <w:p w:rsidR="00480453" w:rsidRPr="001A7F56" w:rsidRDefault="00CC37B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38</w:t>
      </w:r>
      <w:r w:rsidR="00480453" w:rsidRPr="001A7F56">
        <w:rPr>
          <w:color w:val="auto"/>
          <w:sz w:val="28"/>
          <w:szCs w:val="28"/>
        </w:rPr>
        <w:t xml:space="preserve">.4.1. наличие зданий и сооружений под </w:t>
      </w:r>
      <w:r w:rsidR="007469F8" w:rsidRPr="001A7F56">
        <w:rPr>
          <w:color w:val="auto"/>
          <w:sz w:val="28"/>
          <w:szCs w:val="28"/>
        </w:rPr>
        <w:t>охотничьи</w:t>
      </w:r>
      <w:r w:rsidR="00480453" w:rsidRPr="001A7F56">
        <w:rPr>
          <w:color w:val="auto"/>
          <w:sz w:val="28"/>
          <w:szCs w:val="28"/>
        </w:rPr>
        <w:t xml:space="preserve"> кордон/дом/баз</w:t>
      </w:r>
      <w:r w:rsidR="00480453" w:rsidRPr="001A7F56">
        <w:rPr>
          <w:color w:val="auto"/>
          <w:sz w:val="28"/>
          <w:szCs w:val="28"/>
          <w:lang w:val="ky-KG"/>
        </w:rPr>
        <w:t>у</w:t>
      </w:r>
      <w:r w:rsidR="00480453" w:rsidRPr="001A7F56">
        <w:rPr>
          <w:color w:val="auto"/>
          <w:sz w:val="28"/>
          <w:szCs w:val="28"/>
        </w:rPr>
        <w:t xml:space="preserve"> для круглогодичной охраны</w:t>
      </w:r>
      <w:r w:rsidR="00480453" w:rsidRPr="001A7F56">
        <w:rPr>
          <w:color w:val="auto"/>
          <w:sz w:val="28"/>
          <w:szCs w:val="28"/>
          <w:lang w:val="ky-KG"/>
        </w:rPr>
        <w:t>,</w:t>
      </w:r>
      <w:r w:rsidR="00480453" w:rsidRPr="001A7F56">
        <w:rPr>
          <w:color w:val="auto"/>
          <w:sz w:val="28"/>
          <w:szCs w:val="28"/>
        </w:rPr>
        <w:t xml:space="preserve"> с подтверждающим</w:t>
      </w:r>
      <w:r w:rsidR="00480453" w:rsidRPr="001A7F56">
        <w:rPr>
          <w:color w:val="auto"/>
          <w:sz w:val="28"/>
          <w:szCs w:val="28"/>
          <w:lang w:val="ky-KG"/>
        </w:rPr>
        <w:t>и</w:t>
      </w:r>
      <w:r w:rsidR="00480453" w:rsidRPr="001A7F56">
        <w:rPr>
          <w:color w:val="auto"/>
          <w:sz w:val="28"/>
          <w:szCs w:val="28"/>
        </w:rPr>
        <w:t xml:space="preserve"> документами </w:t>
      </w:r>
      <w:r w:rsidR="00480453" w:rsidRPr="001A7F56">
        <w:rPr>
          <w:color w:val="auto"/>
          <w:sz w:val="28"/>
          <w:szCs w:val="28"/>
          <w:lang w:val="ky-KG"/>
        </w:rPr>
        <w:t>от</w:t>
      </w:r>
      <w:r w:rsidR="00480453" w:rsidRPr="001A7F56">
        <w:rPr>
          <w:color w:val="auto"/>
          <w:sz w:val="28"/>
          <w:szCs w:val="28"/>
        </w:rPr>
        <w:t xml:space="preserve"> </w:t>
      </w:r>
      <w:r w:rsidR="00480453" w:rsidRPr="001A7F56">
        <w:rPr>
          <w:color w:val="auto"/>
          <w:sz w:val="28"/>
          <w:szCs w:val="28"/>
        </w:rPr>
        <w:lastRenderedPageBreak/>
        <w:t xml:space="preserve">уполномоченного органа </w:t>
      </w:r>
      <w:r w:rsidR="00480453" w:rsidRPr="001A7F56">
        <w:rPr>
          <w:color w:val="auto"/>
          <w:sz w:val="28"/>
          <w:szCs w:val="28"/>
          <w:lang w:val="ky-KG"/>
        </w:rPr>
        <w:t xml:space="preserve">в сфере регистрации имущества </w:t>
      </w:r>
      <w:r w:rsidR="00480453" w:rsidRPr="001A7F56">
        <w:rPr>
          <w:color w:val="auto"/>
          <w:sz w:val="28"/>
          <w:szCs w:val="28"/>
        </w:rPr>
        <w:t xml:space="preserve">(технические паспорта и соответствующие документы и договора на </w:t>
      </w:r>
      <w:r w:rsidR="007469F8" w:rsidRPr="001A7F56">
        <w:rPr>
          <w:color w:val="auto"/>
          <w:sz w:val="28"/>
          <w:szCs w:val="28"/>
        </w:rPr>
        <w:t>участки</w:t>
      </w:r>
      <w:r w:rsidR="00480453" w:rsidRPr="001A7F56">
        <w:rPr>
          <w:color w:val="auto"/>
          <w:sz w:val="28"/>
          <w:szCs w:val="28"/>
        </w:rPr>
        <w:t>) на имя Участника на выставленных территориях построен</w:t>
      </w:r>
      <w:r w:rsidR="00480453" w:rsidRPr="001A7F56">
        <w:rPr>
          <w:color w:val="auto"/>
          <w:sz w:val="28"/>
          <w:szCs w:val="28"/>
          <w:lang w:val="ky-KG"/>
        </w:rPr>
        <w:t>н</w:t>
      </w:r>
      <w:proofErr w:type="spellStart"/>
      <w:r w:rsidR="00480453" w:rsidRPr="001A7F56">
        <w:rPr>
          <w:color w:val="auto"/>
          <w:sz w:val="28"/>
          <w:szCs w:val="28"/>
        </w:rPr>
        <w:t>ые</w:t>
      </w:r>
      <w:proofErr w:type="spellEnd"/>
      <w:r w:rsidR="00480453" w:rsidRPr="001A7F56">
        <w:rPr>
          <w:color w:val="auto"/>
          <w:sz w:val="28"/>
          <w:szCs w:val="28"/>
        </w:rPr>
        <w:t xml:space="preserve"> в комплекте (дом для егерей, дом для встречи охотник</w:t>
      </w:r>
      <w:r w:rsidR="00480453" w:rsidRPr="001A7F56">
        <w:rPr>
          <w:color w:val="auto"/>
          <w:sz w:val="28"/>
          <w:szCs w:val="28"/>
          <w:lang w:val="ky-KG"/>
        </w:rPr>
        <w:t>ов</w:t>
      </w:r>
      <w:r w:rsidR="00480453" w:rsidRPr="001A7F56">
        <w:rPr>
          <w:color w:val="auto"/>
          <w:sz w:val="28"/>
          <w:szCs w:val="28"/>
        </w:rPr>
        <w:t xml:space="preserve"> не менее 4-х мест, столовая, склад</w:t>
      </w:r>
      <w:r w:rsidR="00480453" w:rsidRPr="001A7F56">
        <w:rPr>
          <w:color w:val="auto"/>
          <w:sz w:val="28"/>
          <w:szCs w:val="28"/>
          <w:lang w:val="ky-KG"/>
        </w:rPr>
        <w:t>ски</w:t>
      </w:r>
      <w:r w:rsidR="00480453" w:rsidRPr="001A7F56">
        <w:rPr>
          <w:color w:val="auto"/>
          <w:sz w:val="28"/>
          <w:szCs w:val="28"/>
        </w:rPr>
        <w:t>е помещения, баня и др.):</w:t>
      </w:r>
      <w:proofErr w:type="gramEnd"/>
    </w:p>
    <w:p w:rsidR="00480453" w:rsidRPr="001A7F56" w:rsidRDefault="00CC37B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="00480453" w:rsidRPr="001A7F56">
        <w:rPr>
          <w:color w:val="auto"/>
          <w:sz w:val="28"/>
          <w:szCs w:val="28"/>
        </w:rPr>
        <w:t xml:space="preserve">.4.1.1. </w:t>
      </w:r>
      <w:proofErr w:type="gramStart"/>
      <w:r w:rsidR="00480453" w:rsidRPr="001A7F56">
        <w:rPr>
          <w:color w:val="auto"/>
          <w:sz w:val="28"/>
          <w:szCs w:val="28"/>
        </w:rPr>
        <w:t>построенный</w:t>
      </w:r>
      <w:proofErr w:type="gramEnd"/>
      <w:r w:rsidR="00480453" w:rsidRPr="001A7F56">
        <w:rPr>
          <w:color w:val="auto"/>
          <w:sz w:val="28"/>
          <w:szCs w:val="28"/>
        </w:rPr>
        <w:t xml:space="preserve"> с </w:t>
      </w:r>
      <w:r w:rsidR="00480453" w:rsidRPr="001A7F56">
        <w:rPr>
          <w:color w:val="auto"/>
          <w:sz w:val="28"/>
          <w:szCs w:val="28"/>
          <w:lang w:val="ky-KG"/>
        </w:rPr>
        <w:t xml:space="preserve">использованием </w:t>
      </w:r>
      <w:r w:rsidR="00480453" w:rsidRPr="001A7F56">
        <w:rPr>
          <w:color w:val="auto"/>
          <w:sz w:val="28"/>
          <w:szCs w:val="28"/>
        </w:rPr>
        <w:t>легки</w:t>
      </w:r>
      <w:r w:rsidR="00480453" w:rsidRPr="001A7F56">
        <w:rPr>
          <w:color w:val="auto"/>
          <w:sz w:val="28"/>
          <w:szCs w:val="28"/>
          <w:lang w:val="ky-KG"/>
        </w:rPr>
        <w:t>х</w:t>
      </w:r>
      <w:r w:rsidR="00480453" w:rsidRPr="001A7F56">
        <w:rPr>
          <w:color w:val="auto"/>
          <w:sz w:val="28"/>
          <w:szCs w:val="28"/>
        </w:rPr>
        <w:t xml:space="preserve"> </w:t>
      </w:r>
      <w:r w:rsidR="00043020" w:rsidRPr="001A7F56">
        <w:rPr>
          <w:color w:val="auto"/>
          <w:sz w:val="28"/>
          <w:szCs w:val="28"/>
        </w:rPr>
        <w:t>конструкций</w:t>
      </w:r>
      <w:r w:rsidR="00480453" w:rsidRPr="001A7F56">
        <w:rPr>
          <w:color w:val="auto"/>
          <w:sz w:val="28"/>
          <w:szCs w:val="28"/>
        </w:rPr>
        <w:t xml:space="preserve"> (дом</w:t>
      </w:r>
      <w:r w:rsidR="00480453" w:rsidRPr="001A7F56">
        <w:rPr>
          <w:color w:val="auto"/>
          <w:sz w:val="28"/>
          <w:szCs w:val="28"/>
          <w:lang w:val="ky-KG"/>
        </w:rPr>
        <w:t>а-</w:t>
      </w:r>
      <w:r w:rsidR="00480453" w:rsidRPr="001A7F56">
        <w:rPr>
          <w:color w:val="auto"/>
          <w:sz w:val="28"/>
          <w:szCs w:val="28"/>
        </w:rPr>
        <w:t xml:space="preserve">вагоны, контейнеры, и др.) – 4 балла; </w:t>
      </w:r>
    </w:p>
    <w:p w:rsidR="00480453" w:rsidRPr="001A7F56" w:rsidRDefault="00CC37B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="00480453" w:rsidRPr="001A7F56">
        <w:rPr>
          <w:color w:val="auto"/>
          <w:sz w:val="28"/>
          <w:szCs w:val="28"/>
        </w:rPr>
        <w:t>.4.1.2. с капитальным</w:t>
      </w:r>
      <w:r w:rsidR="00480453" w:rsidRPr="001A7F56">
        <w:rPr>
          <w:color w:val="auto"/>
          <w:sz w:val="28"/>
          <w:szCs w:val="28"/>
          <w:lang w:val="ky-KG"/>
        </w:rPr>
        <w:t>и</w:t>
      </w:r>
      <w:r w:rsidR="00480453" w:rsidRPr="001A7F56">
        <w:rPr>
          <w:color w:val="auto"/>
          <w:sz w:val="28"/>
          <w:szCs w:val="28"/>
        </w:rPr>
        <w:t xml:space="preserve"> </w:t>
      </w:r>
      <w:r w:rsidR="00043020" w:rsidRPr="001A7F56">
        <w:rPr>
          <w:color w:val="auto"/>
          <w:sz w:val="28"/>
          <w:szCs w:val="28"/>
        </w:rPr>
        <w:t>строени</w:t>
      </w:r>
      <w:r w:rsidR="00043020">
        <w:rPr>
          <w:color w:val="auto"/>
          <w:sz w:val="28"/>
          <w:szCs w:val="28"/>
        </w:rPr>
        <w:t>ями</w:t>
      </w:r>
      <w:r w:rsidR="00480453" w:rsidRPr="001A7F56">
        <w:rPr>
          <w:color w:val="auto"/>
          <w:sz w:val="28"/>
          <w:szCs w:val="28"/>
        </w:rPr>
        <w:t xml:space="preserve"> </w:t>
      </w:r>
      <w:r w:rsidR="00480453" w:rsidRPr="001A7F56">
        <w:rPr>
          <w:color w:val="auto"/>
          <w:sz w:val="28"/>
          <w:szCs w:val="28"/>
          <w:lang w:val="ky-KG"/>
        </w:rPr>
        <w:t xml:space="preserve">– 6 </w:t>
      </w:r>
      <w:r w:rsidR="00480453" w:rsidRPr="001A7F56">
        <w:rPr>
          <w:color w:val="auto"/>
          <w:sz w:val="28"/>
          <w:szCs w:val="28"/>
        </w:rPr>
        <w:t>балл</w:t>
      </w:r>
      <w:r w:rsidR="00480453" w:rsidRPr="001A7F56">
        <w:rPr>
          <w:color w:val="auto"/>
          <w:sz w:val="28"/>
          <w:szCs w:val="28"/>
          <w:lang w:val="ky-KG"/>
        </w:rPr>
        <w:t>ов</w:t>
      </w:r>
      <w:r w:rsidR="00480453" w:rsidRPr="001A7F56">
        <w:rPr>
          <w:color w:val="auto"/>
          <w:sz w:val="28"/>
          <w:szCs w:val="28"/>
        </w:rPr>
        <w:t>;</w:t>
      </w:r>
    </w:p>
    <w:p w:rsidR="00480453" w:rsidRPr="001A7F56" w:rsidRDefault="00CC37B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="00480453" w:rsidRPr="001A7F56">
        <w:rPr>
          <w:color w:val="auto"/>
          <w:sz w:val="28"/>
          <w:szCs w:val="28"/>
        </w:rPr>
        <w:t xml:space="preserve">.4.1.3. арендованные </w:t>
      </w:r>
      <w:r w:rsidR="00043020" w:rsidRPr="001A7F56">
        <w:rPr>
          <w:color w:val="auto"/>
          <w:sz w:val="28"/>
          <w:szCs w:val="28"/>
        </w:rPr>
        <w:t>сооружени</w:t>
      </w:r>
      <w:r w:rsidR="00043020">
        <w:rPr>
          <w:color w:val="auto"/>
          <w:sz w:val="28"/>
          <w:szCs w:val="28"/>
        </w:rPr>
        <w:t>я</w:t>
      </w:r>
      <w:r w:rsidR="00480453" w:rsidRPr="001A7F56">
        <w:rPr>
          <w:color w:val="auto"/>
          <w:sz w:val="28"/>
          <w:szCs w:val="28"/>
          <w:lang w:val="ky-KG"/>
        </w:rPr>
        <w:t>,</w:t>
      </w:r>
      <w:r w:rsidR="00480453" w:rsidRPr="001A7F56">
        <w:rPr>
          <w:color w:val="auto"/>
          <w:sz w:val="28"/>
          <w:szCs w:val="28"/>
        </w:rPr>
        <w:t xml:space="preserve"> </w:t>
      </w:r>
      <w:r w:rsidR="00043020" w:rsidRPr="001A7F56">
        <w:rPr>
          <w:color w:val="auto"/>
          <w:sz w:val="28"/>
          <w:szCs w:val="28"/>
        </w:rPr>
        <w:t>построенные</w:t>
      </w:r>
      <w:r w:rsidR="00480453" w:rsidRPr="001A7F56">
        <w:rPr>
          <w:color w:val="auto"/>
          <w:sz w:val="28"/>
          <w:szCs w:val="28"/>
        </w:rPr>
        <w:t xml:space="preserve"> с </w:t>
      </w:r>
      <w:r w:rsidR="00480453" w:rsidRPr="001A7F56">
        <w:rPr>
          <w:color w:val="auto"/>
          <w:sz w:val="28"/>
          <w:szCs w:val="28"/>
          <w:lang w:val="ky-KG"/>
        </w:rPr>
        <w:t xml:space="preserve">использованием </w:t>
      </w:r>
      <w:r w:rsidR="00480453" w:rsidRPr="001A7F56">
        <w:rPr>
          <w:color w:val="auto"/>
          <w:sz w:val="28"/>
          <w:szCs w:val="28"/>
        </w:rPr>
        <w:t>легки</w:t>
      </w:r>
      <w:r w:rsidR="00480453" w:rsidRPr="001A7F56">
        <w:rPr>
          <w:color w:val="auto"/>
          <w:sz w:val="28"/>
          <w:szCs w:val="28"/>
          <w:lang w:val="ky-KG"/>
        </w:rPr>
        <w:t>х</w:t>
      </w:r>
      <w:r w:rsidR="00480453" w:rsidRPr="001A7F56">
        <w:rPr>
          <w:color w:val="auto"/>
          <w:sz w:val="28"/>
          <w:szCs w:val="28"/>
        </w:rPr>
        <w:t xml:space="preserve"> </w:t>
      </w:r>
      <w:r w:rsidR="00043020" w:rsidRPr="001A7F56">
        <w:rPr>
          <w:color w:val="auto"/>
          <w:sz w:val="28"/>
          <w:szCs w:val="28"/>
        </w:rPr>
        <w:t>конструкций</w:t>
      </w:r>
      <w:r w:rsidR="00480453" w:rsidRPr="001A7F56">
        <w:rPr>
          <w:color w:val="auto"/>
          <w:sz w:val="28"/>
          <w:szCs w:val="28"/>
        </w:rPr>
        <w:t xml:space="preserve"> (дом</w:t>
      </w:r>
      <w:r w:rsidR="00480453" w:rsidRPr="001A7F56">
        <w:rPr>
          <w:color w:val="auto"/>
          <w:sz w:val="28"/>
          <w:szCs w:val="28"/>
          <w:lang w:val="ky-KG"/>
        </w:rPr>
        <w:t>а-</w:t>
      </w:r>
      <w:r w:rsidR="00480453" w:rsidRPr="001A7F56">
        <w:rPr>
          <w:color w:val="auto"/>
          <w:sz w:val="28"/>
          <w:szCs w:val="28"/>
        </w:rPr>
        <w:t xml:space="preserve">вагоны, контейнеры, и др.) – 1 балл; </w:t>
      </w:r>
    </w:p>
    <w:p w:rsidR="00480453" w:rsidRPr="001A7F56" w:rsidRDefault="00CC37B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="00480453" w:rsidRPr="001A7F56">
        <w:rPr>
          <w:color w:val="auto"/>
          <w:sz w:val="28"/>
          <w:szCs w:val="28"/>
        </w:rPr>
        <w:t xml:space="preserve">.4.1.4. арендованные </w:t>
      </w:r>
      <w:r w:rsidR="00043020" w:rsidRPr="001A7F56">
        <w:rPr>
          <w:color w:val="auto"/>
          <w:sz w:val="28"/>
          <w:szCs w:val="28"/>
        </w:rPr>
        <w:t>сооружени</w:t>
      </w:r>
      <w:r w:rsidR="00043020">
        <w:rPr>
          <w:color w:val="auto"/>
          <w:sz w:val="28"/>
          <w:szCs w:val="28"/>
        </w:rPr>
        <w:t>я</w:t>
      </w:r>
      <w:r w:rsidR="00480453" w:rsidRPr="001A7F56">
        <w:rPr>
          <w:color w:val="auto"/>
          <w:sz w:val="28"/>
          <w:szCs w:val="28"/>
        </w:rPr>
        <w:t xml:space="preserve"> с капитальным</w:t>
      </w:r>
      <w:r w:rsidR="00480453" w:rsidRPr="001A7F56">
        <w:rPr>
          <w:color w:val="auto"/>
          <w:sz w:val="28"/>
          <w:szCs w:val="28"/>
          <w:lang w:val="ky-KG"/>
        </w:rPr>
        <w:t>и</w:t>
      </w:r>
      <w:r w:rsidR="00480453" w:rsidRPr="001A7F56">
        <w:rPr>
          <w:color w:val="auto"/>
          <w:sz w:val="28"/>
          <w:szCs w:val="28"/>
        </w:rPr>
        <w:t xml:space="preserve"> </w:t>
      </w:r>
      <w:r w:rsidR="00043020">
        <w:rPr>
          <w:color w:val="auto"/>
          <w:sz w:val="28"/>
          <w:szCs w:val="28"/>
        </w:rPr>
        <w:t>строениями</w:t>
      </w:r>
      <w:r w:rsidR="00480453" w:rsidRPr="001A7F56">
        <w:rPr>
          <w:color w:val="auto"/>
          <w:sz w:val="28"/>
          <w:szCs w:val="28"/>
        </w:rPr>
        <w:t xml:space="preserve"> </w:t>
      </w:r>
      <w:r w:rsidR="00480453" w:rsidRPr="001A7F56">
        <w:rPr>
          <w:color w:val="auto"/>
          <w:sz w:val="28"/>
          <w:szCs w:val="28"/>
          <w:lang w:val="ky-KG"/>
        </w:rPr>
        <w:t xml:space="preserve">– 3 </w:t>
      </w:r>
      <w:r w:rsidR="00480453" w:rsidRPr="001A7F56">
        <w:rPr>
          <w:color w:val="auto"/>
          <w:sz w:val="28"/>
          <w:szCs w:val="28"/>
        </w:rPr>
        <w:t>балл</w:t>
      </w:r>
      <w:r w:rsidR="00480453" w:rsidRPr="001A7F56">
        <w:rPr>
          <w:color w:val="auto"/>
          <w:sz w:val="28"/>
          <w:szCs w:val="28"/>
          <w:lang w:val="ky-KG"/>
        </w:rPr>
        <w:t>а</w:t>
      </w:r>
      <w:r w:rsidR="00480453" w:rsidRPr="001A7F56">
        <w:rPr>
          <w:color w:val="auto"/>
          <w:sz w:val="28"/>
          <w:szCs w:val="28"/>
        </w:rPr>
        <w:t>;</w:t>
      </w:r>
    </w:p>
    <w:p w:rsidR="00480453" w:rsidRPr="001A7F56" w:rsidRDefault="00CC37B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="00480453" w:rsidRPr="001A7F56">
        <w:rPr>
          <w:color w:val="auto"/>
          <w:sz w:val="28"/>
          <w:szCs w:val="28"/>
        </w:rPr>
        <w:t xml:space="preserve">.4.2. наличие у </w:t>
      </w:r>
      <w:r w:rsidR="00480453" w:rsidRPr="001A7F56">
        <w:rPr>
          <w:color w:val="auto"/>
          <w:sz w:val="28"/>
          <w:szCs w:val="28"/>
          <w:lang w:val="ky-KG"/>
        </w:rPr>
        <w:t>У</w:t>
      </w:r>
      <w:r w:rsidR="00480453" w:rsidRPr="001A7F56">
        <w:rPr>
          <w:color w:val="auto"/>
          <w:sz w:val="28"/>
          <w:szCs w:val="28"/>
        </w:rPr>
        <w:t xml:space="preserve">частника конкурса </w:t>
      </w:r>
      <w:r w:rsidR="00480453" w:rsidRPr="001A7F56">
        <w:rPr>
          <w:color w:val="auto"/>
          <w:sz w:val="28"/>
          <w:szCs w:val="28"/>
          <w:lang w:val="ky-KG"/>
        </w:rPr>
        <w:t>рабочих лошадей</w:t>
      </w:r>
      <w:r w:rsidR="00480453" w:rsidRPr="001A7F56">
        <w:rPr>
          <w:color w:val="auto"/>
          <w:sz w:val="28"/>
          <w:szCs w:val="28"/>
        </w:rPr>
        <w:t>, с подтверждающим</w:t>
      </w:r>
      <w:r w:rsidR="00480453" w:rsidRPr="001A7F56">
        <w:rPr>
          <w:color w:val="auto"/>
          <w:sz w:val="28"/>
          <w:szCs w:val="28"/>
          <w:lang w:val="ky-KG"/>
        </w:rPr>
        <w:t>и</w:t>
      </w:r>
      <w:r w:rsidR="00480453" w:rsidRPr="001A7F56">
        <w:rPr>
          <w:color w:val="auto"/>
          <w:sz w:val="28"/>
          <w:szCs w:val="28"/>
        </w:rPr>
        <w:t xml:space="preserve"> документами </w:t>
      </w:r>
      <w:r w:rsidR="00480453" w:rsidRPr="001A7F56">
        <w:rPr>
          <w:color w:val="auto"/>
          <w:sz w:val="28"/>
          <w:szCs w:val="28"/>
          <w:lang w:val="ky-KG"/>
        </w:rPr>
        <w:t>от</w:t>
      </w:r>
      <w:r w:rsidR="00480453" w:rsidRPr="001A7F56">
        <w:rPr>
          <w:color w:val="auto"/>
          <w:sz w:val="28"/>
          <w:szCs w:val="28"/>
        </w:rPr>
        <w:t xml:space="preserve"> уполномоченного органа </w:t>
      </w:r>
      <w:r w:rsidR="00480453" w:rsidRPr="001A7F56">
        <w:rPr>
          <w:color w:val="auto"/>
          <w:sz w:val="28"/>
          <w:szCs w:val="28"/>
          <w:lang w:val="ky-KG"/>
        </w:rPr>
        <w:t xml:space="preserve">по регистрации имущества </w:t>
      </w:r>
      <w:r w:rsidR="00480453" w:rsidRPr="001A7F56">
        <w:rPr>
          <w:color w:val="auto"/>
          <w:sz w:val="28"/>
          <w:szCs w:val="28"/>
        </w:rPr>
        <w:t xml:space="preserve">(паспорта) на Участника на выставленных </w:t>
      </w:r>
      <w:r w:rsidR="00480453" w:rsidRPr="001A7F56">
        <w:rPr>
          <w:color w:val="auto"/>
          <w:sz w:val="28"/>
          <w:szCs w:val="28"/>
          <w:lang w:val="ky-KG"/>
        </w:rPr>
        <w:t xml:space="preserve">на конкурс </w:t>
      </w:r>
      <w:r w:rsidR="00480453" w:rsidRPr="001A7F56">
        <w:rPr>
          <w:color w:val="auto"/>
          <w:sz w:val="28"/>
          <w:szCs w:val="28"/>
        </w:rPr>
        <w:t>территориях охотничьих угодий - 1балл.</w:t>
      </w:r>
    </w:p>
    <w:p w:rsidR="00480453" w:rsidRPr="001A7F56" w:rsidRDefault="0048045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 w:rsidRPr="001A7F56">
        <w:rPr>
          <w:color w:val="auto"/>
          <w:sz w:val="28"/>
          <w:szCs w:val="28"/>
          <w:lang w:val="ky-KG"/>
        </w:rPr>
        <w:t xml:space="preserve">При заполнении </w:t>
      </w:r>
      <w:r w:rsidRPr="001A7F56">
        <w:rPr>
          <w:bCs/>
          <w:color w:val="auto"/>
          <w:sz w:val="28"/>
          <w:szCs w:val="28"/>
        </w:rPr>
        <w:t>Протокол</w:t>
      </w:r>
      <w:r w:rsidRPr="001A7F56">
        <w:rPr>
          <w:bCs/>
          <w:color w:val="auto"/>
          <w:sz w:val="28"/>
          <w:szCs w:val="28"/>
          <w:lang w:val="ky-KG"/>
        </w:rPr>
        <w:t xml:space="preserve">а </w:t>
      </w:r>
      <w:r w:rsidRPr="001A7F56">
        <w:rPr>
          <w:color w:val="auto"/>
          <w:sz w:val="28"/>
          <w:szCs w:val="28"/>
        </w:rPr>
        <w:t>рассмотрения и оценки конкурсной документации Участника конкурса членами конкурсной Комиссии</w:t>
      </w:r>
      <w:r w:rsidRPr="001A7F56">
        <w:rPr>
          <w:color w:val="auto"/>
          <w:sz w:val="28"/>
          <w:szCs w:val="28"/>
          <w:lang w:val="ky-KG"/>
        </w:rPr>
        <w:t xml:space="preserve"> учитывается только стаж работы работника, который работает на контрактной или договорной основе.</w:t>
      </w:r>
    </w:p>
    <w:p w:rsidR="00480453" w:rsidRPr="001A7F56" w:rsidRDefault="00CC37B3" w:rsidP="00480453">
      <w:pPr>
        <w:pStyle w:val="a3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38</w:t>
      </w:r>
      <w:r w:rsidR="00480453" w:rsidRPr="001A7F56">
        <w:rPr>
          <w:color w:val="auto"/>
          <w:sz w:val="28"/>
          <w:szCs w:val="28"/>
        </w:rPr>
        <w:t>.4.3. наличие у участника конкурса исправных материально-технических средств </w:t>
      </w:r>
      <w:r w:rsidR="00480453" w:rsidRPr="001A7F56">
        <w:rPr>
          <w:color w:val="auto"/>
          <w:sz w:val="28"/>
          <w:szCs w:val="28"/>
        </w:rPr>
        <w:noBreakHyphen/>
        <w:t xml:space="preserve"> автомашин с высокой проходимостью (далее </w:t>
      </w:r>
      <w:r w:rsidR="00480453" w:rsidRPr="001A7F56">
        <w:rPr>
          <w:color w:val="auto"/>
          <w:sz w:val="28"/>
          <w:szCs w:val="28"/>
        </w:rPr>
        <w:noBreakHyphen/>
        <w:t xml:space="preserve"> ТС), с подтверждающим</w:t>
      </w:r>
      <w:r w:rsidR="00480453" w:rsidRPr="001A7F56">
        <w:rPr>
          <w:color w:val="auto"/>
          <w:sz w:val="28"/>
          <w:szCs w:val="28"/>
          <w:lang w:val="ky-KG"/>
        </w:rPr>
        <w:t>и</w:t>
      </w:r>
      <w:r w:rsidR="00480453" w:rsidRPr="001A7F56">
        <w:rPr>
          <w:color w:val="auto"/>
          <w:sz w:val="28"/>
          <w:szCs w:val="28"/>
        </w:rPr>
        <w:t xml:space="preserve"> документами </w:t>
      </w:r>
      <w:r w:rsidR="00480453" w:rsidRPr="001A7F56">
        <w:rPr>
          <w:color w:val="auto"/>
          <w:sz w:val="28"/>
          <w:szCs w:val="28"/>
          <w:lang w:val="ky-KG"/>
        </w:rPr>
        <w:t>от</w:t>
      </w:r>
      <w:r w:rsidR="00480453" w:rsidRPr="001A7F56">
        <w:rPr>
          <w:color w:val="auto"/>
          <w:sz w:val="28"/>
          <w:szCs w:val="28"/>
        </w:rPr>
        <w:t xml:space="preserve"> уполномоченного органа </w:t>
      </w:r>
      <w:r w:rsidR="00480453" w:rsidRPr="001A7F56">
        <w:rPr>
          <w:color w:val="auto"/>
          <w:sz w:val="28"/>
          <w:szCs w:val="28"/>
          <w:lang w:val="ky-KG"/>
        </w:rPr>
        <w:t xml:space="preserve">по регистрации имущества </w:t>
      </w:r>
      <w:r w:rsidR="00480453" w:rsidRPr="001A7F56">
        <w:rPr>
          <w:color w:val="auto"/>
          <w:sz w:val="28"/>
          <w:szCs w:val="28"/>
        </w:rPr>
        <w:t xml:space="preserve">(технические паспорта) на имя Участника, претендующего на </w:t>
      </w:r>
      <w:proofErr w:type="gramStart"/>
      <w:r w:rsidR="00480453" w:rsidRPr="001A7F56">
        <w:rPr>
          <w:color w:val="auto"/>
          <w:sz w:val="28"/>
          <w:szCs w:val="28"/>
        </w:rPr>
        <w:t>выставленные</w:t>
      </w:r>
      <w:proofErr w:type="gramEnd"/>
      <w:r w:rsidR="00480453" w:rsidRPr="001A7F56">
        <w:rPr>
          <w:color w:val="auto"/>
          <w:sz w:val="28"/>
          <w:szCs w:val="28"/>
        </w:rPr>
        <w:t xml:space="preserve"> </w:t>
      </w:r>
      <w:r w:rsidR="00480453" w:rsidRPr="001A7F56">
        <w:rPr>
          <w:color w:val="auto"/>
          <w:sz w:val="28"/>
          <w:szCs w:val="28"/>
          <w:lang w:val="ky-KG"/>
        </w:rPr>
        <w:t xml:space="preserve">на конкурс </w:t>
      </w:r>
      <w:r w:rsidR="00480453" w:rsidRPr="001A7F56">
        <w:rPr>
          <w:color w:val="auto"/>
          <w:sz w:val="28"/>
          <w:szCs w:val="28"/>
        </w:rPr>
        <w:t>территории</w:t>
      </w:r>
      <w:r w:rsidR="00480453" w:rsidRPr="001A7F56">
        <w:rPr>
          <w:color w:val="auto"/>
          <w:sz w:val="28"/>
          <w:szCs w:val="28"/>
          <w:lang w:val="ky-KG"/>
        </w:rPr>
        <w:t xml:space="preserve"> охотничьих угодий</w:t>
      </w:r>
      <w:r w:rsidR="00480453" w:rsidRPr="001A7F56">
        <w:rPr>
          <w:color w:val="auto"/>
          <w:sz w:val="28"/>
          <w:szCs w:val="28"/>
        </w:rPr>
        <w:t>:</w:t>
      </w:r>
    </w:p>
    <w:p w:rsidR="00480453" w:rsidRPr="001A7F56" w:rsidRDefault="00CC37B3" w:rsidP="00480453">
      <w:pPr>
        <w:pStyle w:val="a3"/>
        <w:ind w:firstLine="708"/>
        <w:jc w:val="both"/>
        <w:rPr>
          <w:color w:val="auto"/>
          <w:sz w:val="28"/>
          <w:szCs w:val="28"/>
          <w:lang w:val="ky-KG"/>
        </w:rPr>
      </w:pPr>
      <w:r>
        <w:rPr>
          <w:color w:val="auto"/>
          <w:sz w:val="28"/>
          <w:szCs w:val="28"/>
        </w:rPr>
        <w:t>38</w:t>
      </w:r>
      <w:r w:rsidR="00480453" w:rsidRPr="001A7F56">
        <w:rPr>
          <w:color w:val="auto"/>
          <w:sz w:val="28"/>
          <w:szCs w:val="28"/>
        </w:rPr>
        <w:t>.4.3.1. фактическое наличие 1 единицы ТС – 1 балл, 2 единиц ТС – 2 балл</w:t>
      </w:r>
      <w:r w:rsidR="00480453" w:rsidRPr="001A7F56">
        <w:rPr>
          <w:color w:val="auto"/>
          <w:sz w:val="28"/>
          <w:szCs w:val="28"/>
          <w:lang w:val="ky-KG"/>
        </w:rPr>
        <w:t>а</w:t>
      </w:r>
      <w:r w:rsidR="00480453" w:rsidRPr="001A7F56">
        <w:rPr>
          <w:color w:val="auto"/>
          <w:sz w:val="28"/>
          <w:szCs w:val="28"/>
        </w:rPr>
        <w:t xml:space="preserve"> и 3 и более единиц ТС – 3 балл</w:t>
      </w:r>
      <w:r w:rsidR="00480453" w:rsidRPr="001A7F56">
        <w:rPr>
          <w:color w:val="auto"/>
          <w:sz w:val="28"/>
          <w:szCs w:val="28"/>
          <w:lang w:val="ky-KG"/>
        </w:rPr>
        <w:t xml:space="preserve">а; </w:t>
      </w:r>
    </w:p>
    <w:p w:rsidR="00480453" w:rsidRDefault="00CC37B3" w:rsidP="00480453">
      <w:pPr>
        <w:pStyle w:val="a3"/>
        <w:ind w:firstLine="708"/>
        <w:jc w:val="both"/>
        <w:rPr>
          <w:color w:val="auto"/>
          <w:sz w:val="28"/>
          <w:szCs w:val="28"/>
          <w:lang w:val="ky-KG"/>
        </w:rPr>
      </w:pPr>
      <w:r>
        <w:rPr>
          <w:color w:val="auto"/>
          <w:sz w:val="28"/>
          <w:szCs w:val="28"/>
          <w:lang w:val="ky-KG"/>
        </w:rPr>
        <w:t>38</w:t>
      </w:r>
      <w:r w:rsidR="00480453" w:rsidRPr="001A7F56">
        <w:rPr>
          <w:color w:val="auto"/>
          <w:sz w:val="28"/>
          <w:szCs w:val="28"/>
          <w:lang w:val="ky-KG"/>
        </w:rPr>
        <w:t>.4</w:t>
      </w:r>
      <w:r w:rsidR="00480453" w:rsidRPr="001A7F56">
        <w:rPr>
          <w:color w:val="auto"/>
          <w:sz w:val="28"/>
          <w:szCs w:val="28"/>
        </w:rPr>
        <w:t>.3.2. арендованные 3 и более единиц</w:t>
      </w:r>
      <w:r w:rsidR="00480453" w:rsidRPr="001A7F56">
        <w:rPr>
          <w:color w:val="auto"/>
          <w:sz w:val="28"/>
          <w:szCs w:val="28"/>
          <w:lang w:val="ky-KG"/>
        </w:rPr>
        <w:t>ы</w:t>
      </w:r>
      <w:r w:rsidR="00480453" w:rsidRPr="001A7F56">
        <w:rPr>
          <w:color w:val="auto"/>
          <w:sz w:val="28"/>
          <w:szCs w:val="28"/>
        </w:rPr>
        <w:t xml:space="preserve"> ТС</w:t>
      </w:r>
      <w:r w:rsidR="00480453" w:rsidRPr="001A7F56">
        <w:rPr>
          <w:color w:val="auto"/>
          <w:sz w:val="28"/>
          <w:szCs w:val="28"/>
          <w:lang w:val="ky-KG"/>
        </w:rPr>
        <w:t>,</w:t>
      </w:r>
      <w:r w:rsidR="00480453" w:rsidRPr="001A7F56">
        <w:rPr>
          <w:color w:val="auto"/>
          <w:sz w:val="28"/>
          <w:szCs w:val="28"/>
        </w:rPr>
        <w:t xml:space="preserve"> подтверждённые документально (договор аренды) </w:t>
      </w:r>
      <w:r w:rsidR="00480453" w:rsidRPr="001A7F56">
        <w:rPr>
          <w:color w:val="auto"/>
          <w:sz w:val="28"/>
          <w:szCs w:val="28"/>
          <w:lang w:val="ky-KG"/>
        </w:rPr>
        <w:noBreakHyphen/>
        <w:t xml:space="preserve"> </w:t>
      </w:r>
      <w:r w:rsidR="00480453" w:rsidRPr="001A7F56">
        <w:rPr>
          <w:color w:val="auto"/>
          <w:sz w:val="28"/>
          <w:szCs w:val="28"/>
        </w:rPr>
        <w:t>1 балл</w:t>
      </w:r>
      <w:r>
        <w:rPr>
          <w:color w:val="auto"/>
          <w:sz w:val="28"/>
          <w:szCs w:val="28"/>
        </w:rPr>
        <w:t>»</w:t>
      </w:r>
      <w:r w:rsidR="00480453" w:rsidRPr="001A7F56">
        <w:rPr>
          <w:color w:val="auto"/>
          <w:sz w:val="28"/>
          <w:szCs w:val="28"/>
        </w:rPr>
        <w:t>.</w:t>
      </w:r>
      <w:r w:rsidR="00480453">
        <w:rPr>
          <w:color w:val="auto"/>
          <w:sz w:val="28"/>
          <w:szCs w:val="28"/>
          <w:lang w:val="ky-KG"/>
        </w:rPr>
        <w:t xml:space="preserve"> </w:t>
      </w:r>
    </w:p>
    <w:p w:rsidR="00043020" w:rsidRDefault="00043020" w:rsidP="00043020">
      <w:pPr>
        <w:pStyle w:val="a5"/>
        <w:ind w:left="0" w:firstLine="709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- пункт 39 изложит в следующей редакции:</w:t>
      </w:r>
    </w:p>
    <w:p w:rsidR="00043020" w:rsidRPr="000105A0" w:rsidRDefault="00043020" w:rsidP="00043020">
      <w:pPr>
        <w:ind w:firstLine="400"/>
        <w:jc w:val="both"/>
        <w:rPr>
          <w:color w:val="auto"/>
          <w:sz w:val="28"/>
          <w:szCs w:val="28"/>
        </w:rPr>
      </w:pPr>
      <w:r w:rsidRPr="00E36834">
        <w:rPr>
          <w:rStyle w:val="s0"/>
          <w:color w:val="auto"/>
          <w:sz w:val="28"/>
          <w:szCs w:val="28"/>
        </w:rPr>
        <w:t>«</w:t>
      </w:r>
      <w:r w:rsidRPr="00E36834">
        <w:rPr>
          <w:color w:val="auto"/>
          <w:sz w:val="28"/>
          <w:szCs w:val="28"/>
        </w:rPr>
        <w:t xml:space="preserve">39. Конкурсная документация Участников оценивается каждым из членов Комиссии с заполнением протокола члена комиссии </w:t>
      </w:r>
      <w:r w:rsidR="006A487A" w:rsidRPr="006A487A">
        <w:rPr>
          <w:color w:val="auto"/>
          <w:sz w:val="28"/>
          <w:szCs w:val="28"/>
          <w:lang w:val="ky-KG"/>
        </w:rPr>
        <w:t xml:space="preserve">по </w:t>
      </w:r>
      <w:r w:rsidRPr="006A487A">
        <w:rPr>
          <w:color w:val="auto"/>
          <w:sz w:val="28"/>
          <w:szCs w:val="28"/>
        </w:rPr>
        <w:t>рассмотрени</w:t>
      </w:r>
      <w:r w:rsidR="006A487A" w:rsidRPr="006A487A">
        <w:rPr>
          <w:color w:val="auto"/>
          <w:sz w:val="28"/>
          <w:szCs w:val="28"/>
        </w:rPr>
        <w:t>ю</w:t>
      </w:r>
      <w:r w:rsidRPr="006A487A">
        <w:rPr>
          <w:color w:val="auto"/>
          <w:sz w:val="28"/>
          <w:szCs w:val="28"/>
        </w:rPr>
        <w:t xml:space="preserve"> и оценк</w:t>
      </w:r>
      <w:r w:rsidR="006A487A" w:rsidRPr="006A487A">
        <w:rPr>
          <w:color w:val="auto"/>
          <w:sz w:val="28"/>
          <w:szCs w:val="28"/>
        </w:rPr>
        <w:t>е</w:t>
      </w:r>
      <w:r w:rsidRPr="006A487A">
        <w:rPr>
          <w:color w:val="auto"/>
          <w:sz w:val="28"/>
          <w:szCs w:val="28"/>
        </w:rPr>
        <w:t xml:space="preserve"> </w:t>
      </w:r>
      <w:r w:rsidRPr="00E36834">
        <w:rPr>
          <w:color w:val="auto"/>
          <w:sz w:val="28"/>
          <w:szCs w:val="28"/>
        </w:rPr>
        <w:t xml:space="preserve">конкурсной документации Участника конкурса по форме, утверждаемой Организатором конкурса. </w:t>
      </w:r>
    </w:p>
    <w:p w:rsidR="00043020" w:rsidRPr="00E36834" w:rsidRDefault="00043020" w:rsidP="00043020">
      <w:pPr>
        <w:pStyle w:val="a5"/>
        <w:ind w:left="0" w:firstLine="709"/>
        <w:jc w:val="both"/>
        <w:rPr>
          <w:bCs/>
          <w:color w:val="auto"/>
          <w:sz w:val="28"/>
          <w:szCs w:val="28"/>
          <w:lang w:val="ky-KG"/>
        </w:rPr>
      </w:pPr>
      <w:r w:rsidRPr="00E36834">
        <w:rPr>
          <w:color w:val="auto"/>
          <w:sz w:val="28"/>
          <w:szCs w:val="28"/>
        </w:rPr>
        <w:t xml:space="preserve">Баллы, полученные Участниками от каждого члена комиссии, вносятся секретарем в протокол рассмотрения и оценки конкурсной документации Участника конкурса по форме согласно </w:t>
      </w:r>
      <w:hyperlink r:id="rId12" w:history="1">
        <w:r w:rsidRPr="00E36834">
          <w:rPr>
            <w:bCs/>
            <w:color w:val="auto"/>
            <w:sz w:val="28"/>
            <w:szCs w:val="28"/>
          </w:rPr>
          <w:t>приложению 1</w:t>
        </w:r>
      </w:hyperlink>
      <w:r w:rsidRPr="00E36834">
        <w:rPr>
          <w:color w:val="auto"/>
          <w:sz w:val="28"/>
          <w:szCs w:val="28"/>
        </w:rPr>
        <w:t xml:space="preserve"> к настоящему Положению</w:t>
      </w:r>
      <w:proofErr w:type="gramStart"/>
      <w:r w:rsidRPr="00E36834">
        <w:rPr>
          <w:color w:val="auto"/>
          <w:sz w:val="28"/>
          <w:szCs w:val="28"/>
        </w:rPr>
        <w:t>.</w:t>
      </w:r>
      <w:r w:rsidRPr="00E36834">
        <w:rPr>
          <w:rStyle w:val="s0"/>
          <w:color w:val="auto"/>
          <w:sz w:val="28"/>
          <w:szCs w:val="28"/>
        </w:rPr>
        <w:t>».</w:t>
      </w:r>
      <w:proofErr w:type="gramEnd"/>
    </w:p>
    <w:p w:rsidR="00480453" w:rsidRDefault="00CC37B3" w:rsidP="00D91F35">
      <w:pPr>
        <w:pStyle w:val="a5"/>
        <w:ind w:left="0" w:firstLine="709"/>
        <w:jc w:val="both"/>
        <w:rPr>
          <w:bCs/>
          <w:sz w:val="28"/>
          <w:szCs w:val="28"/>
          <w:lang w:val="ky-KG"/>
        </w:rPr>
      </w:pPr>
      <w:r>
        <w:rPr>
          <w:bCs/>
          <w:sz w:val="28"/>
          <w:szCs w:val="28"/>
          <w:lang w:val="ky-KG"/>
        </w:rPr>
        <w:t>2. Настоящее постановление вступает в силу по истечении десяти дней со дня официального опубликования</w:t>
      </w:r>
      <w:r w:rsidR="009F0A62">
        <w:rPr>
          <w:bCs/>
          <w:sz w:val="28"/>
          <w:szCs w:val="28"/>
          <w:lang w:val="ky-KG"/>
        </w:rPr>
        <w:t>.</w:t>
      </w:r>
    </w:p>
    <w:p w:rsidR="00CC37B3" w:rsidRDefault="00CC37B3" w:rsidP="00CC37B3">
      <w:pPr>
        <w:jc w:val="both"/>
        <w:rPr>
          <w:bCs/>
          <w:sz w:val="28"/>
          <w:szCs w:val="28"/>
          <w:lang w:val="ky-KG"/>
        </w:rPr>
      </w:pPr>
    </w:p>
    <w:p w:rsidR="00CC37B3" w:rsidRPr="00BA5467" w:rsidRDefault="00CC37B3" w:rsidP="00CC37B3">
      <w:pPr>
        <w:jc w:val="both"/>
        <w:rPr>
          <w:b/>
          <w:bCs/>
          <w:sz w:val="28"/>
          <w:szCs w:val="28"/>
          <w:lang w:val="ky-KG"/>
        </w:rPr>
      </w:pPr>
      <w:r w:rsidRPr="00BA5467">
        <w:rPr>
          <w:b/>
          <w:bCs/>
          <w:sz w:val="28"/>
          <w:szCs w:val="28"/>
          <w:lang w:val="ky-KG"/>
        </w:rPr>
        <w:t>Премьер-министр</w:t>
      </w:r>
    </w:p>
    <w:p w:rsidR="00CC37B3" w:rsidRDefault="00CC37B3" w:rsidP="00D91F35">
      <w:pPr>
        <w:pStyle w:val="a5"/>
        <w:ind w:left="0" w:firstLine="709"/>
        <w:jc w:val="both"/>
        <w:rPr>
          <w:bCs/>
          <w:sz w:val="28"/>
          <w:szCs w:val="28"/>
          <w:lang w:val="ky-KG"/>
        </w:rPr>
      </w:pPr>
    </w:p>
    <w:sectPr w:rsidR="00CC37B3" w:rsidSect="00DC0E91"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99" w:rsidRDefault="00495099" w:rsidP="00915240">
      <w:r>
        <w:separator/>
      </w:r>
    </w:p>
  </w:endnote>
  <w:endnote w:type="continuationSeparator" w:id="0">
    <w:p w:rsidR="00495099" w:rsidRDefault="00495099" w:rsidP="0091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40" w:rsidRPr="00915240" w:rsidRDefault="00915240" w:rsidP="00915240">
    <w:pPr>
      <w:tabs>
        <w:tab w:val="center" w:pos="4677"/>
        <w:tab w:val="right" w:pos="9355"/>
      </w:tabs>
      <w:rPr>
        <w:color w:val="auto"/>
        <w:sz w:val="24"/>
        <w:szCs w:val="24"/>
        <w:lang w:val="ky-KG"/>
      </w:rPr>
    </w:pPr>
    <w:r w:rsidRPr="00915240">
      <w:rPr>
        <w:color w:val="auto"/>
        <w:sz w:val="24"/>
        <w:szCs w:val="24"/>
      </w:rPr>
      <w:t xml:space="preserve">_____________ </w:t>
    </w:r>
    <w:proofErr w:type="spellStart"/>
    <w:r w:rsidRPr="00915240">
      <w:rPr>
        <w:color w:val="auto"/>
        <w:sz w:val="24"/>
        <w:szCs w:val="24"/>
      </w:rPr>
      <w:t>А.Рустамов</w:t>
    </w:r>
    <w:proofErr w:type="spellEnd"/>
    <w:r w:rsidRPr="00915240">
      <w:rPr>
        <w:color w:val="auto"/>
        <w:sz w:val="24"/>
        <w:szCs w:val="24"/>
      </w:rPr>
      <w:t xml:space="preserve">                </w:t>
    </w:r>
    <w:r w:rsidRPr="00915240">
      <w:rPr>
        <w:color w:val="auto"/>
        <w:sz w:val="24"/>
        <w:szCs w:val="24"/>
        <w:lang w:val="ky-KG"/>
      </w:rPr>
      <w:t xml:space="preserve"> </w:t>
    </w:r>
    <w:r w:rsidRPr="00915240">
      <w:rPr>
        <w:color w:val="auto"/>
        <w:sz w:val="24"/>
        <w:szCs w:val="24"/>
      </w:rPr>
      <w:t xml:space="preserve">Зав. отделом природоохранного законодательства  </w:t>
    </w:r>
  </w:p>
  <w:p w:rsidR="00915240" w:rsidRPr="00915240" w:rsidRDefault="00915240" w:rsidP="00915240">
    <w:pPr>
      <w:tabs>
        <w:tab w:val="left" w:pos="5898"/>
      </w:tabs>
      <w:rPr>
        <w:color w:val="auto"/>
        <w:sz w:val="24"/>
        <w:szCs w:val="24"/>
      </w:rPr>
    </w:pPr>
    <w:r w:rsidRPr="00915240">
      <w:rPr>
        <w:color w:val="auto"/>
        <w:sz w:val="24"/>
        <w:szCs w:val="24"/>
      </w:rPr>
      <w:t xml:space="preserve">«____»____________201__ г                __________ Ж. </w:t>
    </w:r>
    <w:proofErr w:type="spellStart"/>
    <w:r w:rsidRPr="00915240">
      <w:rPr>
        <w:color w:val="auto"/>
        <w:sz w:val="24"/>
        <w:szCs w:val="24"/>
      </w:rPr>
      <w:t>Кадоева</w:t>
    </w:r>
    <w:proofErr w:type="spellEnd"/>
    <w:r w:rsidRPr="00915240">
      <w:rPr>
        <w:color w:val="auto"/>
        <w:sz w:val="24"/>
        <w:szCs w:val="24"/>
      </w:rPr>
      <w:t xml:space="preserve"> «____»_________  201__ г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99" w:rsidRDefault="00495099" w:rsidP="00915240">
      <w:r>
        <w:separator/>
      </w:r>
    </w:p>
  </w:footnote>
  <w:footnote w:type="continuationSeparator" w:id="0">
    <w:p w:rsidR="00495099" w:rsidRDefault="00495099" w:rsidP="0091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1F13"/>
    <w:multiLevelType w:val="hybridMultilevel"/>
    <w:tmpl w:val="FDE4AB96"/>
    <w:lvl w:ilvl="0" w:tplc="53F2DCC4">
      <w:start w:val="1"/>
      <w:numFmt w:val="decimal"/>
      <w:lvlText w:val="%1."/>
      <w:lvlJc w:val="left"/>
      <w:pPr>
        <w:ind w:left="1090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B3"/>
    <w:rsid w:val="00001183"/>
    <w:rsid w:val="00043020"/>
    <w:rsid w:val="000C4286"/>
    <w:rsid w:val="000C5121"/>
    <w:rsid w:val="001036DC"/>
    <w:rsid w:val="0018539D"/>
    <w:rsid w:val="00261B9A"/>
    <w:rsid w:val="002F7D37"/>
    <w:rsid w:val="0036531A"/>
    <w:rsid w:val="003978B0"/>
    <w:rsid w:val="00480453"/>
    <w:rsid w:val="00495099"/>
    <w:rsid w:val="004F4890"/>
    <w:rsid w:val="005327B0"/>
    <w:rsid w:val="00673FCF"/>
    <w:rsid w:val="006A487A"/>
    <w:rsid w:val="006F7C4F"/>
    <w:rsid w:val="007469F8"/>
    <w:rsid w:val="00852BCC"/>
    <w:rsid w:val="00906E90"/>
    <w:rsid w:val="00915240"/>
    <w:rsid w:val="00950FEC"/>
    <w:rsid w:val="009C5117"/>
    <w:rsid w:val="009F0A62"/>
    <w:rsid w:val="00AE78BD"/>
    <w:rsid w:val="00B926B3"/>
    <w:rsid w:val="00BA5467"/>
    <w:rsid w:val="00BE5DE0"/>
    <w:rsid w:val="00BE76EC"/>
    <w:rsid w:val="00C16C2B"/>
    <w:rsid w:val="00C55B86"/>
    <w:rsid w:val="00CC37B3"/>
    <w:rsid w:val="00D91F35"/>
    <w:rsid w:val="00DC0E91"/>
    <w:rsid w:val="00DD63E3"/>
    <w:rsid w:val="00DF5AB2"/>
    <w:rsid w:val="00E36834"/>
    <w:rsid w:val="00E45F09"/>
    <w:rsid w:val="00E65CED"/>
    <w:rsid w:val="00E870D7"/>
    <w:rsid w:val="00E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D7"/>
    <w:pPr>
      <w:spacing w:after="0" w:line="240" w:lineRule="auto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0D7"/>
    <w:pPr>
      <w:spacing w:after="0" w:line="240" w:lineRule="auto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character" w:customStyle="1" w:styleId="s0">
    <w:name w:val="s0"/>
    <w:rsid w:val="00E870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uiPriority w:val="99"/>
    <w:semiHidden/>
    <w:unhideWhenUsed/>
    <w:rsid w:val="00DC0E91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5">
    <w:name w:val="List Paragraph"/>
    <w:basedOn w:val="a"/>
    <w:uiPriority w:val="34"/>
    <w:qFormat/>
    <w:rsid w:val="00DC0E9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91F3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1F3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customStyle="1" w:styleId="80pt">
    <w:name w:val="Основной текст (8) + Интервал 0 pt"/>
    <w:rsid w:val="009F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paragraph" w:styleId="a6">
    <w:name w:val="header"/>
    <w:basedOn w:val="a"/>
    <w:link w:val="a7"/>
    <w:uiPriority w:val="99"/>
    <w:unhideWhenUsed/>
    <w:rsid w:val="009152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5240"/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styleId="a8">
    <w:name w:val="footer"/>
    <w:basedOn w:val="a"/>
    <w:link w:val="a9"/>
    <w:uiPriority w:val="99"/>
    <w:unhideWhenUsed/>
    <w:rsid w:val="009152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5240"/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D7"/>
    <w:pPr>
      <w:spacing w:after="0" w:line="240" w:lineRule="auto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0D7"/>
    <w:pPr>
      <w:spacing w:after="0" w:line="240" w:lineRule="auto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character" w:customStyle="1" w:styleId="s0">
    <w:name w:val="s0"/>
    <w:rsid w:val="00E870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uiPriority w:val="99"/>
    <w:semiHidden/>
    <w:unhideWhenUsed/>
    <w:rsid w:val="00DC0E91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a5">
    <w:name w:val="List Paragraph"/>
    <w:basedOn w:val="a"/>
    <w:uiPriority w:val="34"/>
    <w:qFormat/>
    <w:rsid w:val="00DC0E9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91F3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1F3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customStyle="1" w:styleId="80pt">
    <w:name w:val="Основной текст (8) + Интервал 0 pt"/>
    <w:rsid w:val="009F0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paragraph" w:styleId="a6">
    <w:name w:val="header"/>
    <w:basedOn w:val="a"/>
    <w:link w:val="a7"/>
    <w:uiPriority w:val="99"/>
    <w:unhideWhenUsed/>
    <w:rsid w:val="009152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5240"/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styleId="a8">
    <w:name w:val="footer"/>
    <w:basedOn w:val="a"/>
    <w:link w:val="a9"/>
    <w:uiPriority w:val="99"/>
    <w:unhideWhenUsed/>
    <w:rsid w:val="009152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5240"/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521650.110000%2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l:36014028.1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l:36014028.800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l:36014028.8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6014028.800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1395</Words>
  <Characters>10590</Characters>
  <Application>Microsoft Office Word</Application>
  <DocSecurity>0</DocSecurity>
  <Lines>392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10</cp:revision>
  <dcterms:created xsi:type="dcterms:W3CDTF">2017-07-20T06:12:00Z</dcterms:created>
  <dcterms:modified xsi:type="dcterms:W3CDTF">2017-08-01T14:03:00Z</dcterms:modified>
</cp:coreProperties>
</file>