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F4" w:rsidRDefault="00792BF4" w:rsidP="007F6670">
      <w:pPr>
        <w:pStyle w:val="a5"/>
        <w:tabs>
          <w:tab w:val="left" w:pos="426"/>
        </w:tabs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F6670" w:rsidRPr="00764225" w:rsidRDefault="007F6670" w:rsidP="007F6670">
      <w:pPr>
        <w:pStyle w:val="a5"/>
        <w:tabs>
          <w:tab w:val="left" w:pos="426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t>Проект</w:t>
      </w:r>
    </w:p>
    <w:p w:rsidR="007F6670" w:rsidRPr="00764225" w:rsidRDefault="007F6670" w:rsidP="007F6670">
      <w:pPr>
        <w:pStyle w:val="a5"/>
        <w:tabs>
          <w:tab w:val="left" w:pos="42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6670" w:rsidRPr="00764225" w:rsidRDefault="007F6670" w:rsidP="007F6670">
      <w:pPr>
        <w:pStyle w:val="a5"/>
        <w:tabs>
          <w:tab w:val="left" w:pos="42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t>ПОСТАНОВЛЕНИЕ ПРАВИТЕЛЬСТВА</w:t>
      </w:r>
    </w:p>
    <w:p w:rsidR="007F6670" w:rsidRPr="00764225" w:rsidRDefault="007F6670" w:rsidP="007F6670">
      <w:pPr>
        <w:pStyle w:val="a5"/>
        <w:tabs>
          <w:tab w:val="left" w:pos="42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t>КЫРГЫЗСКОЙ РЕСПУБЛИКИ</w:t>
      </w:r>
    </w:p>
    <w:p w:rsidR="007F6670" w:rsidRPr="00764225" w:rsidRDefault="007F6670" w:rsidP="007F6670">
      <w:pPr>
        <w:pStyle w:val="a5"/>
        <w:tabs>
          <w:tab w:val="left" w:pos="42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6670" w:rsidRPr="00764225" w:rsidRDefault="00FF51CF" w:rsidP="00A02259">
      <w:pPr>
        <w:pStyle w:val="a5"/>
        <w:tabs>
          <w:tab w:val="left" w:pos="42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64225">
        <w:rPr>
          <w:rFonts w:ascii="Times New Roman" w:hAnsi="Times New Roman"/>
          <w:b/>
          <w:sz w:val="28"/>
          <w:szCs w:val="28"/>
        </w:rPr>
        <w:t>Об утверждении перечня</w:t>
      </w:r>
      <w:r w:rsidR="00764225">
        <w:rPr>
          <w:rFonts w:ascii="Times New Roman" w:hAnsi="Times New Roman"/>
          <w:b/>
          <w:sz w:val="28"/>
          <w:szCs w:val="28"/>
        </w:rPr>
        <w:t xml:space="preserve"> </w:t>
      </w:r>
      <w:r w:rsidR="007F6670" w:rsidRPr="00764225">
        <w:rPr>
          <w:rFonts w:ascii="Times New Roman" w:hAnsi="Times New Roman"/>
          <w:b/>
          <w:sz w:val="28"/>
          <w:szCs w:val="28"/>
        </w:rPr>
        <w:t>электронных услуг</w:t>
      </w:r>
    </w:p>
    <w:p w:rsidR="007F6670" w:rsidRPr="00764225" w:rsidRDefault="007F6670" w:rsidP="007F6670">
      <w:pPr>
        <w:pStyle w:val="a5"/>
        <w:tabs>
          <w:tab w:val="left" w:pos="426"/>
        </w:tabs>
        <w:ind w:firstLine="709"/>
        <w:rPr>
          <w:rFonts w:ascii="Times New Roman" w:hAnsi="Times New Roman"/>
          <w:sz w:val="28"/>
          <w:szCs w:val="28"/>
        </w:rPr>
      </w:pPr>
    </w:p>
    <w:p w:rsidR="007F6670" w:rsidRPr="00764225" w:rsidRDefault="007F6670" w:rsidP="007F6670">
      <w:pPr>
        <w:pStyle w:val="a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t xml:space="preserve">В целях повышения качества и доступности государственных </w:t>
      </w:r>
      <w:r w:rsidR="00A02259" w:rsidRPr="00764225">
        <w:rPr>
          <w:rFonts w:ascii="Times New Roman" w:hAnsi="Times New Roman"/>
          <w:sz w:val="28"/>
          <w:szCs w:val="28"/>
        </w:rPr>
        <w:t>и муниципальных</w:t>
      </w:r>
      <w:r w:rsidR="00764225">
        <w:rPr>
          <w:rFonts w:ascii="Times New Roman" w:hAnsi="Times New Roman"/>
          <w:sz w:val="28"/>
          <w:szCs w:val="28"/>
        </w:rPr>
        <w:t xml:space="preserve"> </w:t>
      </w:r>
      <w:r w:rsidRPr="00764225">
        <w:rPr>
          <w:rFonts w:ascii="Times New Roman" w:hAnsi="Times New Roman"/>
          <w:sz w:val="28"/>
          <w:szCs w:val="28"/>
        </w:rPr>
        <w:t>услуг, оказываемых гражданам и юридическим лицам, в соответствии с Законами Кыргызской Республики «О государственных и муниципальных услугах»</w:t>
      </w:r>
      <w:r w:rsidR="005766EF" w:rsidRPr="00764225">
        <w:rPr>
          <w:rFonts w:ascii="Times New Roman" w:hAnsi="Times New Roman"/>
          <w:sz w:val="28"/>
          <w:szCs w:val="28"/>
        </w:rPr>
        <w:t xml:space="preserve"> и</w:t>
      </w:r>
      <w:r w:rsidRPr="00764225">
        <w:rPr>
          <w:rFonts w:ascii="Times New Roman" w:hAnsi="Times New Roman"/>
          <w:sz w:val="28"/>
          <w:szCs w:val="28"/>
        </w:rPr>
        <w:t xml:space="preserve"> «Об электронном управлении», статьями 10 и 17 конституционного Закона Кыргызской Республики «О Правительстве Кыргызской Республики» Правительство Кыргызской Республики постановляет:</w:t>
      </w:r>
    </w:p>
    <w:p w:rsidR="00A02259" w:rsidRPr="00764225" w:rsidRDefault="00A02259" w:rsidP="00503FA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52E9" w:rsidRPr="00764225" w:rsidRDefault="003020D5" w:rsidP="003020D5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t xml:space="preserve">1. </w:t>
      </w:r>
      <w:r w:rsidR="00A02259" w:rsidRPr="00764225">
        <w:rPr>
          <w:rFonts w:ascii="Times New Roman" w:hAnsi="Times New Roman"/>
          <w:sz w:val="28"/>
          <w:szCs w:val="28"/>
        </w:rPr>
        <w:t>Утвердить перечень электронных услуг согласно приложению 1.</w:t>
      </w:r>
    </w:p>
    <w:p w:rsidR="00657220" w:rsidRPr="00764225" w:rsidRDefault="003020D5" w:rsidP="0065722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t xml:space="preserve">2. </w:t>
      </w:r>
      <w:r w:rsidR="005766EF" w:rsidRPr="00764225">
        <w:rPr>
          <w:rFonts w:ascii="Times New Roman" w:hAnsi="Times New Roman"/>
          <w:sz w:val="28"/>
          <w:szCs w:val="28"/>
        </w:rPr>
        <w:t>Э</w:t>
      </w:r>
      <w:r w:rsidR="00657220" w:rsidRPr="00764225">
        <w:rPr>
          <w:rFonts w:ascii="Times New Roman" w:hAnsi="Times New Roman"/>
          <w:sz w:val="28"/>
          <w:szCs w:val="28"/>
        </w:rPr>
        <w:t>лектронны</w:t>
      </w:r>
      <w:r w:rsidR="005766EF" w:rsidRPr="00764225">
        <w:rPr>
          <w:rFonts w:ascii="Times New Roman" w:hAnsi="Times New Roman"/>
          <w:sz w:val="28"/>
          <w:szCs w:val="28"/>
        </w:rPr>
        <w:t>е</w:t>
      </w:r>
      <w:r w:rsidR="00657220" w:rsidRPr="00764225">
        <w:rPr>
          <w:rFonts w:ascii="Times New Roman" w:hAnsi="Times New Roman"/>
          <w:sz w:val="28"/>
          <w:szCs w:val="28"/>
        </w:rPr>
        <w:t xml:space="preserve"> услуг</w:t>
      </w:r>
      <w:r w:rsidR="00764225">
        <w:rPr>
          <w:rFonts w:ascii="Times New Roman" w:hAnsi="Times New Roman"/>
          <w:sz w:val="28"/>
          <w:szCs w:val="28"/>
        </w:rPr>
        <w:t>и</w:t>
      </w:r>
      <w:r w:rsidR="00764225" w:rsidRPr="00764225">
        <w:rPr>
          <w:rFonts w:ascii="Times New Roman" w:hAnsi="Times New Roman"/>
          <w:sz w:val="28"/>
          <w:szCs w:val="28"/>
        </w:rPr>
        <w:t>, утвержденны</w:t>
      </w:r>
      <w:r w:rsidR="00764225">
        <w:rPr>
          <w:rFonts w:ascii="Times New Roman" w:hAnsi="Times New Roman"/>
          <w:sz w:val="28"/>
          <w:szCs w:val="28"/>
        </w:rPr>
        <w:t>е</w:t>
      </w:r>
      <w:r w:rsidR="00764225" w:rsidRPr="00764225">
        <w:rPr>
          <w:rFonts w:ascii="Times New Roman" w:hAnsi="Times New Roman"/>
          <w:sz w:val="28"/>
          <w:szCs w:val="28"/>
        </w:rPr>
        <w:t xml:space="preserve"> пунктом 1 </w:t>
      </w:r>
      <w:r w:rsidR="000761D9" w:rsidRPr="00764225">
        <w:rPr>
          <w:rFonts w:ascii="Times New Roman" w:hAnsi="Times New Roman"/>
          <w:sz w:val="28"/>
          <w:szCs w:val="28"/>
        </w:rPr>
        <w:t>настоящего постановления,</w:t>
      </w:r>
      <w:r w:rsidR="00764225">
        <w:rPr>
          <w:rFonts w:ascii="Times New Roman" w:hAnsi="Times New Roman"/>
          <w:sz w:val="28"/>
          <w:szCs w:val="28"/>
        </w:rPr>
        <w:t xml:space="preserve"> </w:t>
      </w:r>
      <w:r w:rsidR="005766EF" w:rsidRPr="00764225">
        <w:rPr>
          <w:rFonts w:ascii="Times New Roman" w:hAnsi="Times New Roman"/>
          <w:sz w:val="28"/>
          <w:szCs w:val="28"/>
        </w:rPr>
        <w:t>предоставляются</w:t>
      </w:r>
      <w:r w:rsidR="00657220" w:rsidRPr="00764225">
        <w:rPr>
          <w:rFonts w:ascii="Times New Roman" w:hAnsi="Times New Roman"/>
          <w:sz w:val="28"/>
          <w:szCs w:val="28"/>
        </w:rPr>
        <w:t xml:space="preserve"> посредством </w:t>
      </w:r>
      <w:r w:rsidR="005766EF" w:rsidRPr="00764225">
        <w:rPr>
          <w:rFonts w:ascii="Times New Roman" w:hAnsi="Times New Roman"/>
          <w:sz w:val="28"/>
          <w:szCs w:val="28"/>
        </w:rPr>
        <w:t>Г</w:t>
      </w:r>
      <w:r w:rsidR="00657220" w:rsidRPr="00764225">
        <w:rPr>
          <w:rFonts w:ascii="Times New Roman" w:hAnsi="Times New Roman"/>
          <w:sz w:val="28"/>
          <w:szCs w:val="28"/>
        </w:rPr>
        <w:t>осударственного портала электронных услуг.</w:t>
      </w:r>
    </w:p>
    <w:p w:rsidR="003020D5" w:rsidRPr="00764225" w:rsidRDefault="00657220" w:rsidP="00863463">
      <w:pPr>
        <w:pStyle w:val="a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t>3. По</w:t>
      </w:r>
      <w:r w:rsidR="003020D5" w:rsidRPr="00764225">
        <w:rPr>
          <w:rFonts w:ascii="Times New Roman" w:hAnsi="Times New Roman"/>
          <w:sz w:val="28"/>
          <w:szCs w:val="28"/>
        </w:rPr>
        <w:t xml:space="preserve">рядок </w:t>
      </w:r>
      <w:r w:rsidR="00863463" w:rsidRPr="00764225">
        <w:rPr>
          <w:rFonts w:ascii="Times New Roman" w:hAnsi="Times New Roman"/>
          <w:sz w:val="28"/>
          <w:szCs w:val="28"/>
        </w:rPr>
        <w:t>подачи и рассмотрение</w:t>
      </w:r>
      <w:r w:rsidR="00764225">
        <w:rPr>
          <w:rFonts w:ascii="Times New Roman" w:hAnsi="Times New Roman"/>
          <w:sz w:val="28"/>
          <w:szCs w:val="28"/>
        </w:rPr>
        <w:t xml:space="preserve"> </w:t>
      </w:r>
      <w:r w:rsidR="00863463" w:rsidRPr="00764225">
        <w:rPr>
          <w:rFonts w:ascii="Times New Roman" w:hAnsi="Times New Roman"/>
          <w:sz w:val="28"/>
          <w:szCs w:val="28"/>
        </w:rPr>
        <w:t>электронных заявлений</w:t>
      </w:r>
      <w:bookmarkStart w:id="0" w:name="_GoBack"/>
      <w:bookmarkEnd w:id="0"/>
      <w:r w:rsidR="005766EF" w:rsidRPr="00764225">
        <w:rPr>
          <w:rFonts w:ascii="Times New Roman" w:hAnsi="Times New Roman"/>
          <w:sz w:val="28"/>
          <w:szCs w:val="28"/>
        </w:rPr>
        <w:t>г</w:t>
      </w:r>
      <w:r w:rsidR="00863463" w:rsidRPr="00764225">
        <w:rPr>
          <w:rFonts w:ascii="Times New Roman" w:hAnsi="Times New Roman"/>
          <w:sz w:val="28"/>
          <w:szCs w:val="28"/>
        </w:rPr>
        <w:t>, утвержденным пунктом 1 настоящего постановления</w:t>
      </w:r>
      <w:r w:rsidR="00764225">
        <w:rPr>
          <w:rFonts w:ascii="Times New Roman" w:hAnsi="Times New Roman"/>
          <w:sz w:val="28"/>
          <w:szCs w:val="28"/>
        </w:rPr>
        <w:t xml:space="preserve"> </w:t>
      </w:r>
      <w:r w:rsidR="003020D5" w:rsidRPr="00764225">
        <w:rPr>
          <w:rFonts w:ascii="Times New Roman" w:hAnsi="Times New Roman"/>
          <w:sz w:val="28"/>
          <w:szCs w:val="28"/>
        </w:rPr>
        <w:t xml:space="preserve">определяется </w:t>
      </w:r>
      <w:r w:rsidRPr="00764225">
        <w:rPr>
          <w:rFonts w:ascii="Times New Roman" w:hAnsi="Times New Roman"/>
          <w:sz w:val="28"/>
          <w:szCs w:val="28"/>
        </w:rPr>
        <w:t>уполномоченным государственным органом в сфере электронного управления.</w:t>
      </w:r>
    </w:p>
    <w:p w:rsidR="003020D5" w:rsidRPr="00764225" w:rsidRDefault="003020D5" w:rsidP="00FF51C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t xml:space="preserve">3. Процессы передачи информации об уплате физическими и юридическими лицами платежей за оказание государственных и муниципальных услуг, иных платежей в пользу республиканского или местных бюджетов определяется Положением </w:t>
      </w:r>
      <w:r w:rsidR="00D026B2" w:rsidRPr="00764225">
        <w:rPr>
          <w:rFonts w:ascii="Times New Roman" w:hAnsi="Times New Roman"/>
          <w:sz w:val="28"/>
          <w:szCs w:val="28"/>
        </w:rPr>
        <w:t xml:space="preserve">о порядке функционирования </w:t>
      </w:r>
      <w:r w:rsidRPr="00764225">
        <w:rPr>
          <w:rFonts w:ascii="Times New Roman" w:hAnsi="Times New Roman"/>
          <w:sz w:val="28"/>
          <w:szCs w:val="28"/>
        </w:rPr>
        <w:t>государственной системе электронных платежей</w:t>
      </w:r>
      <w:r w:rsidR="006E6763" w:rsidRPr="00764225">
        <w:rPr>
          <w:rFonts w:ascii="Times New Roman" w:hAnsi="Times New Roman"/>
          <w:sz w:val="28"/>
          <w:szCs w:val="28"/>
        </w:rPr>
        <w:t>.</w:t>
      </w:r>
    </w:p>
    <w:p w:rsidR="00A02259" w:rsidRPr="00764225" w:rsidRDefault="003020D5" w:rsidP="00F66F89">
      <w:pPr>
        <w:pStyle w:val="a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t>4</w:t>
      </w:r>
      <w:r w:rsidR="00A02259" w:rsidRPr="00764225">
        <w:rPr>
          <w:rFonts w:ascii="Times New Roman" w:hAnsi="Times New Roman"/>
          <w:sz w:val="28"/>
          <w:szCs w:val="28"/>
        </w:rPr>
        <w:t>. Государственным органам, их структурным подразделениям</w:t>
      </w:r>
      <w:r w:rsidR="00F66F89" w:rsidRPr="00764225">
        <w:rPr>
          <w:rFonts w:ascii="Times New Roman" w:hAnsi="Times New Roman"/>
          <w:sz w:val="28"/>
          <w:szCs w:val="28"/>
        </w:rPr>
        <w:t xml:space="preserve"> и подведомственным учреждениям, </w:t>
      </w:r>
      <w:r w:rsidR="00D026B2" w:rsidRPr="00764225">
        <w:rPr>
          <w:rFonts w:ascii="Times New Roman" w:hAnsi="Times New Roman"/>
          <w:sz w:val="28"/>
          <w:szCs w:val="28"/>
        </w:rPr>
        <w:t>при предоставлении электронных услуг через Государственный портал электронных услуг</w:t>
      </w:r>
      <w:r w:rsidR="00714FFA" w:rsidRPr="00764225">
        <w:rPr>
          <w:rFonts w:ascii="Times New Roman" w:hAnsi="Times New Roman"/>
          <w:sz w:val="28"/>
          <w:szCs w:val="28"/>
        </w:rPr>
        <w:t>,</w:t>
      </w:r>
      <w:r w:rsidR="00764225">
        <w:rPr>
          <w:rFonts w:ascii="Times New Roman" w:hAnsi="Times New Roman"/>
          <w:sz w:val="28"/>
          <w:szCs w:val="28"/>
        </w:rPr>
        <w:t xml:space="preserve"> </w:t>
      </w:r>
      <w:r w:rsidR="00A02259" w:rsidRPr="00764225">
        <w:rPr>
          <w:rFonts w:ascii="Times New Roman" w:hAnsi="Times New Roman"/>
          <w:sz w:val="28"/>
          <w:szCs w:val="28"/>
        </w:rPr>
        <w:t>руководствоваться перечнем</w:t>
      </w:r>
      <w:r w:rsidR="00764225">
        <w:rPr>
          <w:rFonts w:ascii="Times New Roman" w:hAnsi="Times New Roman"/>
          <w:sz w:val="28"/>
          <w:szCs w:val="28"/>
        </w:rPr>
        <w:t xml:space="preserve"> </w:t>
      </w:r>
      <w:r w:rsidR="00A02259" w:rsidRPr="00764225">
        <w:rPr>
          <w:rFonts w:ascii="Times New Roman" w:hAnsi="Times New Roman"/>
          <w:sz w:val="28"/>
          <w:szCs w:val="28"/>
        </w:rPr>
        <w:t>электронных услуг, утвержденным пунктом 1 настоящего постановления.</w:t>
      </w:r>
    </w:p>
    <w:p w:rsidR="00A02259" w:rsidRPr="00764225" w:rsidRDefault="00C037F1" w:rsidP="00A02259">
      <w:pPr>
        <w:pStyle w:val="a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t xml:space="preserve">6. </w:t>
      </w:r>
      <w:r w:rsidR="00A02259" w:rsidRPr="00764225">
        <w:rPr>
          <w:rFonts w:ascii="Times New Roman" w:hAnsi="Times New Roman"/>
          <w:sz w:val="28"/>
          <w:szCs w:val="28"/>
        </w:rPr>
        <w:t xml:space="preserve">Установить, что стоимость </w:t>
      </w:r>
      <w:r w:rsidR="003020D5" w:rsidRPr="00764225">
        <w:rPr>
          <w:rFonts w:ascii="Times New Roman" w:hAnsi="Times New Roman"/>
          <w:sz w:val="28"/>
          <w:szCs w:val="28"/>
        </w:rPr>
        <w:t>электронных</w:t>
      </w:r>
      <w:r w:rsidR="00A02259" w:rsidRPr="00764225">
        <w:rPr>
          <w:rFonts w:ascii="Times New Roman" w:hAnsi="Times New Roman"/>
          <w:sz w:val="28"/>
          <w:szCs w:val="28"/>
        </w:rPr>
        <w:t xml:space="preserve"> платных услуг формируется в соответствии с законодательством Кыргызской Республики и утверждается в установленном порядке после согласования с уполномоченным государственным антимонопольным органом Кыргызской Республики.</w:t>
      </w:r>
    </w:p>
    <w:p w:rsidR="00A02259" w:rsidRPr="00764225" w:rsidRDefault="00764225" w:rsidP="003020D5">
      <w:pPr>
        <w:pStyle w:val="a5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lastRenderedPageBreak/>
        <w:t>7</w:t>
      </w:r>
      <w:r w:rsidR="00A02259" w:rsidRPr="00764225">
        <w:rPr>
          <w:rFonts w:ascii="Times New Roman" w:hAnsi="Times New Roman"/>
          <w:sz w:val="28"/>
          <w:szCs w:val="28"/>
        </w:rPr>
        <w:t>. Внесен</w:t>
      </w:r>
      <w:r w:rsidR="00F66F89" w:rsidRPr="00764225">
        <w:rPr>
          <w:rFonts w:ascii="Times New Roman" w:hAnsi="Times New Roman"/>
          <w:sz w:val="28"/>
          <w:szCs w:val="28"/>
        </w:rPr>
        <w:t>и</w:t>
      </w:r>
      <w:r w:rsidR="00A02259" w:rsidRPr="00764225">
        <w:rPr>
          <w:rFonts w:ascii="Times New Roman" w:hAnsi="Times New Roman"/>
          <w:sz w:val="28"/>
          <w:szCs w:val="28"/>
        </w:rPr>
        <w:t xml:space="preserve">е изменений и дополнений в </w:t>
      </w:r>
      <w:r w:rsidR="003020D5" w:rsidRPr="00764225">
        <w:rPr>
          <w:rFonts w:ascii="Times New Roman" w:hAnsi="Times New Roman"/>
          <w:sz w:val="28"/>
          <w:szCs w:val="28"/>
        </w:rPr>
        <w:t>перечень электронных</w:t>
      </w:r>
      <w:r w:rsidR="00A02259" w:rsidRPr="00764225">
        <w:rPr>
          <w:rFonts w:ascii="Times New Roman" w:hAnsi="Times New Roman"/>
          <w:sz w:val="28"/>
          <w:szCs w:val="28"/>
        </w:rPr>
        <w:t xml:space="preserve"> услуг, в обязательном порядке</w:t>
      </w:r>
      <w:r w:rsidR="00714FFA" w:rsidRPr="00764225">
        <w:rPr>
          <w:rFonts w:ascii="Times New Roman" w:hAnsi="Times New Roman"/>
          <w:sz w:val="28"/>
          <w:szCs w:val="28"/>
        </w:rPr>
        <w:t xml:space="preserve"> подлежит согласованию с </w:t>
      </w:r>
      <w:r w:rsidR="003020D5" w:rsidRPr="00764225">
        <w:rPr>
          <w:rFonts w:ascii="Times New Roman" w:hAnsi="Times New Roman"/>
          <w:sz w:val="28"/>
          <w:szCs w:val="28"/>
        </w:rPr>
        <w:t>уполномоченным государственным органом в сфере электронного управления.</w:t>
      </w:r>
    </w:p>
    <w:p w:rsidR="007F6670" w:rsidRPr="00764225" w:rsidRDefault="007F6670" w:rsidP="007F6670">
      <w:pPr>
        <w:pStyle w:val="a5"/>
        <w:tabs>
          <w:tab w:val="left" w:pos="426"/>
        </w:tabs>
        <w:ind w:firstLine="709"/>
        <w:rPr>
          <w:rFonts w:ascii="Times New Roman" w:hAnsi="Times New Roman"/>
          <w:sz w:val="28"/>
          <w:szCs w:val="28"/>
        </w:rPr>
      </w:pPr>
    </w:p>
    <w:p w:rsidR="00F66F89" w:rsidRPr="00764225" w:rsidRDefault="00F66F89" w:rsidP="007F6670">
      <w:pPr>
        <w:pStyle w:val="a5"/>
        <w:tabs>
          <w:tab w:val="left" w:pos="426"/>
        </w:tabs>
        <w:ind w:firstLine="709"/>
        <w:rPr>
          <w:rFonts w:ascii="Times New Roman" w:hAnsi="Times New Roman"/>
          <w:sz w:val="28"/>
          <w:szCs w:val="28"/>
        </w:rPr>
      </w:pPr>
    </w:p>
    <w:p w:rsidR="007F6670" w:rsidRPr="00764225" w:rsidRDefault="007F6670" w:rsidP="007F6670">
      <w:pPr>
        <w:pStyle w:val="a5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764225">
        <w:rPr>
          <w:rFonts w:ascii="Times New Roman" w:hAnsi="Times New Roman"/>
          <w:b/>
          <w:bCs/>
          <w:sz w:val="28"/>
          <w:szCs w:val="28"/>
        </w:rPr>
        <w:t>Премьер-министр</w:t>
      </w:r>
    </w:p>
    <w:p w:rsidR="007F6670" w:rsidRPr="00764225" w:rsidRDefault="007F6670" w:rsidP="007F6670">
      <w:pPr>
        <w:pStyle w:val="a5"/>
        <w:tabs>
          <w:tab w:val="left" w:pos="426"/>
        </w:tabs>
        <w:rPr>
          <w:rFonts w:ascii="Times New Roman" w:hAnsi="Times New Roman"/>
          <w:b/>
          <w:bCs/>
          <w:sz w:val="28"/>
          <w:szCs w:val="28"/>
        </w:rPr>
      </w:pPr>
      <w:r w:rsidRPr="00764225">
        <w:rPr>
          <w:rFonts w:ascii="Times New Roman" w:hAnsi="Times New Roman"/>
          <w:b/>
          <w:bCs/>
          <w:sz w:val="28"/>
          <w:szCs w:val="28"/>
        </w:rPr>
        <w:t>Кыргызской Республики</w:t>
      </w:r>
      <w:r w:rsidRPr="00764225">
        <w:rPr>
          <w:rFonts w:ascii="Times New Roman" w:hAnsi="Times New Roman"/>
          <w:b/>
          <w:bCs/>
          <w:sz w:val="28"/>
          <w:szCs w:val="28"/>
        </w:rPr>
        <w:tab/>
      </w:r>
      <w:r w:rsidRPr="00764225">
        <w:rPr>
          <w:rFonts w:ascii="Times New Roman" w:hAnsi="Times New Roman"/>
          <w:b/>
          <w:bCs/>
          <w:sz w:val="28"/>
          <w:szCs w:val="28"/>
        </w:rPr>
        <w:tab/>
      </w:r>
      <w:r w:rsidRPr="00764225">
        <w:rPr>
          <w:rFonts w:ascii="Times New Roman" w:hAnsi="Times New Roman"/>
          <w:b/>
          <w:bCs/>
          <w:sz w:val="28"/>
          <w:szCs w:val="28"/>
        </w:rPr>
        <w:tab/>
      </w:r>
      <w:r w:rsidRPr="00764225">
        <w:rPr>
          <w:rFonts w:ascii="Times New Roman" w:hAnsi="Times New Roman"/>
          <w:b/>
          <w:bCs/>
          <w:sz w:val="28"/>
          <w:szCs w:val="28"/>
        </w:rPr>
        <w:tab/>
      </w:r>
      <w:r w:rsidRPr="00764225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764225">
        <w:rPr>
          <w:rFonts w:ascii="Times New Roman" w:hAnsi="Times New Roman"/>
          <w:b/>
          <w:bCs/>
          <w:sz w:val="28"/>
          <w:szCs w:val="28"/>
        </w:rPr>
        <w:t>С.Ш.Жээнбеков</w:t>
      </w:r>
      <w:proofErr w:type="spellEnd"/>
    </w:p>
    <w:sectPr w:rsidR="007F6670" w:rsidRPr="00764225" w:rsidSect="00AF08D9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CF" w:rsidRDefault="00FF51CF" w:rsidP="00FF51CF">
      <w:pPr>
        <w:spacing w:after="0" w:line="240" w:lineRule="auto"/>
      </w:pPr>
      <w:r>
        <w:separator/>
      </w:r>
    </w:p>
  </w:endnote>
  <w:endnote w:type="continuationSeparator" w:id="0">
    <w:p w:rsidR="00FF51CF" w:rsidRDefault="00FF51CF" w:rsidP="00FF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CEB" w:rsidRPr="00B222EC" w:rsidRDefault="00FF51CF" w:rsidP="00B44CEB">
    <w:pPr>
      <w:pStyle w:val="a3"/>
      <w:ind w:left="-426" w:right="-142"/>
      <w:rPr>
        <w:rFonts w:ascii="Times New Roman" w:hAnsi="Times New Roman" w:cs="Times New Roman"/>
        <w:sz w:val="20"/>
      </w:rPr>
    </w:pPr>
    <w:r w:rsidRPr="00B222EC">
      <w:rPr>
        <w:rFonts w:ascii="Times New Roman" w:hAnsi="Times New Roman" w:cs="Times New Roman"/>
        <w:sz w:val="20"/>
      </w:rPr>
      <w:t xml:space="preserve">Председатель </w:t>
    </w:r>
  </w:p>
  <w:p w:rsidR="00B44CEB" w:rsidRPr="00B222EC" w:rsidRDefault="00FF51CF" w:rsidP="00B44CEB">
    <w:pPr>
      <w:pStyle w:val="a3"/>
      <w:ind w:left="-426" w:right="-142"/>
      <w:rPr>
        <w:rFonts w:ascii="Times New Roman" w:hAnsi="Times New Roman" w:cs="Times New Roman"/>
        <w:sz w:val="20"/>
      </w:rPr>
    </w:pPr>
    <w:r w:rsidRPr="00B222EC">
      <w:rPr>
        <w:rFonts w:ascii="Times New Roman" w:hAnsi="Times New Roman" w:cs="Times New Roman"/>
        <w:sz w:val="20"/>
      </w:rPr>
      <w:t xml:space="preserve">Государственного комитета </w:t>
    </w:r>
  </w:p>
  <w:p w:rsidR="00B44CEB" w:rsidRPr="00B222EC" w:rsidRDefault="00FF51CF" w:rsidP="00B44CEB">
    <w:pPr>
      <w:pStyle w:val="a3"/>
      <w:ind w:left="-426" w:right="-142"/>
      <w:rPr>
        <w:rFonts w:ascii="Times New Roman" w:hAnsi="Times New Roman" w:cs="Times New Roman"/>
        <w:sz w:val="20"/>
      </w:rPr>
    </w:pPr>
    <w:r w:rsidRPr="00B222EC">
      <w:rPr>
        <w:rFonts w:ascii="Times New Roman" w:hAnsi="Times New Roman" w:cs="Times New Roman"/>
        <w:sz w:val="20"/>
      </w:rPr>
      <w:t xml:space="preserve">информационных технологий </w:t>
    </w:r>
  </w:p>
  <w:p w:rsidR="00B44CEB" w:rsidRPr="00B222EC" w:rsidRDefault="00FF51CF" w:rsidP="00B44CEB">
    <w:pPr>
      <w:pStyle w:val="a3"/>
      <w:ind w:left="-426" w:right="-142"/>
      <w:rPr>
        <w:rFonts w:ascii="Times New Roman" w:hAnsi="Times New Roman" w:cs="Times New Roman"/>
        <w:sz w:val="20"/>
      </w:rPr>
    </w:pPr>
    <w:r w:rsidRPr="00B222EC">
      <w:rPr>
        <w:rFonts w:ascii="Times New Roman" w:hAnsi="Times New Roman" w:cs="Times New Roman"/>
        <w:sz w:val="20"/>
      </w:rPr>
      <w:t xml:space="preserve">и связи Кыргызской Республики     </w:t>
    </w:r>
    <w:r>
      <w:rPr>
        <w:rFonts w:ascii="Times New Roman" w:hAnsi="Times New Roman" w:cs="Times New Roman"/>
        <w:sz w:val="20"/>
      </w:rPr>
      <w:t xml:space="preserve"> ___________________</w:t>
    </w:r>
    <w:r w:rsidRPr="00B222EC">
      <w:rPr>
        <w:rFonts w:ascii="Times New Roman" w:hAnsi="Times New Roman" w:cs="Times New Roman"/>
        <w:sz w:val="20"/>
      </w:rPr>
      <w:t xml:space="preserve">__        </w:t>
    </w:r>
    <w:proofErr w:type="spellStart"/>
    <w:r w:rsidRPr="00B222EC">
      <w:rPr>
        <w:rFonts w:ascii="Times New Roman" w:hAnsi="Times New Roman" w:cs="Times New Roman"/>
        <w:sz w:val="20"/>
      </w:rPr>
      <w:t>Б.Н.Шаршембиев</w:t>
    </w:r>
    <w:proofErr w:type="spellEnd"/>
    <w:r>
      <w:rPr>
        <w:rFonts w:ascii="Times New Roman" w:hAnsi="Times New Roman" w:cs="Times New Roman"/>
        <w:sz w:val="20"/>
      </w:rPr>
      <w:t xml:space="preserve"> «___» ___________ 2017 г.</w:t>
    </w:r>
  </w:p>
  <w:p w:rsidR="00B44CEB" w:rsidRPr="00B222EC" w:rsidRDefault="007C463F" w:rsidP="00B44CEB">
    <w:pPr>
      <w:pStyle w:val="a3"/>
      <w:ind w:left="-426" w:right="-142"/>
      <w:rPr>
        <w:rFonts w:ascii="Times New Roman" w:hAnsi="Times New Roman" w:cs="Times New Roman"/>
        <w:sz w:val="20"/>
      </w:rPr>
    </w:pPr>
  </w:p>
  <w:p w:rsidR="00B44CEB" w:rsidRPr="00B222EC" w:rsidRDefault="00FF51CF" w:rsidP="00B44CEB">
    <w:pPr>
      <w:pStyle w:val="a3"/>
      <w:ind w:left="-426" w:right="-142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И.о. начальника управления</w:t>
    </w:r>
  </w:p>
  <w:p w:rsidR="00B44CEB" w:rsidRPr="00B44CEB" w:rsidRDefault="00FF51CF" w:rsidP="00B44CEB">
    <w:pPr>
      <w:pStyle w:val="a3"/>
      <w:ind w:left="-426" w:right="-142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п</w:t>
    </w:r>
    <w:r w:rsidRPr="00B222EC">
      <w:rPr>
        <w:rFonts w:ascii="Times New Roman" w:hAnsi="Times New Roman" w:cs="Times New Roman"/>
        <w:sz w:val="20"/>
      </w:rPr>
      <w:t xml:space="preserve">равового обеспечения </w:t>
    </w:r>
    <w:r>
      <w:rPr>
        <w:rFonts w:ascii="Times New Roman" w:hAnsi="Times New Roman" w:cs="Times New Roman"/>
        <w:sz w:val="20"/>
      </w:rPr>
      <w:t xml:space="preserve">                     ___________________</w:t>
    </w:r>
    <w:r w:rsidRPr="00B222EC">
      <w:rPr>
        <w:rFonts w:ascii="Times New Roman" w:hAnsi="Times New Roman" w:cs="Times New Roman"/>
        <w:sz w:val="20"/>
      </w:rPr>
      <w:t xml:space="preserve">__        </w:t>
    </w:r>
    <w:r>
      <w:rPr>
        <w:rFonts w:ascii="Times New Roman" w:hAnsi="Times New Roman" w:cs="Times New Roman"/>
        <w:sz w:val="20"/>
      </w:rPr>
      <w:t>О.В.Серова   «___»  ___________ 2017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CF" w:rsidRDefault="00FF51CF" w:rsidP="00FF51CF">
      <w:pPr>
        <w:spacing w:after="0" w:line="240" w:lineRule="auto"/>
      </w:pPr>
      <w:r>
        <w:separator/>
      </w:r>
    </w:p>
  </w:footnote>
  <w:footnote w:type="continuationSeparator" w:id="0">
    <w:p w:rsidR="00FF51CF" w:rsidRDefault="00FF51CF" w:rsidP="00FF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EA3"/>
    <w:multiLevelType w:val="hybridMultilevel"/>
    <w:tmpl w:val="17DA49F4"/>
    <w:lvl w:ilvl="0" w:tplc="A8FA3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84386"/>
    <w:multiLevelType w:val="hybridMultilevel"/>
    <w:tmpl w:val="7150A284"/>
    <w:lvl w:ilvl="0" w:tplc="12489D46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3330EFD"/>
    <w:multiLevelType w:val="hybridMultilevel"/>
    <w:tmpl w:val="065065D2"/>
    <w:lvl w:ilvl="0" w:tplc="32FEB2F8">
      <w:start w:val="1"/>
      <w:numFmt w:val="decimal"/>
      <w:lvlText w:val="%1."/>
      <w:lvlJc w:val="left"/>
      <w:pPr>
        <w:ind w:left="2345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2EC45A9A"/>
    <w:multiLevelType w:val="multilevel"/>
    <w:tmpl w:val="36DE4C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91966B3"/>
    <w:multiLevelType w:val="multilevel"/>
    <w:tmpl w:val="13029FA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FF6"/>
    <w:rsid w:val="00007094"/>
    <w:rsid w:val="0007080A"/>
    <w:rsid w:val="000761D9"/>
    <w:rsid w:val="000C4D55"/>
    <w:rsid w:val="002A52E9"/>
    <w:rsid w:val="003020D5"/>
    <w:rsid w:val="00503FA4"/>
    <w:rsid w:val="00512264"/>
    <w:rsid w:val="00551434"/>
    <w:rsid w:val="005766EF"/>
    <w:rsid w:val="006104BA"/>
    <w:rsid w:val="00657220"/>
    <w:rsid w:val="006E6763"/>
    <w:rsid w:val="00714FFA"/>
    <w:rsid w:val="00764225"/>
    <w:rsid w:val="00792BF4"/>
    <w:rsid w:val="007F6670"/>
    <w:rsid w:val="00863463"/>
    <w:rsid w:val="00A02259"/>
    <w:rsid w:val="00A66899"/>
    <w:rsid w:val="00A83131"/>
    <w:rsid w:val="00AC1089"/>
    <w:rsid w:val="00AD596F"/>
    <w:rsid w:val="00BA37D2"/>
    <w:rsid w:val="00C037F1"/>
    <w:rsid w:val="00CD4189"/>
    <w:rsid w:val="00D026B2"/>
    <w:rsid w:val="00E24448"/>
    <w:rsid w:val="00EA4F3E"/>
    <w:rsid w:val="00ED56DC"/>
    <w:rsid w:val="00F00FF6"/>
    <w:rsid w:val="00F66F89"/>
    <w:rsid w:val="00FF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D5E9"/>
  <w15:docId w15:val="{7F64654D-2636-46AB-9240-505ECE30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67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Нижний колонтитул Знак"/>
    <w:basedOn w:val="a0"/>
    <w:link w:val="a3"/>
    <w:uiPriority w:val="99"/>
    <w:rsid w:val="007F6670"/>
  </w:style>
  <w:style w:type="paragraph" w:styleId="a5">
    <w:name w:val="No Spacing"/>
    <w:uiPriority w:val="1"/>
    <w:qFormat/>
    <w:rsid w:val="007F667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FF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51C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7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66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Ilina</dc:creator>
  <cp:keywords/>
  <dc:description/>
  <cp:lastModifiedBy>Janna Ilina</cp:lastModifiedBy>
  <cp:revision>10</cp:revision>
  <cp:lastPrinted>2017-07-27T08:34:00Z</cp:lastPrinted>
  <dcterms:created xsi:type="dcterms:W3CDTF">2017-07-26T04:14:00Z</dcterms:created>
  <dcterms:modified xsi:type="dcterms:W3CDTF">2017-07-27T10:23:00Z</dcterms:modified>
</cp:coreProperties>
</file>