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8C" w:rsidRDefault="00D0559E" w:rsidP="0043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D0559E" w:rsidRPr="0043368C" w:rsidRDefault="003B6FE8" w:rsidP="00BB3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t>к проекту постановления Правительства Кыргызской Республики</w:t>
      </w:r>
    </w:p>
    <w:p w:rsidR="00BB3A90" w:rsidRDefault="00D0559E" w:rsidP="00BB3A90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43368C">
        <w:rPr>
          <w:sz w:val="28"/>
          <w:szCs w:val="28"/>
        </w:rPr>
        <w:t>«О перепрофилировании Покровского центра социальной помощи семье и детям, находящимся в трудной жизненной ситуации</w:t>
      </w:r>
      <w:r w:rsidR="003B6FE8" w:rsidRPr="0043368C">
        <w:rPr>
          <w:sz w:val="28"/>
          <w:szCs w:val="28"/>
        </w:rPr>
        <w:t>,</w:t>
      </w:r>
      <w:r w:rsidR="00912454">
        <w:rPr>
          <w:sz w:val="28"/>
          <w:szCs w:val="28"/>
        </w:rPr>
        <w:t xml:space="preserve"> </w:t>
      </w:r>
      <w:r w:rsidR="00BB3A90" w:rsidRPr="0043368C">
        <w:rPr>
          <w:sz w:val="28"/>
          <w:szCs w:val="28"/>
        </w:rPr>
        <w:t>Министерства социального</w:t>
      </w:r>
      <w:r w:rsidRPr="0043368C">
        <w:rPr>
          <w:sz w:val="28"/>
          <w:szCs w:val="28"/>
        </w:rPr>
        <w:t xml:space="preserve"> развития Кыргызской Республики в Покровское </w:t>
      </w:r>
      <w:r w:rsidR="00E71BD3" w:rsidRPr="0043368C">
        <w:rPr>
          <w:sz w:val="28"/>
          <w:szCs w:val="28"/>
        </w:rPr>
        <w:t xml:space="preserve">психоневрологическое </w:t>
      </w:r>
      <w:r w:rsidRPr="0043368C">
        <w:rPr>
          <w:sz w:val="28"/>
          <w:szCs w:val="28"/>
        </w:rPr>
        <w:t>соц</w:t>
      </w:r>
      <w:r w:rsidR="00BB3A90">
        <w:rPr>
          <w:sz w:val="28"/>
          <w:szCs w:val="28"/>
        </w:rPr>
        <w:t>иальное стационарное</w:t>
      </w:r>
    </w:p>
    <w:p w:rsidR="00BB3A90" w:rsidRDefault="00BB3A90" w:rsidP="00BB3A90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D0559E" w:rsidRPr="0043368C">
        <w:rPr>
          <w:sz w:val="28"/>
          <w:szCs w:val="28"/>
        </w:rPr>
        <w:t>Министерства труда и социального развития</w:t>
      </w:r>
    </w:p>
    <w:p w:rsidR="0043368C" w:rsidRDefault="00D0559E" w:rsidP="00BB3A90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43368C">
        <w:rPr>
          <w:sz w:val="28"/>
          <w:szCs w:val="28"/>
        </w:rPr>
        <w:t xml:space="preserve"> Кыргызской Республики»</w:t>
      </w:r>
    </w:p>
    <w:p w:rsidR="00D0559E" w:rsidRPr="0043368C" w:rsidRDefault="00D0559E" w:rsidP="0043368C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D0559E" w:rsidRDefault="00D0559E" w:rsidP="0043368C">
      <w:pPr>
        <w:pStyle w:val="20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43368C">
        <w:rPr>
          <w:sz w:val="28"/>
          <w:szCs w:val="28"/>
        </w:rPr>
        <w:t>Цели и задачи проекта</w:t>
      </w:r>
    </w:p>
    <w:p w:rsidR="0043368C" w:rsidRPr="0043368C" w:rsidRDefault="0043368C" w:rsidP="0043368C">
      <w:pPr>
        <w:pStyle w:val="20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</w:p>
    <w:p w:rsidR="00D0559E" w:rsidRPr="0043368C" w:rsidRDefault="00D0559E" w:rsidP="0043368C">
      <w:pPr>
        <w:pStyle w:val="20"/>
        <w:shd w:val="clear" w:color="auto" w:fill="auto"/>
        <w:spacing w:before="0" w:after="0" w:line="240" w:lineRule="auto"/>
        <w:ind w:right="20" w:firstLine="708"/>
        <w:jc w:val="both"/>
        <w:rPr>
          <w:rFonts w:cs="Times New Roman"/>
          <w:b w:val="0"/>
          <w:sz w:val="28"/>
          <w:szCs w:val="28"/>
        </w:rPr>
      </w:pPr>
      <w:r w:rsidRPr="0043368C">
        <w:rPr>
          <w:rFonts w:cs="Times New Roman"/>
          <w:b w:val="0"/>
          <w:sz w:val="28"/>
          <w:szCs w:val="28"/>
        </w:rPr>
        <w:t xml:space="preserve">Данный проект постановления Правительства Кыргызской Республики разработан </w:t>
      </w:r>
      <w:r w:rsidR="006D485C" w:rsidRPr="0043368C">
        <w:rPr>
          <w:rFonts w:cs="Times New Roman"/>
          <w:b w:val="0"/>
          <w:sz w:val="28"/>
          <w:szCs w:val="28"/>
          <w:lang w:eastAsia="ru-RU"/>
        </w:rPr>
        <w:t xml:space="preserve">в </w:t>
      </w:r>
      <w:r w:rsidR="006D485C" w:rsidRPr="0043368C">
        <w:rPr>
          <w:rFonts w:cs="Times New Roman"/>
          <w:b w:val="0"/>
          <w:sz w:val="28"/>
          <w:szCs w:val="28"/>
        </w:rPr>
        <w:t xml:space="preserve">соответствии со статьями </w:t>
      </w:r>
      <w:hyperlink r:id="rId4" w:anchor="st_10" w:history="1">
        <w:r w:rsidR="006D485C" w:rsidRPr="0043368C">
          <w:rPr>
            <w:rStyle w:val="a4"/>
            <w:rFonts w:eastAsia="Arial" w:cs="Times New Roman"/>
            <w:b w:val="0"/>
            <w:color w:val="auto"/>
            <w:sz w:val="28"/>
            <w:szCs w:val="28"/>
          </w:rPr>
          <w:t>10</w:t>
        </w:r>
      </w:hyperlink>
      <w:r w:rsidR="006D485C" w:rsidRPr="0043368C">
        <w:rPr>
          <w:rFonts w:cs="Times New Roman"/>
          <w:b w:val="0"/>
          <w:sz w:val="28"/>
          <w:szCs w:val="28"/>
        </w:rPr>
        <w:t xml:space="preserve"> и </w:t>
      </w:r>
      <w:hyperlink r:id="rId5" w:anchor="st_17" w:history="1">
        <w:r w:rsidR="006D485C" w:rsidRPr="0043368C">
          <w:rPr>
            <w:rStyle w:val="a4"/>
            <w:rFonts w:eastAsia="Arial" w:cs="Times New Roman"/>
            <w:b w:val="0"/>
            <w:color w:val="auto"/>
            <w:sz w:val="28"/>
            <w:szCs w:val="28"/>
          </w:rPr>
          <w:t>17</w:t>
        </w:r>
      </w:hyperlink>
      <w:r w:rsidR="006D485C" w:rsidRPr="0043368C">
        <w:rPr>
          <w:rFonts w:cs="Times New Roman"/>
          <w:b w:val="0"/>
          <w:sz w:val="28"/>
          <w:szCs w:val="28"/>
        </w:rPr>
        <w:t xml:space="preserve"> конституционного Закона Кыргызской Республики «О Правительстве Кыргызской Республики», Законами Кыргызской Республики «О правах и гарантиях лиц с ограниченными возможностями здоровья», «О психиатрической помощи и гарантиях прав граждан при ее оказании» и «Об основах социального обслуживания населения в Кыргызской Республике», </w:t>
      </w:r>
      <w:r w:rsidRPr="0043368C">
        <w:rPr>
          <w:rFonts w:cs="Times New Roman"/>
          <w:b w:val="0"/>
          <w:sz w:val="28"/>
          <w:szCs w:val="28"/>
        </w:rPr>
        <w:t xml:space="preserve">в целях </w:t>
      </w:r>
      <w:r w:rsidR="004855CB" w:rsidRPr="0043368C">
        <w:rPr>
          <w:rFonts w:cs="Times New Roman"/>
          <w:b w:val="0"/>
          <w:sz w:val="28"/>
          <w:szCs w:val="28"/>
        </w:rPr>
        <w:t xml:space="preserve">обеспечения доступа лиц с психоневрологическими заболеваниями старше 18-ти лет к социальным стационарным </w:t>
      </w:r>
      <w:r w:rsidR="006D485C" w:rsidRPr="0043368C">
        <w:rPr>
          <w:rFonts w:cs="Times New Roman"/>
          <w:b w:val="0"/>
          <w:sz w:val="28"/>
          <w:szCs w:val="28"/>
        </w:rPr>
        <w:t xml:space="preserve">услугам и </w:t>
      </w:r>
      <w:r w:rsidR="004855CB" w:rsidRPr="0043368C">
        <w:rPr>
          <w:rFonts w:cs="Times New Roman"/>
          <w:b w:val="0"/>
          <w:sz w:val="28"/>
          <w:szCs w:val="28"/>
          <w:lang w:eastAsia="ru-RU"/>
        </w:rPr>
        <w:t xml:space="preserve">эффективного </w:t>
      </w:r>
      <w:r w:rsidR="006D485C" w:rsidRPr="0043368C">
        <w:rPr>
          <w:rFonts w:cs="Times New Roman"/>
          <w:b w:val="0"/>
          <w:sz w:val="28"/>
          <w:szCs w:val="28"/>
          <w:lang w:eastAsia="ru-RU"/>
        </w:rPr>
        <w:t xml:space="preserve">использования бюджетных средств. </w:t>
      </w:r>
    </w:p>
    <w:p w:rsidR="00D0559E" w:rsidRPr="0043368C" w:rsidRDefault="00D0559E" w:rsidP="0043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59E" w:rsidRPr="0043368C" w:rsidRDefault="00D0559E" w:rsidP="00433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t>Описательная часть</w:t>
      </w:r>
    </w:p>
    <w:p w:rsidR="003B6FE8" w:rsidRPr="0043368C" w:rsidRDefault="003B6FE8" w:rsidP="0043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5A0" w:rsidRDefault="00566B62" w:rsidP="007F65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68C">
        <w:rPr>
          <w:rFonts w:ascii="Times New Roman" w:hAnsi="Times New Roman"/>
          <w:sz w:val="28"/>
          <w:szCs w:val="28"/>
        </w:rPr>
        <w:t xml:space="preserve">В </w:t>
      </w:r>
      <w:r w:rsidR="00D0559E" w:rsidRPr="0043368C">
        <w:rPr>
          <w:rFonts w:ascii="Times New Roman" w:hAnsi="Times New Roman"/>
          <w:sz w:val="28"/>
          <w:szCs w:val="28"/>
        </w:rPr>
        <w:t>системе Министерства труда и социального развития Кыргызской Республики</w:t>
      </w:r>
      <w:r w:rsidR="003B6FE8" w:rsidRPr="0043368C">
        <w:rPr>
          <w:rFonts w:ascii="Times New Roman" w:hAnsi="Times New Roman"/>
          <w:sz w:val="28"/>
          <w:szCs w:val="28"/>
        </w:rPr>
        <w:t xml:space="preserve"> (далее – МТСР или Министерство)</w:t>
      </w:r>
      <w:r w:rsidR="00D0559E" w:rsidRPr="0043368C">
        <w:rPr>
          <w:rFonts w:ascii="Times New Roman" w:hAnsi="Times New Roman"/>
          <w:sz w:val="28"/>
          <w:szCs w:val="28"/>
        </w:rPr>
        <w:t xml:space="preserve"> функционируют 1</w:t>
      </w:r>
      <w:r w:rsidR="00643567" w:rsidRPr="0043368C">
        <w:rPr>
          <w:rFonts w:ascii="Times New Roman" w:hAnsi="Times New Roman"/>
          <w:sz w:val="28"/>
          <w:szCs w:val="28"/>
        </w:rPr>
        <w:t>7</w:t>
      </w:r>
      <w:r w:rsidR="00D0559E" w:rsidRPr="0043368C">
        <w:rPr>
          <w:rFonts w:ascii="Times New Roman" w:hAnsi="Times New Roman"/>
          <w:sz w:val="28"/>
          <w:szCs w:val="28"/>
        </w:rPr>
        <w:t xml:space="preserve"> социальных стационарных учреждений (далее – ССУ)</w:t>
      </w:r>
      <w:r w:rsidRPr="0043368C">
        <w:rPr>
          <w:rFonts w:ascii="Times New Roman" w:hAnsi="Times New Roman"/>
          <w:sz w:val="28"/>
          <w:szCs w:val="28"/>
        </w:rPr>
        <w:t>,</w:t>
      </w:r>
      <w:r w:rsidR="00416E7E">
        <w:rPr>
          <w:rFonts w:ascii="Times New Roman" w:hAnsi="Times New Roman"/>
          <w:sz w:val="28"/>
          <w:szCs w:val="28"/>
        </w:rPr>
        <w:t xml:space="preserve"> в том числе 7 психоневрологических: </w:t>
      </w:r>
      <w:r w:rsidR="00416E7E">
        <w:rPr>
          <w:rFonts w:ascii="Times New Roman" w:hAnsi="Times New Roman"/>
          <w:color w:val="000000"/>
          <w:sz w:val="28"/>
          <w:szCs w:val="28"/>
        </w:rPr>
        <w:t xml:space="preserve">2 – для детей в возрасте от </w:t>
      </w:r>
      <w:r w:rsidR="00416E7E" w:rsidRPr="0043368C">
        <w:rPr>
          <w:rFonts w:ascii="Times New Roman" w:hAnsi="Times New Roman"/>
          <w:sz w:val="28"/>
          <w:szCs w:val="28"/>
        </w:rPr>
        <w:t xml:space="preserve">4-х </w:t>
      </w:r>
      <w:r w:rsidR="00416E7E">
        <w:rPr>
          <w:rFonts w:ascii="Times New Roman" w:hAnsi="Times New Roman"/>
          <w:color w:val="000000"/>
          <w:sz w:val="28"/>
          <w:szCs w:val="28"/>
        </w:rPr>
        <w:t>до 18-ти лет и 5 – для лиц старше 18-ти лет.</w:t>
      </w:r>
      <w:r w:rsidR="00416E7E" w:rsidRPr="00EE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7E">
        <w:rPr>
          <w:rFonts w:ascii="Times New Roman" w:hAnsi="Times New Roman"/>
          <w:color w:val="000000"/>
          <w:sz w:val="28"/>
          <w:szCs w:val="28"/>
        </w:rPr>
        <w:t xml:space="preserve">В настоящее время в данных психоневрологических ССУ </w:t>
      </w:r>
      <w:r w:rsidR="000655F2">
        <w:rPr>
          <w:rFonts w:ascii="Times New Roman" w:hAnsi="Times New Roman"/>
          <w:color w:val="000000"/>
          <w:sz w:val="28"/>
          <w:szCs w:val="28"/>
        </w:rPr>
        <w:t xml:space="preserve">фактически </w:t>
      </w:r>
      <w:r w:rsidR="00416E7E">
        <w:rPr>
          <w:rFonts w:ascii="Times New Roman" w:hAnsi="Times New Roman"/>
          <w:color w:val="000000"/>
          <w:sz w:val="28"/>
          <w:szCs w:val="28"/>
        </w:rPr>
        <w:t xml:space="preserve">содержатся 1488 человек:  во взрослых – 1161 человек; в детских  – 327 человек. </w:t>
      </w:r>
    </w:p>
    <w:p w:rsidR="00FD051D" w:rsidRDefault="00FD051D" w:rsidP="00FD051D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сожалению, ежегодно растет численность лиц с психоневрологическими заболеваниями. По данным медико-социальных экспертных комиссий,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первично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граждане с психическими заболеваниями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старше 18-ти лет составили 1290 человек,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2016 году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1405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детей первичное освидетельствование с психическими заболеваниями в 2015 году прошли 538 человек, в 2016 году - 590 человек. </w:t>
      </w:r>
    </w:p>
    <w:p w:rsidR="00FD051D" w:rsidRPr="0043368C" w:rsidRDefault="00FD051D" w:rsidP="00FD0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162 </w:t>
      </w:r>
      <w:r w:rsidRPr="0043368C">
        <w:rPr>
          <w:rFonts w:ascii="Times New Roman" w:hAnsi="Times New Roman"/>
          <w:sz w:val="28"/>
          <w:szCs w:val="28"/>
        </w:rPr>
        <w:t xml:space="preserve"> граждан с психоневрологическими заболеваниями старше 18-ти лет</w:t>
      </w:r>
      <w:r>
        <w:rPr>
          <w:rFonts w:ascii="Times New Roman" w:hAnsi="Times New Roman"/>
          <w:sz w:val="28"/>
          <w:szCs w:val="28"/>
        </w:rPr>
        <w:t xml:space="preserve"> нуждаются в социальных услугах в условиях стационара. Однако, их </w:t>
      </w:r>
      <w:r w:rsidRPr="0043368C">
        <w:rPr>
          <w:rFonts w:ascii="Times New Roman" w:hAnsi="Times New Roman"/>
          <w:sz w:val="28"/>
          <w:szCs w:val="28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во взрослые </w:t>
      </w:r>
      <w:r>
        <w:rPr>
          <w:rFonts w:ascii="Times New Roman" w:hAnsi="Times New Roman"/>
          <w:color w:val="000000"/>
          <w:sz w:val="28"/>
          <w:szCs w:val="28"/>
        </w:rPr>
        <w:t>психоневрологические ССУ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68C">
        <w:rPr>
          <w:rFonts w:ascii="Times New Roman" w:hAnsi="Times New Roman"/>
          <w:sz w:val="28"/>
          <w:szCs w:val="28"/>
        </w:rPr>
        <w:t>в соответствии с плановой мощностью</w:t>
      </w:r>
      <w:r>
        <w:rPr>
          <w:rFonts w:ascii="Times New Roman" w:hAnsi="Times New Roman"/>
          <w:sz w:val="28"/>
          <w:szCs w:val="28"/>
        </w:rPr>
        <w:t xml:space="preserve"> не предоставляется возможным. Поскольку </w:t>
      </w:r>
      <w:r w:rsidRPr="0043368C">
        <w:rPr>
          <w:rFonts w:ascii="Times New Roman" w:hAnsi="Times New Roman"/>
          <w:sz w:val="28"/>
          <w:szCs w:val="28"/>
        </w:rPr>
        <w:t xml:space="preserve">некоторые жилые комнаты ССУ были перепрофилированы в различные специализированные кабинеты (кабинеты трудотерапии, релаксации, массажа, паллиативной помощи и </w:t>
      </w:r>
      <w:r>
        <w:rPr>
          <w:rFonts w:ascii="Times New Roman" w:hAnsi="Times New Roman"/>
          <w:sz w:val="28"/>
          <w:szCs w:val="28"/>
        </w:rPr>
        <w:t xml:space="preserve">т.д.), в </w:t>
      </w:r>
      <w:r w:rsidRPr="0043368C">
        <w:rPr>
          <w:rFonts w:ascii="Times New Roman" w:hAnsi="Times New Roman"/>
          <w:sz w:val="28"/>
          <w:szCs w:val="28"/>
        </w:rPr>
        <w:t xml:space="preserve">целях </w:t>
      </w:r>
      <w:r w:rsidRPr="0043368C">
        <w:rPr>
          <w:rFonts w:ascii="Times New Roman" w:hAnsi="Times New Roman"/>
          <w:sz w:val="28"/>
          <w:szCs w:val="28"/>
        </w:rPr>
        <w:lastRenderedPageBreak/>
        <w:t>соблюдения Минимальных социальных стандартов социальных услуг, предоставляемых лицам, находящимся в ССУ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3368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ы</w:t>
      </w:r>
      <w:r w:rsidRPr="0043368C">
        <w:rPr>
          <w:rFonts w:ascii="Times New Roman" w:hAnsi="Times New Roman"/>
          <w:sz w:val="28"/>
          <w:szCs w:val="28"/>
        </w:rPr>
        <w:t xml:space="preserve"> постановлением Правительства Кыргызской Республики от 17.05.2013 г. №273</w:t>
      </w:r>
      <w:r>
        <w:rPr>
          <w:rFonts w:ascii="Times New Roman" w:hAnsi="Times New Roman"/>
          <w:sz w:val="28"/>
          <w:szCs w:val="28"/>
        </w:rPr>
        <w:t>).</w:t>
      </w:r>
      <w:r w:rsidRPr="0043368C">
        <w:rPr>
          <w:rFonts w:ascii="Times New Roman" w:hAnsi="Times New Roman"/>
          <w:sz w:val="28"/>
          <w:szCs w:val="28"/>
        </w:rPr>
        <w:t xml:space="preserve"> </w:t>
      </w:r>
    </w:p>
    <w:p w:rsidR="00FD051D" w:rsidRPr="0043368C" w:rsidRDefault="00FD051D" w:rsidP="00FD051D">
      <w:pPr>
        <w:pStyle w:val="tkTeks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на сегодняшний день в детских </w:t>
      </w:r>
      <w:r>
        <w:rPr>
          <w:rFonts w:ascii="Times New Roman" w:hAnsi="Times New Roman"/>
          <w:color w:val="000000"/>
          <w:sz w:val="28"/>
          <w:szCs w:val="28"/>
        </w:rPr>
        <w:t>психоневрологических ССУ</w:t>
      </w:r>
      <w:r>
        <w:rPr>
          <w:rFonts w:ascii="Times New Roman" w:hAnsi="Times New Roman"/>
          <w:sz w:val="28"/>
          <w:szCs w:val="28"/>
        </w:rPr>
        <w:t xml:space="preserve"> проживают</w:t>
      </w:r>
      <w:r w:rsidRPr="0043368C">
        <w:rPr>
          <w:rFonts w:ascii="Times New Roman" w:hAnsi="Times New Roman"/>
          <w:sz w:val="28"/>
          <w:szCs w:val="28"/>
        </w:rPr>
        <w:t xml:space="preserve"> 33 получателей услуг</w:t>
      </w:r>
      <w:r>
        <w:rPr>
          <w:rFonts w:ascii="Times New Roman" w:hAnsi="Times New Roman"/>
          <w:sz w:val="28"/>
          <w:szCs w:val="28"/>
        </w:rPr>
        <w:t>,</w:t>
      </w:r>
      <w:r w:rsidRPr="0043368C">
        <w:rPr>
          <w:rFonts w:ascii="Times New Roman" w:hAnsi="Times New Roman"/>
          <w:sz w:val="28"/>
          <w:szCs w:val="28"/>
        </w:rPr>
        <w:t xml:space="preserve"> достиг</w:t>
      </w:r>
      <w:r>
        <w:rPr>
          <w:rFonts w:ascii="Times New Roman" w:hAnsi="Times New Roman"/>
          <w:sz w:val="28"/>
          <w:szCs w:val="28"/>
        </w:rPr>
        <w:t>ших</w:t>
      </w:r>
      <w:r w:rsidRPr="0043368C">
        <w:rPr>
          <w:rFonts w:ascii="Times New Roman" w:hAnsi="Times New Roman"/>
          <w:sz w:val="28"/>
          <w:szCs w:val="28"/>
        </w:rPr>
        <w:t xml:space="preserve"> 18-тилетнего возраста, которых необходимо срочно перевести во взрослые психоневрологические ССУ, что также не предоставляется возможным, в силу отсутствия мест.   </w:t>
      </w:r>
    </w:p>
    <w:p w:rsidR="00530B9F" w:rsidRDefault="00B459C0" w:rsidP="00530B9F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1F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общая численность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услугах взрослых психоневрологических ССУ, составляет 195 человек. </w:t>
      </w:r>
    </w:p>
    <w:p w:rsidR="00530B9F" w:rsidRPr="0043368C" w:rsidRDefault="00867688" w:rsidP="00530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данного вопроса предлагается перепрофилировать Покровский</w:t>
      </w:r>
      <w:r w:rsidR="00F93632" w:rsidRPr="0043368C">
        <w:rPr>
          <w:rFonts w:ascii="Times New Roman" w:hAnsi="Times New Roman"/>
          <w:sz w:val="28"/>
          <w:szCs w:val="28"/>
        </w:rPr>
        <w:t xml:space="preserve"> центр социальной помощи семье и детям, находящимся в трудной жизненной ситуации</w:t>
      </w:r>
      <w:r w:rsidR="00695410" w:rsidRPr="0043368C">
        <w:rPr>
          <w:rFonts w:ascii="Times New Roman" w:hAnsi="Times New Roman"/>
          <w:sz w:val="28"/>
          <w:szCs w:val="28"/>
        </w:rPr>
        <w:t xml:space="preserve"> (далее –</w:t>
      </w:r>
      <w:r w:rsidR="007E3012" w:rsidRPr="0043368C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ентр)</w:t>
      </w:r>
      <w:r w:rsidR="00530B9F">
        <w:rPr>
          <w:rFonts w:ascii="Times New Roman" w:hAnsi="Times New Roman"/>
          <w:sz w:val="28"/>
          <w:szCs w:val="28"/>
        </w:rPr>
        <w:t xml:space="preserve">, </w:t>
      </w:r>
      <w:r w:rsidR="00530B9F" w:rsidRPr="0043368C">
        <w:rPr>
          <w:rFonts w:ascii="Times New Roman" w:hAnsi="Times New Roman"/>
          <w:sz w:val="28"/>
          <w:szCs w:val="28"/>
        </w:rPr>
        <w:t xml:space="preserve">расположенный в с. Покровка </w:t>
      </w:r>
      <w:proofErr w:type="spellStart"/>
      <w:r w:rsidR="00530B9F" w:rsidRPr="0043368C">
        <w:rPr>
          <w:rFonts w:ascii="Times New Roman" w:hAnsi="Times New Roman"/>
          <w:sz w:val="28"/>
          <w:szCs w:val="28"/>
        </w:rPr>
        <w:t>Манасского</w:t>
      </w:r>
      <w:proofErr w:type="spellEnd"/>
      <w:r w:rsidR="00530B9F" w:rsidRPr="0043368C">
        <w:rPr>
          <w:rFonts w:ascii="Times New Roman" w:hAnsi="Times New Roman"/>
          <w:sz w:val="28"/>
          <w:szCs w:val="28"/>
        </w:rPr>
        <w:t xml:space="preserve"> района Таласской области. </w:t>
      </w:r>
    </w:p>
    <w:p w:rsidR="00530B9F" w:rsidRPr="0043368C" w:rsidRDefault="00530B9F" w:rsidP="00530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68C">
        <w:rPr>
          <w:rFonts w:ascii="Times New Roman" w:hAnsi="Times New Roman"/>
          <w:sz w:val="28"/>
          <w:szCs w:val="28"/>
        </w:rPr>
        <w:t xml:space="preserve">Данный центр был создан в 2014 году в рамках оптимизации управления и финансирования детских учреждений интернатного типа, согласно постановления Правительства Кыргызской Республики «О перепрофилировании Покровского реабилитационного дома-интерната для детей с ограниченными возможностями здоровья Министерства труда и социального развития Кыргызской Республики в Покровский центр социальной помощи семье и детям, находящимся в трудной жизненной ситуации, Министерства социального развития Кыргызской Республики» от 27.01.2014 г. №51. </w:t>
      </w:r>
      <w:r w:rsidR="004B3199">
        <w:rPr>
          <w:rFonts w:ascii="Times New Roman" w:hAnsi="Times New Roman"/>
          <w:sz w:val="28"/>
          <w:szCs w:val="28"/>
        </w:rPr>
        <w:t>В настоящее время м</w:t>
      </w:r>
      <w:r w:rsidRPr="0043368C">
        <w:rPr>
          <w:rFonts w:ascii="Times New Roman" w:hAnsi="Times New Roman"/>
          <w:sz w:val="28"/>
          <w:szCs w:val="28"/>
        </w:rPr>
        <w:t xml:space="preserve">ощность Центра составляет 50 койко-мест, штатная численность </w:t>
      </w:r>
      <w:r w:rsidR="004B3199">
        <w:rPr>
          <w:rFonts w:ascii="Times New Roman" w:hAnsi="Times New Roman"/>
          <w:sz w:val="28"/>
          <w:szCs w:val="28"/>
        </w:rPr>
        <w:t>персонала</w:t>
      </w:r>
      <w:r w:rsidRPr="0043368C">
        <w:rPr>
          <w:rFonts w:ascii="Times New Roman" w:hAnsi="Times New Roman"/>
          <w:sz w:val="28"/>
          <w:szCs w:val="28"/>
        </w:rPr>
        <w:t>– 37 штатных единиц.</w:t>
      </w:r>
    </w:p>
    <w:p w:rsidR="00530B9F" w:rsidRPr="0043368C" w:rsidRDefault="00530B9F" w:rsidP="0053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68C">
        <w:rPr>
          <w:rFonts w:ascii="Times New Roman" w:hAnsi="Times New Roman"/>
          <w:sz w:val="28"/>
          <w:szCs w:val="28"/>
        </w:rPr>
        <w:t>С 2014 года в Центре получили услуги всего 207 человек,  оказавшихся в трудной жизненной ситуации (далее – ТЖС), в том числе 156 дете</w:t>
      </w:r>
      <w:r w:rsidR="00A071A0">
        <w:rPr>
          <w:rFonts w:ascii="Times New Roman" w:hAnsi="Times New Roman"/>
          <w:sz w:val="28"/>
          <w:szCs w:val="28"/>
        </w:rPr>
        <w:t>й. В настоящее время получателей</w:t>
      </w:r>
      <w:r w:rsidR="004B3199">
        <w:rPr>
          <w:rFonts w:ascii="Times New Roman" w:hAnsi="Times New Roman"/>
          <w:sz w:val="28"/>
          <w:szCs w:val="28"/>
        </w:rPr>
        <w:t xml:space="preserve"> услуг в данном Центре </w:t>
      </w:r>
      <w:r w:rsidR="00A071A0">
        <w:rPr>
          <w:rFonts w:ascii="Times New Roman" w:hAnsi="Times New Roman"/>
          <w:sz w:val="28"/>
          <w:szCs w:val="28"/>
        </w:rPr>
        <w:t>нет</w:t>
      </w:r>
      <w:bookmarkStart w:id="0" w:name="_GoBack"/>
      <w:bookmarkEnd w:id="0"/>
      <w:r w:rsidRPr="0043368C">
        <w:rPr>
          <w:rFonts w:ascii="Times New Roman" w:hAnsi="Times New Roman"/>
          <w:sz w:val="28"/>
          <w:szCs w:val="28"/>
        </w:rPr>
        <w:t xml:space="preserve">. </w:t>
      </w:r>
      <w:r w:rsidR="00A071A0">
        <w:rPr>
          <w:rFonts w:ascii="Times New Roman" w:hAnsi="Times New Roman"/>
          <w:sz w:val="28"/>
          <w:szCs w:val="28"/>
        </w:rPr>
        <w:t>Но</w:t>
      </w:r>
      <w:r w:rsidRPr="0043368C">
        <w:rPr>
          <w:rFonts w:ascii="Times New Roman" w:hAnsi="Times New Roman"/>
          <w:sz w:val="28"/>
          <w:szCs w:val="28"/>
        </w:rPr>
        <w:t>, предоставляемая Центром услуга семьям и детям, находящимся в ТЖС, оказалась недостаточно востребован</w:t>
      </w:r>
      <w:r w:rsidR="004B3199">
        <w:rPr>
          <w:rFonts w:ascii="Times New Roman" w:hAnsi="Times New Roman"/>
          <w:sz w:val="28"/>
          <w:szCs w:val="28"/>
        </w:rPr>
        <w:t>н</w:t>
      </w:r>
      <w:r w:rsidR="00A071A0">
        <w:rPr>
          <w:rFonts w:ascii="Times New Roman" w:hAnsi="Times New Roman"/>
          <w:sz w:val="28"/>
          <w:szCs w:val="28"/>
        </w:rPr>
        <w:t>ой на расположенной территории. Н</w:t>
      </w:r>
      <w:r w:rsidRPr="0043368C">
        <w:rPr>
          <w:rFonts w:ascii="Times New Roman" w:hAnsi="Times New Roman"/>
          <w:sz w:val="28"/>
          <w:szCs w:val="28"/>
        </w:rPr>
        <w:t xml:space="preserve">е в полной мере задействованы имеющиеся штатные единицы.  </w:t>
      </w:r>
    </w:p>
    <w:p w:rsidR="00530B9F" w:rsidRPr="0043368C" w:rsidRDefault="004B3199" w:rsidP="0053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30B9F" w:rsidRPr="0043368C">
        <w:rPr>
          <w:rFonts w:ascii="Times New Roman" w:eastAsia="Times New Roman" w:hAnsi="Times New Roman"/>
          <w:sz w:val="28"/>
          <w:szCs w:val="28"/>
          <w:lang w:eastAsia="ru-RU"/>
        </w:rPr>
        <w:t>целях эффективного использования бюджетных средств, предлагается перепрофилирование</w:t>
      </w:r>
      <w:r w:rsidR="00530B9F" w:rsidRPr="0043368C">
        <w:rPr>
          <w:rFonts w:ascii="Times New Roman" w:hAnsi="Times New Roman"/>
          <w:sz w:val="28"/>
          <w:szCs w:val="28"/>
        </w:rPr>
        <w:t xml:space="preserve"> Покровского центра социальной помощи семье и детям, находящимся в трудной жизненной ситуации, Министерства труда и социального развития Кыргызской Республики в Покровское психоневрологическое социальное стационарное учреждение Министерства труда и социального развития Кыргызской Республики. Его  перепрофилирование  позволит обеспечить доступ лицам с психоневрологическими заболеваниями старше 18-ти лет к социальным услугам в условиях стационара и не противоречит действующему законодательству Кыргызской Республики.</w:t>
      </w:r>
    </w:p>
    <w:p w:rsidR="00530B9F" w:rsidRDefault="00530B9F" w:rsidP="00045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B9F" w:rsidRDefault="00530B9F" w:rsidP="00045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B9F" w:rsidRPr="0043368C" w:rsidRDefault="00530B9F" w:rsidP="00045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EA" w:rsidRDefault="00975DFA" w:rsidP="009031F6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59E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lastRenderedPageBreak/>
        <w:t>Прогнозы возможных социальных, экономических, правовых, правозащитных, гендерных, экологических, коррупционных последствий</w:t>
      </w:r>
      <w:r w:rsidRPr="0043368C">
        <w:rPr>
          <w:rFonts w:ascii="Times New Roman" w:hAnsi="Times New Roman"/>
          <w:sz w:val="28"/>
          <w:szCs w:val="28"/>
        </w:rPr>
        <w:t>.</w:t>
      </w:r>
    </w:p>
    <w:p w:rsidR="00582646" w:rsidRPr="0043368C" w:rsidRDefault="00582646" w:rsidP="0043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68C">
        <w:rPr>
          <w:rFonts w:ascii="Times New Roman" w:hAnsi="Times New Roman"/>
          <w:sz w:val="28"/>
          <w:szCs w:val="28"/>
        </w:rPr>
        <w:t xml:space="preserve">Принятие данного </w:t>
      </w:r>
      <w:r w:rsidR="00D479E5" w:rsidRPr="0043368C">
        <w:rPr>
          <w:rFonts w:ascii="Times New Roman" w:hAnsi="Times New Roman"/>
          <w:sz w:val="28"/>
          <w:szCs w:val="28"/>
        </w:rPr>
        <w:t xml:space="preserve">проекта </w:t>
      </w:r>
      <w:r w:rsidRPr="0043368C">
        <w:rPr>
          <w:rFonts w:ascii="Times New Roman" w:hAnsi="Times New Roman"/>
          <w:sz w:val="28"/>
          <w:szCs w:val="28"/>
        </w:rPr>
        <w:t>постановления</w:t>
      </w:r>
      <w:r w:rsidR="00D479E5" w:rsidRPr="0043368C">
        <w:rPr>
          <w:rFonts w:ascii="Times New Roman" w:hAnsi="Times New Roman"/>
          <w:sz w:val="28"/>
          <w:szCs w:val="28"/>
        </w:rPr>
        <w:t xml:space="preserve"> Правительства Кыргызской Республики </w:t>
      </w:r>
      <w:r w:rsidRPr="0043368C">
        <w:rPr>
          <w:rFonts w:ascii="Times New Roman" w:hAnsi="Times New Roman"/>
          <w:sz w:val="28"/>
          <w:szCs w:val="28"/>
        </w:rPr>
        <w:t>не повлечет за собой социальных, правовых, экономических, правозащитных, гендерных и коррупционных последствий.</w:t>
      </w:r>
    </w:p>
    <w:p w:rsidR="00D479E5" w:rsidRPr="0043368C" w:rsidRDefault="00D479E5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t>Анализ соответствия проекта законодательству.</w:t>
      </w: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59E" w:rsidRPr="0043368C" w:rsidRDefault="00D0559E" w:rsidP="0043368C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68C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="00D479E5" w:rsidRPr="0043368C">
        <w:rPr>
          <w:rFonts w:ascii="Times New Roman" w:hAnsi="Times New Roman"/>
          <w:b w:val="0"/>
          <w:sz w:val="28"/>
          <w:szCs w:val="28"/>
        </w:rPr>
        <w:t xml:space="preserve">Правительства  Кыргызской Республики </w:t>
      </w:r>
      <w:r w:rsidRPr="0043368C">
        <w:rPr>
          <w:rFonts w:ascii="Times New Roman" w:hAnsi="Times New Roman"/>
          <w:b w:val="0"/>
          <w:sz w:val="28"/>
          <w:szCs w:val="28"/>
        </w:rPr>
        <w:t>не требует проведения анализа регулятивного воздействия, поскольку проект не направлен на регулирование предпринимательской деятельности.</w:t>
      </w: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</w:rPr>
        <w:t>Информация о необходимости и источниках финансирования.</w:t>
      </w:r>
    </w:p>
    <w:p w:rsidR="00D0559E" w:rsidRPr="0043368C" w:rsidRDefault="00D0559E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59E" w:rsidRPr="0043368C" w:rsidRDefault="00530B9F" w:rsidP="004336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0pt"/>
          <w:rFonts w:ascii="Times New Roman" w:hAnsi="Times New Roman"/>
          <w:color w:val="auto"/>
          <w:sz w:val="28"/>
          <w:szCs w:val="28"/>
        </w:rPr>
        <w:t xml:space="preserve">Данный проект </w:t>
      </w:r>
      <w:r w:rsidRPr="0043368C">
        <w:rPr>
          <w:rFonts w:ascii="Times New Roman" w:hAnsi="Times New Roman"/>
          <w:sz w:val="28"/>
          <w:szCs w:val="28"/>
        </w:rPr>
        <w:t>постановления Правительства Кыргызской Республики</w:t>
      </w:r>
      <w:r w:rsidRPr="0043368C">
        <w:rPr>
          <w:rStyle w:val="0pt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0pt"/>
          <w:rFonts w:ascii="Times New Roman" w:hAnsi="Times New Roman"/>
          <w:color w:val="auto"/>
          <w:sz w:val="28"/>
          <w:szCs w:val="28"/>
        </w:rPr>
        <w:t xml:space="preserve">дополнительных финансовых средств из республиканского бюджета не потребует. </w:t>
      </w:r>
      <w:r w:rsidR="00D0559E" w:rsidRPr="0043368C">
        <w:rPr>
          <w:rStyle w:val="0pt"/>
          <w:rFonts w:ascii="Times New Roman" w:hAnsi="Times New Roman"/>
          <w:color w:val="auto"/>
          <w:sz w:val="28"/>
          <w:szCs w:val="28"/>
        </w:rPr>
        <w:t xml:space="preserve">Финансирование </w:t>
      </w:r>
      <w:r w:rsidR="00D479E5" w:rsidRPr="0043368C">
        <w:rPr>
          <w:rFonts w:ascii="Times New Roman" w:hAnsi="Times New Roman"/>
          <w:sz w:val="28"/>
          <w:szCs w:val="28"/>
        </w:rPr>
        <w:t xml:space="preserve">Покровского психоневрологического </w:t>
      </w:r>
      <w:r>
        <w:rPr>
          <w:rFonts w:ascii="Times New Roman" w:hAnsi="Times New Roman"/>
          <w:sz w:val="28"/>
          <w:szCs w:val="28"/>
        </w:rPr>
        <w:t>ССУ</w:t>
      </w:r>
      <w:r w:rsidR="00D479E5" w:rsidRPr="0043368C">
        <w:rPr>
          <w:rFonts w:ascii="Times New Roman" w:hAnsi="Times New Roman"/>
          <w:sz w:val="28"/>
          <w:szCs w:val="28"/>
        </w:rPr>
        <w:t xml:space="preserve"> </w:t>
      </w:r>
      <w:r w:rsidR="00D0559E" w:rsidRPr="0043368C">
        <w:rPr>
          <w:rFonts w:ascii="Times New Roman" w:hAnsi="Times New Roman"/>
          <w:sz w:val="28"/>
          <w:szCs w:val="28"/>
        </w:rPr>
        <w:t xml:space="preserve">будет осуществляться в </w:t>
      </w:r>
      <w:r w:rsidR="00D0559E" w:rsidRPr="0043368C">
        <w:rPr>
          <w:rStyle w:val="0pt"/>
          <w:rFonts w:ascii="Times New Roman" w:hAnsi="Times New Roman"/>
          <w:color w:val="auto"/>
          <w:sz w:val="28"/>
          <w:szCs w:val="28"/>
        </w:rPr>
        <w:t xml:space="preserve">пределах </w:t>
      </w:r>
      <w:r w:rsidR="00D0559E" w:rsidRPr="0043368C">
        <w:rPr>
          <w:rFonts w:ascii="Times New Roman" w:hAnsi="Times New Roman"/>
          <w:sz w:val="28"/>
          <w:szCs w:val="28"/>
        </w:rPr>
        <w:t>средств, предусмотренных в бюджете Министерства труда и социального развития Кыргызской Республики.</w:t>
      </w:r>
    </w:p>
    <w:p w:rsidR="00D0559E" w:rsidRDefault="00D0559E" w:rsidP="00433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D0F" w:rsidRDefault="00054D0F" w:rsidP="00433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D0F" w:rsidRPr="0043368C" w:rsidRDefault="00054D0F" w:rsidP="00433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59E" w:rsidRPr="0043368C" w:rsidRDefault="00D0559E" w:rsidP="0043368C">
      <w:pPr>
        <w:spacing w:after="0" w:line="240" w:lineRule="auto"/>
        <w:rPr>
          <w:sz w:val="28"/>
          <w:szCs w:val="28"/>
        </w:rPr>
      </w:pPr>
      <w:r w:rsidRPr="0043368C">
        <w:rPr>
          <w:rFonts w:ascii="Times New Roman" w:hAnsi="Times New Roman"/>
          <w:b/>
          <w:sz w:val="28"/>
          <w:szCs w:val="28"/>
          <w:lang w:val="ky-KG"/>
        </w:rPr>
        <w:t>Министр</w:t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</w:r>
      <w:r w:rsidRPr="0043368C">
        <w:rPr>
          <w:rFonts w:ascii="Times New Roman" w:hAnsi="Times New Roman"/>
          <w:b/>
          <w:sz w:val="28"/>
          <w:szCs w:val="28"/>
          <w:lang w:val="ky-KG"/>
        </w:rPr>
        <w:tab/>
        <w:t xml:space="preserve">   </w:t>
      </w:r>
      <w:r w:rsidR="008546F4">
        <w:rPr>
          <w:rFonts w:ascii="Times New Roman" w:hAnsi="Times New Roman"/>
          <w:b/>
          <w:sz w:val="28"/>
          <w:szCs w:val="28"/>
          <w:lang w:val="ky-KG"/>
        </w:rPr>
        <w:t xml:space="preserve">               </w:t>
      </w:r>
      <w:r w:rsidRPr="0043368C">
        <w:rPr>
          <w:rFonts w:ascii="Times New Roman" w:hAnsi="Times New Roman"/>
          <w:b/>
          <w:sz w:val="28"/>
          <w:szCs w:val="28"/>
          <w:lang w:val="ky-KG"/>
        </w:rPr>
        <w:t>Т.</w:t>
      </w:r>
      <w:r w:rsidR="008546F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43368C">
        <w:rPr>
          <w:rFonts w:ascii="Times New Roman" w:hAnsi="Times New Roman"/>
          <w:b/>
          <w:sz w:val="28"/>
          <w:szCs w:val="28"/>
          <w:lang w:val="ky-KG"/>
        </w:rPr>
        <w:t>Исакунова</w:t>
      </w:r>
    </w:p>
    <w:p w:rsidR="0071050D" w:rsidRPr="0043368C" w:rsidRDefault="00A071A0" w:rsidP="0043368C">
      <w:pPr>
        <w:spacing w:after="0" w:line="240" w:lineRule="auto"/>
        <w:rPr>
          <w:sz w:val="28"/>
          <w:szCs w:val="28"/>
        </w:rPr>
      </w:pPr>
    </w:p>
    <w:p w:rsidR="0043368C" w:rsidRPr="0043368C" w:rsidRDefault="0043368C" w:rsidP="0043368C">
      <w:pPr>
        <w:spacing w:after="0" w:line="240" w:lineRule="auto"/>
        <w:rPr>
          <w:sz w:val="28"/>
          <w:szCs w:val="28"/>
        </w:rPr>
      </w:pPr>
    </w:p>
    <w:sectPr w:rsidR="0043368C" w:rsidRPr="0043368C" w:rsidSect="006F74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E"/>
    <w:rsid w:val="000452DC"/>
    <w:rsid w:val="00054D0F"/>
    <w:rsid w:val="000655F2"/>
    <w:rsid w:val="00067137"/>
    <w:rsid w:val="00083C5D"/>
    <w:rsid w:val="000A0451"/>
    <w:rsid w:val="000C69EB"/>
    <w:rsid w:val="000E7881"/>
    <w:rsid w:val="000F1CEA"/>
    <w:rsid w:val="001172AD"/>
    <w:rsid w:val="002C564F"/>
    <w:rsid w:val="00312FD6"/>
    <w:rsid w:val="003A5681"/>
    <w:rsid w:val="003B6FE8"/>
    <w:rsid w:val="003C4DCC"/>
    <w:rsid w:val="00416E7E"/>
    <w:rsid w:val="0043368C"/>
    <w:rsid w:val="004712E6"/>
    <w:rsid w:val="004855CB"/>
    <w:rsid w:val="004B3199"/>
    <w:rsid w:val="004D60C1"/>
    <w:rsid w:val="00500AB1"/>
    <w:rsid w:val="00530B9F"/>
    <w:rsid w:val="00566B62"/>
    <w:rsid w:val="00582646"/>
    <w:rsid w:val="006253C0"/>
    <w:rsid w:val="006360EA"/>
    <w:rsid w:val="00636123"/>
    <w:rsid w:val="00643567"/>
    <w:rsid w:val="00695410"/>
    <w:rsid w:val="006D26A4"/>
    <w:rsid w:val="006D485C"/>
    <w:rsid w:val="006F740E"/>
    <w:rsid w:val="007328A6"/>
    <w:rsid w:val="00745345"/>
    <w:rsid w:val="00760B19"/>
    <w:rsid w:val="007E3012"/>
    <w:rsid w:val="007F2D54"/>
    <w:rsid w:val="007F65A0"/>
    <w:rsid w:val="008546F4"/>
    <w:rsid w:val="00867688"/>
    <w:rsid w:val="00897033"/>
    <w:rsid w:val="008B26E0"/>
    <w:rsid w:val="009031F6"/>
    <w:rsid w:val="00912454"/>
    <w:rsid w:val="009551BD"/>
    <w:rsid w:val="00975DFA"/>
    <w:rsid w:val="00A071A0"/>
    <w:rsid w:val="00A24578"/>
    <w:rsid w:val="00A300D4"/>
    <w:rsid w:val="00A8451B"/>
    <w:rsid w:val="00B02C4F"/>
    <w:rsid w:val="00B459C0"/>
    <w:rsid w:val="00BB3A90"/>
    <w:rsid w:val="00BF453E"/>
    <w:rsid w:val="00C3192B"/>
    <w:rsid w:val="00C339DB"/>
    <w:rsid w:val="00D0559E"/>
    <w:rsid w:val="00D20BC3"/>
    <w:rsid w:val="00D24240"/>
    <w:rsid w:val="00D33901"/>
    <w:rsid w:val="00D479E5"/>
    <w:rsid w:val="00D721A1"/>
    <w:rsid w:val="00D811FE"/>
    <w:rsid w:val="00DE311D"/>
    <w:rsid w:val="00E71BD3"/>
    <w:rsid w:val="00E83FB1"/>
    <w:rsid w:val="00F039FF"/>
    <w:rsid w:val="00F13BD5"/>
    <w:rsid w:val="00F66490"/>
    <w:rsid w:val="00F93632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F3D8-EE2C-4194-998C-93D8EFF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788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0559E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59E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theme="minorBidi"/>
      <w:b/>
      <w:bCs/>
      <w:spacing w:val="-2"/>
      <w:sz w:val="26"/>
      <w:szCs w:val="26"/>
    </w:rPr>
  </w:style>
  <w:style w:type="paragraph" w:styleId="a3">
    <w:name w:val="List Paragraph"/>
    <w:basedOn w:val="a"/>
    <w:uiPriority w:val="34"/>
    <w:qFormat/>
    <w:rsid w:val="00D0559E"/>
    <w:pPr>
      <w:spacing w:after="160" w:line="259" w:lineRule="auto"/>
      <w:ind w:left="720"/>
      <w:contextualSpacing/>
    </w:pPr>
  </w:style>
  <w:style w:type="character" w:styleId="a4">
    <w:name w:val="Hyperlink"/>
    <w:uiPriority w:val="99"/>
    <w:semiHidden/>
    <w:unhideWhenUsed/>
    <w:rsid w:val="00D0559E"/>
    <w:rPr>
      <w:color w:val="0000FF"/>
      <w:u w:val="single"/>
    </w:rPr>
  </w:style>
  <w:style w:type="character" w:customStyle="1" w:styleId="0pt">
    <w:name w:val="Основной текст + Интервал 0 pt"/>
    <w:rsid w:val="00D0559E"/>
    <w:rPr>
      <w:rFonts w:ascii="Arial" w:eastAsia="Arial" w:hAnsi="Arial" w:cs="Arial"/>
      <w:color w:val="000000"/>
      <w:spacing w:val="9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tkZagolovok5">
    <w:name w:val="_Заголовок Статья (tkZagolovok5)"/>
    <w:basedOn w:val="a"/>
    <w:rsid w:val="00D0559E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6D485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kTekst">
    <w:name w:val="_Текст обычный (tkTekst)"/>
    <w:basedOn w:val="a"/>
    <w:rsid w:val="000E788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oktom://db/113385" TargetMode="External"/><Relationship Id="rId4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2017-08-21T09:51:00Z</cp:lastPrinted>
  <dcterms:created xsi:type="dcterms:W3CDTF">2017-08-22T12:36:00Z</dcterms:created>
  <dcterms:modified xsi:type="dcterms:W3CDTF">2017-08-22T12:36:00Z</dcterms:modified>
</cp:coreProperties>
</file>