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987" w:rsidRPr="000C2554" w:rsidRDefault="00333987" w:rsidP="00447E66">
      <w:pPr>
        <w:spacing w:after="0" w:line="240" w:lineRule="auto"/>
        <w:jc w:val="right"/>
        <w:rPr>
          <w:rFonts w:ascii="Times New Roman" w:hAnsi="Times New Roman" w:cs="Times New Roman"/>
          <w:sz w:val="24"/>
          <w:szCs w:val="24"/>
        </w:rPr>
      </w:pPr>
    </w:p>
    <w:p w:rsidR="00333987" w:rsidRPr="000C2554" w:rsidRDefault="00333987" w:rsidP="00447E66">
      <w:pPr>
        <w:spacing w:after="0" w:line="240" w:lineRule="auto"/>
        <w:jc w:val="right"/>
        <w:rPr>
          <w:rFonts w:ascii="Times New Roman" w:hAnsi="Times New Roman" w:cs="Times New Roman"/>
          <w:sz w:val="24"/>
          <w:szCs w:val="24"/>
        </w:rPr>
      </w:pPr>
    </w:p>
    <w:p w:rsidR="00333987" w:rsidRPr="000C2554" w:rsidRDefault="00333987" w:rsidP="00447E66">
      <w:pPr>
        <w:spacing w:after="0" w:line="240" w:lineRule="auto"/>
        <w:jc w:val="right"/>
        <w:rPr>
          <w:rFonts w:ascii="Times New Roman" w:hAnsi="Times New Roman" w:cs="Times New Roman"/>
          <w:sz w:val="24"/>
          <w:szCs w:val="24"/>
        </w:rPr>
      </w:pPr>
    </w:p>
    <w:p w:rsidR="00333987" w:rsidRPr="000C2554" w:rsidRDefault="00333987" w:rsidP="00447E66">
      <w:pPr>
        <w:spacing w:after="0" w:line="240" w:lineRule="auto"/>
        <w:jc w:val="right"/>
        <w:rPr>
          <w:rFonts w:ascii="Times New Roman" w:hAnsi="Times New Roman" w:cs="Times New Roman"/>
          <w:sz w:val="24"/>
          <w:szCs w:val="24"/>
        </w:rPr>
      </w:pPr>
    </w:p>
    <w:p w:rsidR="00333987" w:rsidRPr="000C2554" w:rsidRDefault="00333987" w:rsidP="00333987">
      <w:pPr>
        <w:spacing w:after="0" w:line="240" w:lineRule="auto"/>
        <w:ind w:left="5954"/>
        <w:rPr>
          <w:rFonts w:ascii="Times New Roman" w:hAnsi="Times New Roman" w:cs="Times New Roman"/>
          <w:b/>
          <w:sz w:val="24"/>
          <w:szCs w:val="24"/>
        </w:rPr>
      </w:pPr>
    </w:p>
    <w:p w:rsidR="00333987" w:rsidRPr="000C2554" w:rsidRDefault="00333987" w:rsidP="00333987">
      <w:pPr>
        <w:spacing w:after="0" w:line="240" w:lineRule="auto"/>
        <w:ind w:left="5954"/>
        <w:rPr>
          <w:rFonts w:ascii="Times New Roman" w:hAnsi="Times New Roman" w:cs="Times New Roman"/>
          <w:b/>
          <w:sz w:val="24"/>
          <w:szCs w:val="24"/>
        </w:rPr>
      </w:pPr>
    </w:p>
    <w:p w:rsidR="00333987" w:rsidRPr="000C2554" w:rsidRDefault="00333987" w:rsidP="00333987">
      <w:pPr>
        <w:spacing w:after="0" w:line="240" w:lineRule="auto"/>
        <w:ind w:left="5954"/>
        <w:rPr>
          <w:rFonts w:ascii="Times New Roman" w:hAnsi="Times New Roman" w:cs="Times New Roman"/>
          <w:b/>
          <w:sz w:val="24"/>
          <w:szCs w:val="24"/>
        </w:rPr>
      </w:pPr>
    </w:p>
    <w:p w:rsidR="00333987" w:rsidRPr="000C2554" w:rsidRDefault="00333987" w:rsidP="00333987">
      <w:pPr>
        <w:spacing w:after="0" w:line="240" w:lineRule="auto"/>
        <w:ind w:left="5954"/>
        <w:rPr>
          <w:rFonts w:ascii="Times New Roman" w:hAnsi="Times New Roman" w:cs="Times New Roman"/>
          <w:b/>
          <w:sz w:val="24"/>
          <w:szCs w:val="24"/>
        </w:rPr>
      </w:pPr>
    </w:p>
    <w:p w:rsidR="00333987" w:rsidRPr="000C2554" w:rsidRDefault="00333987" w:rsidP="00333987">
      <w:pPr>
        <w:spacing w:after="0" w:line="240" w:lineRule="auto"/>
        <w:ind w:left="5954"/>
        <w:rPr>
          <w:rFonts w:ascii="Times New Roman" w:hAnsi="Times New Roman" w:cs="Times New Roman"/>
          <w:b/>
          <w:sz w:val="24"/>
          <w:szCs w:val="24"/>
        </w:rPr>
      </w:pPr>
    </w:p>
    <w:p w:rsidR="00333987" w:rsidRPr="000C2554" w:rsidRDefault="00333987" w:rsidP="00333987">
      <w:pPr>
        <w:spacing w:after="0" w:line="240" w:lineRule="auto"/>
        <w:ind w:left="5954"/>
        <w:rPr>
          <w:rFonts w:ascii="Times New Roman" w:hAnsi="Times New Roman" w:cs="Times New Roman"/>
          <w:b/>
          <w:sz w:val="24"/>
          <w:szCs w:val="24"/>
        </w:rPr>
      </w:pPr>
    </w:p>
    <w:p w:rsidR="00333987" w:rsidRPr="000C2554" w:rsidRDefault="00333987" w:rsidP="00333987">
      <w:pPr>
        <w:spacing w:after="0" w:line="240" w:lineRule="auto"/>
        <w:ind w:left="5954"/>
        <w:rPr>
          <w:rFonts w:ascii="Times New Roman" w:hAnsi="Times New Roman" w:cs="Times New Roman"/>
          <w:b/>
          <w:sz w:val="24"/>
          <w:szCs w:val="24"/>
        </w:rPr>
      </w:pPr>
    </w:p>
    <w:p w:rsidR="00333987" w:rsidRPr="000C2554" w:rsidRDefault="00333987" w:rsidP="00333987">
      <w:pPr>
        <w:spacing w:after="0" w:line="240" w:lineRule="auto"/>
        <w:ind w:left="5954"/>
        <w:rPr>
          <w:rFonts w:ascii="Times New Roman" w:hAnsi="Times New Roman" w:cs="Times New Roman"/>
          <w:b/>
          <w:sz w:val="24"/>
          <w:szCs w:val="24"/>
        </w:rPr>
      </w:pPr>
    </w:p>
    <w:p w:rsidR="00333987" w:rsidRPr="000C2554" w:rsidRDefault="00333987" w:rsidP="00333987">
      <w:pPr>
        <w:spacing w:after="0" w:line="240" w:lineRule="auto"/>
        <w:ind w:left="5954"/>
        <w:rPr>
          <w:rFonts w:ascii="Times New Roman" w:hAnsi="Times New Roman" w:cs="Times New Roman"/>
          <w:b/>
          <w:sz w:val="24"/>
          <w:szCs w:val="24"/>
        </w:rPr>
      </w:pPr>
    </w:p>
    <w:p w:rsidR="00333987" w:rsidRPr="000C2554" w:rsidRDefault="00333987" w:rsidP="000C2554">
      <w:pPr>
        <w:spacing w:after="0" w:line="240" w:lineRule="auto"/>
        <w:rPr>
          <w:rFonts w:ascii="Times New Roman" w:hAnsi="Times New Roman" w:cs="Times New Roman"/>
          <w:b/>
          <w:sz w:val="24"/>
          <w:szCs w:val="24"/>
        </w:rPr>
      </w:pPr>
    </w:p>
    <w:p w:rsidR="00333987" w:rsidRDefault="00333987" w:rsidP="00333987">
      <w:pPr>
        <w:spacing w:after="0" w:line="240" w:lineRule="auto"/>
        <w:ind w:left="5954"/>
        <w:rPr>
          <w:rFonts w:ascii="Times New Roman" w:hAnsi="Times New Roman" w:cs="Times New Roman"/>
          <w:b/>
          <w:sz w:val="24"/>
          <w:szCs w:val="24"/>
        </w:rPr>
      </w:pPr>
    </w:p>
    <w:p w:rsidR="000C2554" w:rsidRDefault="000C2554" w:rsidP="00333987">
      <w:pPr>
        <w:spacing w:after="0" w:line="240" w:lineRule="auto"/>
        <w:ind w:left="5954"/>
        <w:rPr>
          <w:rFonts w:ascii="Times New Roman" w:hAnsi="Times New Roman" w:cs="Times New Roman"/>
          <w:b/>
          <w:sz w:val="24"/>
          <w:szCs w:val="24"/>
        </w:rPr>
      </w:pPr>
    </w:p>
    <w:p w:rsidR="000C2554" w:rsidRDefault="000C2554" w:rsidP="00333987">
      <w:pPr>
        <w:spacing w:after="0" w:line="240" w:lineRule="auto"/>
        <w:ind w:left="5954"/>
        <w:rPr>
          <w:rFonts w:ascii="Times New Roman" w:hAnsi="Times New Roman" w:cs="Times New Roman"/>
          <w:b/>
          <w:sz w:val="24"/>
          <w:szCs w:val="24"/>
        </w:rPr>
      </w:pPr>
    </w:p>
    <w:p w:rsidR="000C2554" w:rsidRDefault="000C2554" w:rsidP="00333987">
      <w:pPr>
        <w:spacing w:after="0" w:line="240" w:lineRule="auto"/>
        <w:ind w:left="5954"/>
        <w:rPr>
          <w:rFonts w:ascii="Times New Roman" w:hAnsi="Times New Roman" w:cs="Times New Roman"/>
          <w:b/>
          <w:sz w:val="24"/>
          <w:szCs w:val="24"/>
        </w:rPr>
      </w:pPr>
    </w:p>
    <w:p w:rsidR="000C2554" w:rsidRPr="000C2554" w:rsidRDefault="000C2554" w:rsidP="000C2554">
      <w:pPr>
        <w:spacing w:after="0" w:line="240" w:lineRule="auto"/>
        <w:rPr>
          <w:rFonts w:ascii="Times New Roman" w:hAnsi="Times New Roman" w:cs="Times New Roman"/>
          <w:b/>
          <w:sz w:val="24"/>
          <w:szCs w:val="24"/>
        </w:rPr>
      </w:pPr>
    </w:p>
    <w:p w:rsidR="00333987" w:rsidRPr="000C2554" w:rsidRDefault="000C2554" w:rsidP="00333987">
      <w:pPr>
        <w:spacing w:after="0" w:line="240" w:lineRule="auto"/>
        <w:ind w:left="5954"/>
        <w:rPr>
          <w:rFonts w:ascii="Times New Roman" w:hAnsi="Times New Roman" w:cs="Times New Roman"/>
          <w:b/>
          <w:sz w:val="24"/>
          <w:szCs w:val="24"/>
        </w:rPr>
      </w:pPr>
      <w:r>
        <w:rPr>
          <w:rFonts w:ascii="Times New Roman" w:hAnsi="Times New Roman" w:cs="Times New Roman"/>
          <w:b/>
          <w:sz w:val="24"/>
          <w:szCs w:val="24"/>
        </w:rPr>
        <w:t>СРОЧНО</w:t>
      </w:r>
      <w:r w:rsidR="00333987" w:rsidRPr="000C2554">
        <w:rPr>
          <w:rFonts w:ascii="Times New Roman" w:hAnsi="Times New Roman" w:cs="Times New Roman"/>
          <w:b/>
          <w:sz w:val="24"/>
          <w:szCs w:val="24"/>
        </w:rPr>
        <w:t>!!!</w:t>
      </w:r>
    </w:p>
    <w:p w:rsidR="00333987" w:rsidRPr="000C2554" w:rsidRDefault="00333987" w:rsidP="00333987">
      <w:pPr>
        <w:spacing w:after="0" w:line="240" w:lineRule="auto"/>
        <w:ind w:left="5954"/>
        <w:rPr>
          <w:rFonts w:ascii="Times New Roman" w:hAnsi="Times New Roman" w:cs="Times New Roman"/>
          <w:b/>
          <w:sz w:val="24"/>
          <w:szCs w:val="24"/>
        </w:rPr>
      </w:pPr>
    </w:p>
    <w:p w:rsidR="00333987" w:rsidRPr="000C2554" w:rsidRDefault="00333987" w:rsidP="00333987">
      <w:pPr>
        <w:spacing w:after="0" w:line="240" w:lineRule="auto"/>
        <w:ind w:left="5954"/>
        <w:rPr>
          <w:rFonts w:ascii="Times New Roman" w:hAnsi="Times New Roman" w:cs="Times New Roman"/>
          <w:b/>
          <w:sz w:val="24"/>
          <w:szCs w:val="24"/>
        </w:rPr>
      </w:pPr>
      <w:r w:rsidRPr="000C2554">
        <w:rPr>
          <w:rFonts w:ascii="Times New Roman" w:hAnsi="Times New Roman" w:cs="Times New Roman"/>
          <w:b/>
          <w:sz w:val="24"/>
          <w:szCs w:val="24"/>
        </w:rPr>
        <w:t xml:space="preserve">Министерствам и ведомствам </w:t>
      </w:r>
    </w:p>
    <w:p w:rsidR="00333987" w:rsidRPr="000C2554" w:rsidRDefault="00333987" w:rsidP="00333987">
      <w:pPr>
        <w:spacing w:after="0" w:line="240" w:lineRule="auto"/>
        <w:ind w:left="5954"/>
        <w:rPr>
          <w:rFonts w:ascii="Times New Roman" w:hAnsi="Times New Roman" w:cs="Times New Roman"/>
          <w:b/>
          <w:sz w:val="24"/>
          <w:szCs w:val="24"/>
        </w:rPr>
      </w:pPr>
      <w:r w:rsidRPr="000C2554">
        <w:rPr>
          <w:rFonts w:ascii="Times New Roman" w:hAnsi="Times New Roman" w:cs="Times New Roman"/>
          <w:b/>
          <w:sz w:val="24"/>
          <w:szCs w:val="24"/>
        </w:rPr>
        <w:t xml:space="preserve">Кыргызской Республики  </w:t>
      </w:r>
    </w:p>
    <w:p w:rsidR="00333987" w:rsidRPr="000C2554" w:rsidRDefault="00333987" w:rsidP="00333987">
      <w:pPr>
        <w:spacing w:after="0" w:line="240" w:lineRule="auto"/>
        <w:ind w:left="5954"/>
        <w:rPr>
          <w:rFonts w:ascii="Times New Roman" w:hAnsi="Times New Roman" w:cs="Times New Roman"/>
          <w:b/>
          <w:sz w:val="24"/>
          <w:szCs w:val="24"/>
        </w:rPr>
      </w:pPr>
      <w:r w:rsidRPr="000C2554">
        <w:rPr>
          <w:rFonts w:ascii="Times New Roman" w:hAnsi="Times New Roman" w:cs="Times New Roman"/>
          <w:b/>
          <w:sz w:val="24"/>
          <w:szCs w:val="24"/>
        </w:rPr>
        <w:t>(по списку)</w:t>
      </w:r>
    </w:p>
    <w:p w:rsidR="00333987" w:rsidRPr="000C2554" w:rsidRDefault="00333987" w:rsidP="00333987">
      <w:pPr>
        <w:spacing w:after="0" w:line="240" w:lineRule="auto"/>
        <w:ind w:left="5954"/>
        <w:rPr>
          <w:rFonts w:ascii="Times New Roman" w:hAnsi="Times New Roman" w:cs="Times New Roman"/>
          <w:b/>
          <w:sz w:val="24"/>
          <w:szCs w:val="24"/>
        </w:rPr>
      </w:pPr>
    </w:p>
    <w:p w:rsidR="00333987" w:rsidRPr="000C2554" w:rsidRDefault="00333987" w:rsidP="00333987">
      <w:pPr>
        <w:pBdr>
          <w:top w:val="single" w:sz="12" w:space="1" w:color="auto"/>
          <w:bottom w:val="single" w:sz="12" w:space="1" w:color="auto"/>
        </w:pBdr>
        <w:spacing w:after="0" w:line="240" w:lineRule="auto"/>
        <w:ind w:left="5954"/>
        <w:rPr>
          <w:rFonts w:ascii="Times New Roman" w:hAnsi="Times New Roman" w:cs="Times New Roman"/>
          <w:b/>
          <w:sz w:val="24"/>
          <w:szCs w:val="24"/>
        </w:rPr>
      </w:pPr>
    </w:p>
    <w:p w:rsidR="00333987" w:rsidRPr="000C2554" w:rsidRDefault="00333987" w:rsidP="00333987">
      <w:pPr>
        <w:spacing w:after="0" w:line="240" w:lineRule="auto"/>
        <w:ind w:left="5954"/>
        <w:rPr>
          <w:rFonts w:ascii="Times New Roman" w:hAnsi="Times New Roman" w:cs="Times New Roman"/>
          <w:b/>
          <w:sz w:val="24"/>
          <w:szCs w:val="24"/>
        </w:rPr>
      </w:pPr>
    </w:p>
    <w:p w:rsidR="000C2554" w:rsidRDefault="00333987" w:rsidP="000C2554">
      <w:pPr>
        <w:spacing w:after="0" w:line="240" w:lineRule="auto"/>
        <w:jc w:val="both"/>
        <w:rPr>
          <w:rFonts w:ascii="Times New Roman" w:hAnsi="Times New Roman" w:cs="Times New Roman"/>
          <w:sz w:val="24"/>
          <w:szCs w:val="24"/>
        </w:rPr>
      </w:pPr>
      <w:r w:rsidRPr="000C2554">
        <w:rPr>
          <w:rFonts w:ascii="Times New Roman" w:hAnsi="Times New Roman" w:cs="Times New Roman"/>
          <w:sz w:val="24"/>
          <w:szCs w:val="24"/>
        </w:rPr>
        <w:tab/>
        <w:t xml:space="preserve">Настоящим Министерство, направляет на согласование </w:t>
      </w:r>
      <w:r w:rsidR="000C2554" w:rsidRPr="000C2554">
        <w:rPr>
          <w:rFonts w:ascii="Times New Roman" w:hAnsi="Times New Roman" w:cs="Times New Roman"/>
          <w:sz w:val="24"/>
          <w:szCs w:val="24"/>
        </w:rPr>
        <w:t>проект постановление Правительства Кыргызской Республики «</w:t>
      </w:r>
      <w:r w:rsidR="000C2554" w:rsidRPr="000C2554">
        <w:rPr>
          <w:rFonts w:ascii="Times New Roman" w:hAnsi="Times New Roman" w:cs="Times New Roman"/>
          <w:bCs/>
          <w:sz w:val="24"/>
          <w:szCs w:val="24"/>
        </w:rPr>
        <w:t>О внесении изменений и дополнений в некоторые решения Правительства Кыргызской Республики»</w:t>
      </w:r>
      <w:r w:rsidR="000C2554">
        <w:rPr>
          <w:rFonts w:ascii="Times New Roman" w:hAnsi="Times New Roman" w:cs="Times New Roman"/>
          <w:bCs/>
          <w:sz w:val="24"/>
          <w:szCs w:val="24"/>
        </w:rPr>
        <w:t>.</w:t>
      </w:r>
      <w:r w:rsidR="000C2554" w:rsidRPr="000C2554">
        <w:rPr>
          <w:rFonts w:ascii="Times New Roman" w:hAnsi="Times New Roman" w:cs="Times New Roman"/>
          <w:bCs/>
          <w:sz w:val="24"/>
          <w:szCs w:val="24"/>
        </w:rPr>
        <w:t xml:space="preserve"> </w:t>
      </w:r>
    </w:p>
    <w:p w:rsidR="00333987" w:rsidRPr="000C2554" w:rsidRDefault="00333987" w:rsidP="00E567E9">
      <w:pPr>
        <w:spacing w:after="0" w:line="240" w:lineRule="auto"/>
        <w:ind w:firstLine="567"/>
        <w:jc w:val="both"/>
        <w:rPr>
          <w:rFonts w:ascii="Times New Roman" w:hAnsi="Times New Roman" w:cs="Times New Roman"/>
          <w:sz w:val="24"/>
          <w:szCs w:val="24"/>
        </w:rPr>
      </w:pPr>
      <w:r w:rsidRPr="000C2554">
        <w:rPr>
          <w:rFonts w:ascii="Times New Roman" w:hAnsi="Times New Roman" w:cs="Times New Roman"/>
          <w:sz w:val="24"/>
          <w:szCs w:val="24"/>
        </w:rPr>
        <w:t>В соответствие с пунктом 56 Регламента Правительст</w:t>
      </w:r>
      <w:r w:rsidR="00E567E9">
        <w:rPr>
          <w:rFonts w:ascii="Times New Roman" w:hAnsi="Times New Roman" w:cs="Times New Roman"/>
          <w:sz w:val="24"/>
          <w:szCs w:val="24"/>
        </w:rPr>
        <w:t>ва Кыргызской Республики проект направляется</w:t>
      </w:r>
      <w:r w:rsidRPr="000C2554">
        <w:rPr>
          <w:rFonts w:ascii="Times New Roman" w:hAnsi="Times New Roman" w:cs="Times New Roman"/>
          <w:sz w:val="24"/>
          <w:szCs w:val="24"/>
        </w:rPr>
        <w:t xml:space="preserve"> на официальном языке.</w:t>
      </w:r>
    </w:p>
    <w:p w:rsidR="00333987" w:rsidRPr="000C2554" w:rsidRDefault="00333987" w:rsidP="00333987">
      <w:pPr>
        <w:spacing w:after="0" w:line="240" w:lineRule="auto"/>
        <w:jc w:val="both"/>
        <w:rPr>
          <w:rFonts w:ascii="Times New Roman" w:hAnsi="Times New Roman" w:cs="Times New Roman"/>
          <w:sz w:val="24"/>
          <w:szCs w:val="24"/>
        </w:rPr>
      </w:pPr>
      <w:r w:rsidRPr="000C2554">
        <w:rPr>
          <w:rFonts w:ascii="Times New Roman" w:hAnsi="Times New Roman" w:cs="Times New Roman"/>
          <w:sz w:val="24"/>
          <w:szCs w:val="24"/>
        </w:rPr>
        <w:tab/>
      </w:r>
    </w:p>
    <w:p w:rsidR="00333987" w:rsidRPr="000C2554" w:rsidRDefault="00333987" w:rsidP="00333987">
      <w:pPr>
        <w:spacing w:after="0" w:line="240" w:lineRule="auto"/>
        <w:ind w:left="567" w:firstLine="284"/>
        <w:jc w:val="both"/>
        <w:rPr>
          <w:rFonts w:ascii="Times New Roman" w:hAnsi="Times New Roman" w:cs="Times New Roman"/>
          <w:i/>
          <w:sz w:val="24"/>
          <w:szCs w:val="24"/>
        </w:rPr>
      </w:pPr>
      <w:r w:rsidRPr="000C2554">
        <w:rPr>
          <w:rFonts w:ascii="Times New Roman" w:hAnsi="Times New Roman" w:cs="Times New Roman"/>
          <w:i/>
          <w:sz w:val="24"/>
          <w:szCs w:val="24"/>
        </w:rPr>
        <w:t>Приложение</w:t>
      </w:r>
      <w:r w:rsidR="000C2554">
        <w:rPr>
          <w:rFonts w:ascii="Times New Roman" w:hAnsi="Times New Roman" w:cs="Times New Roman"/>
          <w:i/>
          <w:sz w:val="24"/>
          <w:szCs w:val="24"/>
        </w:rPr>
        <w:t xml:space="preserve"> на ____</w:t>
      </w:r>
      <w:proofErr w:type="gramStart"/>
      <w:r w:rsidR="000C2554">
        <w:rPr>
          <w:rFonts w:ascii="Times New Roman" w:hAnsi="Times New Roman" w:cs="Times New Roman"/>
          <w:i/>
          <w:sz w:val="24"/>
          <w:szCs w:val="24"/>
        </w:rPr>
        <w:t>л</w:t>
      </w:r>
      <w:proofErr w:type="gramEnd"/>
      <w:r w:rsidRPr="000C2554">
        <w:rPr>
          <w:rFonts w:ascii="Times New Roman" w:hAnsi="Times New Roman" w:cs="Times New Roman"/>
          <w:i/>
          <w:sz w:val="24"/>
          <w:szCs w:val="24"/>
        </w:rPr>
        <w:t>:</w:t>
      </w:r>
    </w:p>
    <w:p w:rsidR="00333987" w:rsidRPr="000C2554" w:rsidRDefault="00333987" w:rsidP="00333987">
      <w:pPr>
        <w:pStyle w:val="Style5"/>
        <w:widowControl/>
        <w:spacing w:line="240" w:lineRule="auto"/>
        <w:ind w:firstLine="706"/>
        <w:rPr>
          <w:rFonts w:eastAsia="Calibri"/>
          <w:b/>
        </w:rPr>
      </w:pPr>
    </w:p>
    <w:p w:rsidR="00333987" w:rsidRPr="000C2554" w:rsidRDefault="00333987" w:rsidP="00333987">
      <w:pPr>
        <w:pStyle w:val="Style5"/>
        <w:widowControl/>
        <w:spacing w:line="240" w:lineRule="auto"/>
        <w:ind w:firstLine="706"/>
        <w:rPr>
          <w:b/>
        </w:rPr>
      </w:pPr>
      <w:r w:rsidRPr="000C2554">
        <w:rPr>
          <w:rFonts w:eastAsia="Calibri"/>
          <w:b/>
        </w:rPr>
        <w:t>Заместитель министра</w:t>
      </w:r>
      <w:r w:rsidRPr="000C2554">
        <w:rPr>
          <w:b/>
        </w:rPr>
        <w:tab/>
      </w:r>
      <w:r w:rsidRPr="000C2554">
        <w:rPr>
          <w:b/>
        </w:rPr>
        <w:tab/>
      </w:r>
      <w:r w:rsidRPr="000C2554">
        <w:rPr>
          <w:b/>
        </w:rPr>
        <w:tab/>
      </w:r>
      <w:r w:rsidRPr="000C2554">
        <w:rPr>
          <w:b/>
        </w:rPr>
        <w:tab/>
      </w:r>
      <w:r w:rsidRPr="000C2554">
        <w:rPr>
          <w:b/>
        </w:rPr>
        <w:tab/>
      </w:r>
      <w:r w:rsidRPr="000C2554">
        <w:rPr>
          <w:b/>
        </w:rPr>
        <w:tab/>
      </w:r>
      <w:proofErr w:type="spellStart"/>
      <w:r w:rsidR="00E567E9">
        <w:rPr>
          <w:rFonts w:eastAsia="Calibri"/>
          <w:b/>
        </w:rPr>
        <w:t>Э.Абакиров</w:t>
      </w:r>
      <w:proofErr w:type="spellEnd"/>
      <w:r w:rsidR="00E567E9">
        <w:rPr>
          <w:rFonts w:eastAsia="Calibri"/>
          <w:b/>
        </w:rPr>
        <w:t xml:space="preserve"> </w:t>
      </w:r>
      <w:r w:rsidRPr="000C2554">
        <w:rPr>
          <w:rFonts w:eastAsia="Calibri"/>
          <w:b/>
        </w:rPr>
        <w:t xml:space="preserve"> </w:t>
      </w:r>
    </w:p>
    <w:p w:rsidR="00333987" w:rsidRPr="000C2554" w:rsidRDefault="00333987" w:rsidP="00333987">
      <w:pPr>
        <w:spacing w:line="240" w:lineRule="auto"/>
        <w:jc w:val="both"/>
        <w:rPr>
          <w:rFonts w:ascii="Times New Roman" w:eastAsia="Calibri" w:hAnsi="Times New Roman" w:cs="Times New Roman"/>
          <w:sz w:val="24"/>
          <w:szCs w:val="24"/>
        </w:rPr>
      </w:pPr>
    </w:p>
    <w:p w:rsidR="00333987" w:rsidRPr="000C2554" w:rsidRDefault="00333987" w:rsidP="00333987">
      <w:pPr>
        <w:spacing w:after="0" w:line="240" w:lineRule="auto"/>
        <w:ind w:firstLine="1276"/>
        <w:jc w:val="both"/>
        <w:rPr>
          <w:rFonts w:ascii="Times New Roman" w:eastAsia="Calibri" w:hAnsi="Times New Roman" w:cs="Times New Roman"/>
          <w:sz w:val="24"/>
          <w:szCs w:val="24"/>
        </w:rPr>
      </w:pPr>
      <w:bookmarkStart w:id="0" w:name="_GoBack"/>
      <w:r w:rsidRPr="000C2554">
        <w:rPr>
          <w:rFonts w:ascii="Times New Roman" w:eastAsia="Calibri" w:hAnsi="Times New Roman" w:cs="Times New Roman"/>
          <w:sz w:val="24"/>
          <w:szCs w:val="24"/>
        </w:rPr>
        <w:t>Согласовано:</w:t>
      </w:r>
    </w:p>
    <w:p w:rsidR="00333987" w:rsidRPr="000C2554" w:rsidRDefault="00333987" w:rsidP="00333987">
      <w:pPr>
        <w:spacing w:after="0" w:line="240" w:lineRule="auto"/>
        <w:ind w:firstLine="1276"/>
        <w:jc w:val="both"/>
        <w:rPr>
          <w:rFonts w:ascii="Times New Roman" w:eastAsia="Calibri" w:hAnsi="Times New Roman" w:cs="Times New Roman"/>
          <w:sz w:val="24"/>
          <w:szCs w:val="24"/>
        </w:rPr>
      </w:pPr>
    </w:p>
    <w:p w:rsidR="00333987" w:rsidRPr="000C2554" w:rsidRDefault="000C2554" w:rsidP="000C2554">
      <w:pPr>
        <w:spacing w:after="0" w:line="240" w:lineRule="auto"/>
        <w:ind w:firstLine="1276"/>
        <w:jc w:val="both"/>
        <w:rPr>
          <w:rFonts w:ascii="Times New Roman" w:hAnsi="Times New Roman" w:cs="Times New Roman"/>
          <w:sz w:val="24"/>
          <w:szCs w:val="24"/>
        </w:rPr>
      </w:pPr>
      <w:proofErr w:type="spellStart"/>
      <w:r>
        <w:rPr>
          <w:rFonts w:ascii="Times New Roman" w:hAnsi="Times New Roman" w:cs="Times New Roman"/>
          <w:sz w:val="24"/>
          <w:szCs w:val="24"/>
        </w:rPr>
        <w:t>И.о</w:t>
      </w:r>
      <w:proofErr w:type="spellEnd"/>
      <w:r>
        <w:rPr>
          <w:rFonts w:ascii="Times New Roman" w:hAnsi="Times New Roman" w:cs="Times New Roman"/>
          <w:sz w:val="24"/>
          <w:szCs w:val="24"/>
        </w:rPr>
        <w:t xml:space="preserve">. </w:t>
      </w:r>
      <w:r w:rsidR="00333987" w:rsidRPr="000C2554">
        <w:rPr>
          <w:rFonts w:ascii="Times New Roman" w:hAnsi="Times New Roman" w:cs="Times New Roman"/>
          <w:sz w:val="24"/>
          <w:szCs w:val="24"/>
        </w:rPr>
        <w:t>Начальник</w:t>
      </w:r>
      <w:r>
        <w:rPr>
          <w:rFonts w:ascii="Times New Roman" w:hAnsi="Times New Roman" w:cs="Times New Roman"/>
          <w:sz w:val="24"/>
          <w:szCs w:val="24"/>
        </w:rPr>
        <w:t xml:space="preserve">а Управления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sidR="00333987" w:rsidRPr="000C2554">
        <w:rPr>
          <w:rFonts w:ascii="Times New Roman" w:hAnsi="Times New Roman" w:cs="Times New Roman"/>
          <w:sz w:val="24"/>
          <w:szCs w:val="24"/>
        </w:rPr>
        <w:t>С.Кулмамбетов</w:t>
      </w:r>
      <w:proofErr w:type="spellEnd"/>
    </w:p>
    <w:p w:rsidR="00333987" w:rsidRPr="000C2554" w:rsidRDefault="00333987" w:rsidP="00333987">
      <w:pPr>
        <w:spacing w:line="240" w:lineRule="auto"/>
        <w:jc w:val="both"/>
        <w:rPr>
          <w:rFonts w:ascii="Times New Roman" w:eastAsia="Calibri" w:hAnsi="Times New Roman" w:cs="Times New Roman"/>
          <w:sz w:val="24"/>
          <w:szCs w:val="24"/>
        </w:rPr>
      </w:pPr>
    </w:p>
    <w:bookmarkEnd w:id="0"/>
    <w:p w:rsidR="00333987" w:rsidRPr="000C2554" w:rsidRDefault="00333987" w:rsidP="00333987">
      <w:pPr>
        <w:spacing w:line="240" w:lineRule="auto"/>
        <w:jc w:val="both"/>
        <w:rPr>
          <w:rFonts w:ascii="Times New Roman" w:eastAsia="Calibri" w:hAnsi="Times New Roman" w:cs="Times New Roman"/>
          <w:sz w:val="24"/>
          <w:szCs w:val="24"/>
          <w:lang w:val="ky-KG"/>
        </w:rPr>
      </w:pPr>
    </w:p>
    <w:p w:rsidR="00333987" w:rsidRPr="000C2554" w:rsidRDefault="00333987" w:rsidP="00333987">
      <w:pPr>
        <w:spacing w:line="240" w:lineRule="auto"/>
        <w:jc w:val="both"/>
        <w:rPr>
          <w:rFonts w:ascii="Times New Roman" w:eastAsia="Calibri" w:hAnsi="Times New Roman" w:cs="Times New Roman"/>
          <w:sz w:val="24"/>
          <w:szCs w:val="24"/>
          <w:lang w:val="ky-KG"/>
        </w:rPr>
      </w:pPr>
    </w:p>
    <w:p w:rsidR="00333987" w:rsidRPr="000C2554" w:rsidRDefault="00333987" w:rsidP="00333987">
      <w:pPr>
        <w:spacing w:line="240" w:lineRule="auto"/>
        <w:jc w:val="both"/>
        <w:rPr>
          <w:rFonts w:ascii="Times New Roman" w:eastAsia="Calibri" w:hAnsi="Times New Roman" w:cs="Times New Roman"/>
          <w:sz w:val="24"/>
          <w:szCs w:val="24"/>
          <w:lang w:val="ky-KG"/>
        </w:rPr>
      </w:pPr>
    </w:p>
    <w:p w:rsidR="00333987" w:rsidRPr="000C2554" w:rsidRDefault="00333987" w:rsidP="00333987">
      <w:pPr>
        <w:spacing w:line="240" w:lineRule="auto"/>
        <w:jc w:val="both"/>
        <w:rPr>
          <w:rFonts w:ascii="Times New Roman" w:eastAsia="Calibri" w:hAnsi="Times New Roman" w:cs="Times New Roman"/>
          <w:sz w:val="24"/>
          <w:szCs w:val="24"/>
          <w:lang w:val="ky-KG"/>
        </w:rPr>
      </w:pPr>
    </w:p>
    <w:p w:rsidR="000C2554" w:rsidRPr="000C2554" w:rsidRDefault="000C2554" w:rsidP="000C2554">
      <w:pPr>
        <w:spacing w:after="0"/>
        <w:jc w:val="both"/>
        <w:rPr>
          <w:rFonts w:ascii="Times New Roman" w:eastAsia="Calibri" w:hAnsi="Times New Roman" w:cs="Times New Roman"/>
          <w:sz w:val="16"/>
          <w:szCs w:val="16"/>
        </w:rPr>
      </w:pPr>
      <w:r w:rsidRPr="000C2554">
        <w:rPr>
          <w:rFonts w:ascii="Times New Roman" w:eastAsia="Calibri" w:hAnsi="Times New Roman" w:cs="Times New Roman"/>
          <w:sz w:val="16"/>
          <w:szCs w:val="16"/>
        </w:rPr>
        <w:t xml:space="preserve">Исп. Отдел таможенно-тарифной политики </w:t>
      </w:r>
    </w:p>
    <w:p w:rsidR="000C2554" w:rsidRPr="000C2554" w:rsidRDefault="000C2554" w:rsidP="000C2554">
      <w:pPr>
        <w:spacing w:after="0"/>
        <w:jc w:val="both"/>
        <w:rPr>
          <w:rFonts w:ascii="Times New Roman" w:hAnsi="Times New Roman" w:cs="Times New Roman"/>
          <w:sz w:val="16"/>
          <w:szCs w:val="16"/>
        </w:rPr>
      </w:pPr>
      <w:r w:rsidRPr="000C2554">
        <w:rPr>
          <w:rFonts w:ascii="Times New Roman" w:eastAsia="Calibri" w:hAnsi="Times New Roman" w:cs="Times New Roman"/>
          <w:sz w:val="16"/>
          <w:szCs w:val="16"/>
        </w:rPr>
        <w:t xml:space="preserve">Тел. 62-05-35+5043 </w:t>
      </w:r>
    </w:p>
    <w:p w:rsidR="000C2554" w:rsidRPr="000C2554" w:rsidRDefault="000C2554" w:rsidP="000C2554">
      <w:pPr>
        <w:spacing w:after="0"/>
        <w:jc w:val="both"/>
        <w:rPr>
          <w:rFonts w:ascii="Times New Roman" w:eastAsia="Calibri" w:hAnsi="Times New Roman" w:cs="Times New Roman"/>
          <w:sz w:val="16"/>
          <w:szCs w:val="16"/>
        </w:rPr>
      </w:pPr>
      <w:r w:rsidRPr="000C2554">
        <w:rPr>
          <w:rFonts w:ascii="Times New Roman" w:eastAsia="Calibri" w:hAnsi="Times New Roman" w:cs="Times New Roman"/>
          <w:sz w:val="16"/>
          <w:szCs w:val="16"/>
        </w:rPr>
        <w:t xml:space="preserve">Алмаз </w:t>
      </w:r>
      <w:proofErr w:type="spellStart"/>
      <w:r w:rsidRPr="000C2554">
        <w:rPr>
          <w:rFonts w:ascii="Times New Roman" w:eastAsia="Calibri" w:hAnsi="Times New Roman" w:cs="Times New Roman"/>
          <w:sz w:val="16"/>
          <w:szCs w:val="16"/>
        </w:rPr>
        <w:t>Усонгул</w:t>
      </w:r>
      <w:proofErr w:type="spellEnd"/>
      <w:r w:rsidRPr="000C2554">
        <w:rPr>
          <w:rFonts w:ascii="Times New Roman" w:eastAsia="Calibri" w:hAnsi="Times New Roman" w:cs="Times New Roman"/>
          <w:sz w:val="16"/>
          <w:szCs w:val="16"/>
        </w:rPr>
        <w:t xml:space="preserve"> </w:t>
      </w:r>
      <w:proofErr w:type="spellStart"/>
      <w:r w:rsidRPr="000C2554">
        <w:rPr>
          <w:rFonts w:ascii="Times New Roman" w:eastAsia="Calibri" w:hAnsi="Times New Roman" w:cs="Times New Roman"/>
          <w:sz w:val="16"/>
          <w:szCs w:val="16"/>
        </w:rPr>
        <w:t>уулу</w:t>
      </w:r>
      <w:proofErr w:type="spellEnd"/>
      <w:r w:rsidRPr="000C2554">
        <w:rPr>
          <w:rFonts w:ascii="Times New Roman" w:eastAsia="Calibri" w:hAnsi="Times New Roman" w:cs="Times New Roman"/>
          <w:sz w:val="16"/>
          <w:szCs w:val="16"/>
        </w:rPr>
        <w:t xml:space="preserve"> </w:t>
      </w:r>
    </w:p>
    <w:p w:rsidR="00333987" w:rsidRPr="000C2554" w:rsidRDefault="00333987" w:rsidP="00333987">
      <w:pPr>
        <w:spacing w:line="240" w:lineRule="auto"/>
        <w:jc w:val="both"/>
        <w:rPr>
          <w:rFonts w:ascii="Times New Roman" w:eastAsia="Calibri" w:hAnsi="Times New Roman" w:cs="Times New Roman"/>
          <w:sz w:val="24"/>
          <w:szCs w:val="24"/>
          <w:lang w:val="ky-KG"/>
        </w:rPr>
      </w:pPr>
    </w:p>
    <w:p w:rsidR="00473F43" w:rsidRPr="000C2554" w:rsidRDefault="00506301" w:rsidP="00447E66">
      <w:pPr>
        <w:spacing w:after="0" w:line="240" w:lineRule="auto"/>
        <w:jc w:val="right"/>
        <w:rPr>
          <w:rFonts w:ascii="Times New Roman" w:hAnsi="Times New Roman" w:cs="Times New Roman"/>
          <w:sz w:val="24"/>
          <w:szCs w:val="24"/>
        </w:rPr>
      </w:pPr>
      <w:r w:rsidRPr="000C2554">
        <w:rPr>
          <w:rFonts w:ascii="Times New Roman" w:hAnsi="Times New Roman" w:cs="Times New Roman"/>
          <w:sz w:val="24"/>
          <w:szCs w:val="24"/>
        </w:rPr>
        <w:lastRenderedPageBreak/>
        <w:t>Проект</w:t>
      </w:r>
    </w:p>
    <w:p w:rsidR="00CC32F9" w:rsidRPr="000C2554" w:rsidRDefault="00CC32F9" w:rsidP="00447E66">
      <w:pPr>
        <w:spacing w:after="0" w:line="240" w:lineRule="auto"/>
        <w:jc w:val="center"/>
        <w:rPr>
          <w:rFonts w:ascii="Times New Roman" w:hAnsi="Times New Roman" w:cs="Times New Roman"/>
          <w:sz w:val="24"/>
          <w:szCs w:val="24"/>
        </w:rPr>
      </w:pPr>
    </w:p>
    <w:p w:rsidR="00506301" w:rsidRPr="000C2554" w:rsidRDefault="00447E66" w:rsidP="00447E66">
      <w:pPr>
        <w:spacing w:after="0" w:line="240" w:lineRule="auto"/>
        <w:jc w:val="center"/>
        <w:rPr>
          <w:rFonts w:ascii="Times New Roman" w:hAnsi="Times New Roman" w:cs="Times New Roman"/>
          <w:b/>
          <w:sz w:val="24"/>
          <w:szCs w:val="24"/>
        </w:rPr>
      </w:pPr>
      <w:r w:rsidRPr="000C2554">
        <w:rPr>
          <w:rFonts w:ascii="Times New Roman" w:hAnsi="Times New Roman" w:cs="Times New Roman"/>
          <w:b/>
          <w:sz w:val="24"/>
          <w:szCs w:val="24"/>
        </w:rPr>
        <w:t xml:space="preserve">Постановления Правительства Кыргызской Республики </w:t>
      </w:r>
    </w:p>
    <w:p w:rsidR="00AE3BCE" w:rsidRPr="000C2554" w:rsidRDefault="00F44348" w:rsidP="00447E66">
      <w:pPr>
        <w:spacing w:after="0" w:line="240" w:lineRule="auto"/>
        <w:jc w:val="center"/>
        <w:rPr>
          <w:rFonts w:ascii="Times New Roman" w:hAnsi="Times New Roman" w:cs="Times New Roman"/>
          <w:b/>
          <w:bCs/>
          <w:sz w:val="24"/>
          <w:szCs w:val="24"/>
        </w:rPr>
      </w:pPr>
      <w:r w:rsidRPr="000C2554">
        <w:rPr>
          <w:rFonts w:ascii="Times New Roman" w:hAnsi="Times New Roman" w:cs="Times New Roman"/>
          <w:b/>
          <w:bCs/>
          <w:sz w:val="24"/>
          <w:szCs w:val="24"/>
        </w:rPr>
        <w:t xml:space="preserve">О внесении изменений и дополнений в некоторые решения </w:t>
      </w:r>
    </w:p>
    <w:p w:rsidR="00A635BD" w:rsidRPr="000C2554" w:rsidRDefault="00F44348" w:rsidP="00447E66">
      <w:pPr>
        <w:spacing w:after="0" w:line="240" w:lineRule="auto"/>
        <w:jc w:val="center"/>
        <w:rPr>
          <w:rFonts w:ascii="Times New Roman" w:hAnsi="Times New Roman" w:cs="Times New Roman"/>
          <w:b/>
          <w:bCs/>
          <w:sz w:val="24"/>
          <w:szCs w:val="24"/>
        </w:rPr>
      </w:pPr>
      <w:r w:rsidRPr="000C2554">
        <w:rPr>
          <w:rFonts w:ascii="Times New Roman" w:hAnsi="Times New Roman" w:cs="Times New Roman"/>
          <w:b/>
          <w:bCs/>
          <w:sz w:val="24"/>
          <w:szCs w:val="24"/>
        </w:rPr>
        <w:t xml:space="preserve">Правительства Кыргызской Республики </w:t>
      </w:r>
    </w:p>
    <w:p w:rsidR="00636066" w:rsidRPr="000C2554" w:rsidRDefault="00636066" w:rsidP="00447E66">
      <w:pPr>
        <w:spacing w:after="0" w:line="240" w:lineRule="auto"/>
        <w:jc w:val="center"/>
        <w:rPr>
          <w:rFonts w:ascii="Times New Roman" w:hAnsi="Times New Roman" w:cs="Times New Roman"/>
          <w:sz w:val="24"/>
          <w:szCs w:val="24"/>
        </w:rPr>
      </w:pPr>
    </w:p>
    <w:p w:rsidR="00F97A23" w:rsidRPr="000C2554" w:rsidRDefault="00506301" w:rsidP="00447E66">
      <w:pPr>
        <w:spacing w:after="0" w:line="240" w:lineRule="auto"/>
        <w:jc w:val="both"/>
        <w:rPr>
          <w:rFonts w:ascii="Times New Roman" w:hAnsi="Times New Roman" w:cs="Times New Roman"/>
          <w:sz w:val="24"/>
          <w:szCs w:val="24"/>
        </w:rPr>
      </w:pPr>
      <w:r w:rsidRPr="000C2554">
        <w:rPr>
          <w:rFonts w:ascii="Times New Roman" w:hAnsi="Times New Roman" w:cs="Times New Roman"/>
          <w:sz w:val="24"/>
          <w:szCs w:val="24"/>
        </w:rPr>
        <w:tab/>
      </w:r>
      <w:r w:rsidR="0049772C" w:rsidRPr="000C2554">
        <w:rPr>
          <w:rFonts w:ascii="Times New Roman" w:hAnsi="Times New Roman" w:cs="Times New Roman"/>
          <w:sz w:val="24"/>
          <w:szCs w:val="24"/>
        </w:rPr>
        <w:t>Во исполнение статьи 2</w:t>
      </w:r>
      <w:r w:rsidR="00D4107A" w:rsidRPr="000C2554">
        <w:rPr>
          <w:rFonts w:ascii="Times New Roman" w:hAnsi="Times New Roman" w:cs="Times New Roman"/>
          <w:sz w:val="24"/>
          <w:szCs w:val="24"/>
        </w:rPr>
        <w:t xml:space="preserve"> Закона Кыргызской Республики «</w:t>
      </w:r>
      <w:r w:rsidR="0049772C" w:rsidRPr="000C2554">
        <w:rPr>
          <w:rFonts w:ascii="Times New Roman" w:hAnsi="Times New Roman" w:cs="Times New Roman"/>
          <w:sz w:val="24"/>
          <w:szCs w:val="24"/>
        </w:rPr>
        <w:t>О внесении изменений в Закон Кыргызской Республики «</w:t>
      </w:r>
      <w:r w:rsidR="00D4107A" w:rsidRPr="000C2554">
        <w:rPr>
          <w:rFonts w:ascii="Times New Roman" w:hAnsi="Times New Roman" w:cs="Times New Roman"/>
          <w:sz w:val="24"/>
          <w:szCs w:val="24"/>
        </w:rPr>
        <w:t xml:space="preserve">О таможенном регулировании в Кыргызской Республике», </w:t>
      </w:r>
      <w:r w:rsidR="00B10900" w:rsidRPr="000C2554">
        <w:rPr>
          <w:rFonts w:ascii="Times New Roman" w:hAnsi="Times New Roman" w:cs="Times New Roman"/>
          <w:sz w:val="24"/>
          <w:szCs w:val="24"/>
        </w:rPr>
        <w:t xml:space="preserve">и в соответствии со </w:t>
      </w:r>
      <w:r w:rsidR="00556BF3" w:rsidRPr="000C2554">
        <w:rPr>
          <w:rFonts w:ascii="Times New Roman" w:hAnsi="Times New Roman" w:cs="Times New Roman"/>
          <w:bCs/>
          <w:sz w:val="24"/>
          <w:szCs w:val="24"/>
        </w:rPr>
        <w:t>стать</w:t>
      </w:r>
      <w:r w:rsidR="00636066" w:rsidRPr="000C2554">
        <w:rPr>
          <w:rFonts w:ascii="Times New Roman" w:hAnsi="Times New Roman" w:cs="Times New Roman"/>
          <w:bCs/>
          <w:sz w:val="24"/>
          <w:szCs w:val="24"/>
        </w:rPr>
        <w:t>ей</w:t>
      </w:r>
      <w:r w:rsidR="005C0F84" w:rsidRPr="000C2554">
        <w:rPr>
          <w:rFonts w:ascii="Times New Roman" w:hAnsi="Times New Roman" w:cs="Times New Roman"/>
          <w:bCs/>
          <w:sz w:val="24"/>
          <w:szCs w:val="24"/>
        </w:rPr>
        <w:t xml:space="preserve"> 10</w:t>
      </w:r>
      <w:r w:rsidR="00556BF3" w:rsidRPr="000C2554">
        <w:rPr>
          <w:rFonts w:ascii="Times New Roman" w:hAnsi="Times New Roman" w:cs="Times New Roman"/>
          <w:bCs/>
          <w:sz w:val="24"/>
          <w:szCs w:val="24"/>
        </w:rPr>
        <w:t xml:space="preserve"> </w:t>
      </w:r>
      <w:r w:rsidR="005C0F84" w:rsidRPr="000C2554">
        <w:rPr>
          <w:rFonts w:ascii="Times New Roman" w:hAnsi="Times New Roman" w:cs="Times New Roman"/>
          <w:bCs/>
          <w:sz w:val="24"/>
          <w:szCs w:val="24"/>
        </w:rPr>
        <w:t xml:space="preserve">конституционного </w:t>
      </w:r>
      <w:r w:rsidR="00556BF3" w:rsidRPr="000C2554">
        <w:rPr>
          <w:rFonts w:ascii="Times New Roman" w:hAnsi="Times New Roman" w:cs="Times New Roman"/>
          <w:bCs/>
          <w:sz w:val="24"/>
          <w:szCs w:val="24"/>
        </w:rPr>
        <w:t xml:space="preserve">Закона Кыргызской Республики «О </w:t>
      </w:r>
      <w:r w:rsidR="005C0F84" w:rsidRPr="000C2554">
        <w:rPr>
          <w:rFonts w:ascii="Times New Roman" w:hAnsi="Times New Roman" w:cs="Times New Roman"/>
          <w:bCs/>
          <w:sz w:val="24"/>
          <w:szCs w:val="24"/>
        </w:rPr>
        <w:t>Правительстве Кыргызской Республики</w:t>
      </w:r>
      <w:r w:rsidR="00556BF3" w:rsidRPr="000C2554">
        <w:rPr>
          <w:rFonts w:ascii="Times New Roman" w:hAnsi="Times New Roman" w:cs="Times New Roman"/>
          <w:bCs/>
          <w:sz w:val="24"/>
          <w:szCs w:val="24"/>
        </w:rPr>
        <w:t>»,</w:t>
      </w:r>
      <w:r w:rsidR="00556BF3" w:rsidRPr="000C2554">
        <w:rPr>
          <w:rFonts w:ascii="Times New Roman" w:hAnsi="Times New Roman" w:cs="Times New Roman"/>
          <w:b/>
          <w:bCs/>
          <w:sz w:val="24"/>
          <w:szCs w:val="24"/>
        </w:rPr>
        <w:t xml:space="preserve"> </w:t>
      </w:r>
      <w:r w:rsidR="00C3055F" w:rsidRPr="000C2554">
        <w:rPr>
          <w:rFonts w:ascii="Times New Roman" w:hAnsi="Times New Roman" w:cs="Times New Roman"/>
          <w:sz w:val="24"/>
          <w:szCs w:val="24"/>
        </w:rPr>
        <w:t>Правительство Кыргызской Республики постановляет:</w:t>
      </w:r>
    </w:p>
    <w:p w:rsidR="00DE0DBC" w:rsidRPr="000C2554" w:rsidRDefault="00636066" w:rsidP="00447E66">
      <w:pPr>
        <w:spacing w:after="0" w:line="240" w:lineRule="auto"/>
        <w:jc w:val="both"/>
        <w:rPr>
          <w:rFonts w:ascii="Times New Roman" w:hAnsi="Times New Roman" w:cs="Times New Roman"/>
          <w:sz w:val="24"/>
          <w:szCs w:val="24"/>
        </w:rPr>
      </w:pPr>
      <w:r w:rsidRPr="000C2554">
        <w:rPr>
          <w:rFonts w:ascii="Times New Roman" w:hAnsi="Times New Roman" w:cs="Times New Roman"/>
          <w:sz w:val="24"/>
          <w:szCs w:val="24"/>
        </w:rPr>
        <w:tab/>
        <w:t xml:space="preserve">1. </w:t>
      </w:r>
      <w:r w:rsidR="00DE0DBC" w:rsidRPr="000C2554">
        <w:rPr>
          <w:rFonts w:ascii="Times New Roman" w:hAnsi="Times New Roman" w:cs="Times New Roman"/>
          <w:sz w:val="24"/>
          <w:szCs w:val="24"/>
        </w:rPr>
        <w:t>Внести в постановление Прави</w:t>
      </w:r>
      <w:r w:rsidR="00E920E3" w:rsidRPr="000C2554">
        <w:rPr>
          <w:rFonts w:ascii="Times New Roman" w:hAnsi="Times New Roman" w:cs="Times New Roman"/>
          <w:sz w:val="24"/>
          <w:szCs w:val="24"/>
        </w:rPr>
        <w:t>тельства Кыргызской Республики «</w:t>
      </w:r>
      <w:r w:rsidR="00DE0DBC" w:rsidRPr="000C2554">
        <w:rPr>
          <w:rFonts w:ascii="Times New Roman" w:hAnsi="Times New Roman" w:cs="Times New Roman"/>
          <w:sz w:val="24"/>
          <w:szCs w:val="24"/>
        </w:rPr>
        <w:t>О мерах по реализации требований статей 95, 101, 102, 105, 128, 135, 153, 157, 158, 163, 176, 180, 213, 229, 23</w:t>
      </w:r>
      <w:r w:rsidR="00E920E3" w:rsidRPr="000C2554">
        <w:rPr>
          <w:rFonts w:ascii="Times New Roman" w:hAnsi="Times New Roman" w:cs="Times New Roman"/>
          <w:sz w:val="24"/>
          <w:szCs w:val="24"/>
        </w:rPr>
        <w:t>2 Закона Кыргызской Республики «</w:t>
      </w:r>
      <w:r w:rsidR="00DE0DBC" w:rsidRPr="000C2554">
        <w:rPr>
          <w:rFonts w:ascii="Times New Roman" w:hAnsi="Times New Roman" w:cs="Times New Roman"/>
          <w:sz w:val="24"/>
          <w:szCs w:val="24"/>
        </w:rPr>
        <w:t>О таможенном регули</w:t>
      </w:r>
      <w:r w:rsidR="00E920E3" w:rsidRPr="000C2554">
        <w:rPr>
          <w:rFonts w:ascii="Times New Roman" w:hAnsi="Times New Roman" w:cs="Times New Roman"/>
          <w:sz w:val="24"/>
          <w:szCs w:val="24"/>
        </w:rPr>
        <w:t>ровании в Кыргызской Республике»</w:t>
      </w:r>
      <w:r w:rsidR="00DE0DBC" w:rsidRPr="000C2554">
        <w:rPr>
          <w:rFonts w:ascii="Times New Roman" w:hAnsi="Times New Roman" w:cs="Times New Roman"/>
          <w:sz w:val="24"/>
          <w:szCs w:val="24"/>
        </w:rPr>
        <w:t xml:space="preserve"> от 10 августа 2015 года № 564 следующие дополнения и изменения:</w:t>
      </w:r>
    </w:p>
    <w:p w:rsidR="00DE0DBC" w:rsidRPr="000C2554" w:rsidRDefault="00E920E3" w:rsidP="00447E66">
      <w:pPr>
        <w:spacing w:after="0" w:line="240" w:lineRule="auto"/>
        <w:ind w:firstLine="708"/>
        <w:jc w:val="both"/>
        <w:rPr>
          <w:rFonts w:ascii="Times New Roman" w:hAnsi="Times New Roman" w:cs="Times New Roman"/>
          <w:sz w:val="24"/>
          <w:szCs w:val="24"/>
        </w:rPr>
      </w:pPr>
      <w:r w:rsidRPr="000C2554">
        <w:rPr>
          <w:rFonts w:ascii="Times New Roman" w:hAnsi="Times New Roman" w:cs="Times New Roman"/>
          <w:sz w:val="24"/>
          <w:szCs w:val="24"/>
        </w:rPr>
        <w:t>наименование после цифр «232»</w:t>
      </w:r>
      <w:r w:rsidR="00DE0DBC" w:rsidRPr="000C2554">
        <w:rPr>
          <w:rFonts w:ascii="Times New Roman" w:hAnsi="Times New Roman" w:cs="Times New Roman"/>
          <w:sz w:val="24"/>
          <w:szCs w:val="24"/>
        </w:rPr>
        <w:t xml:space="preserve"> дополнить цифрами </w:t>
      </w:r>
      <w:r w:rsidRPr="000C2554">
        <w:rPr>
          <w:rFonts w:ascii="Times New Roman" w:hAnsi="Times New Roman" w:cs="Times New Roman"/>
          <w:sz w:val="24"/>
          <w:szCs w:val="24"/>
        </w:rPr>
        <w:t>«, 257, 258»</w:t>
      </w:r>
      <w:r w:rsidR="00DE0DBC" w:rsidRPr="000C2554">
        <w:rPr>
          <w:rFonts w:ascii="Times New Roman" w:hAnsi="Times New Roman" w:cs="Times New Roman"/>
          <w:sz w:val="24"/>
          <w:szCs w:val="24"/>
        </w:rPr>
        <w:t>;</w:t>
      </w:r>
    </w:p>
    <w:p w:rsidR="00E841BF" w:rsidRPr="000C2554" w:rsidRDefault="00A37D9A" w:rsidP="00447E66">
      <w:pPr>
        <w:spacing w:after="0" w:line="240" w:lineRule="auto"/>
        <w:ind w:firstLine="708"/>
        <w:jc w:val="both"/>
        <w:rPr>
          <w:rFonts w:ascii="Times New Roman" w:hAnsi="Times New Roman" w:cs="Times New Roman"/>
          <w:sz w:val="24"/>
          <w:szCs w:val="24"/>
        </w:rPr>
      </w:pPr>
      <w:r w:rsidRPr="000C2554">
        <w:rPr>
          <w:rFonts w:ascii="Times New Roman" w:hAnsi="Times New Roman" w:cs="Times New Roman"/>
          <w:sz w:val="24"/>
          <w:szCs w:val="24"/>
        </w:rPr>
        <w:t xml:space="preserve">пункт 1 дополнить </w:t>
      </w:r>
      <w:r w:rsidR="00E841BF" w:rsidRPr="000C2554">
        <w:rPr>
          <w:rFonts w:ascii="Times New Roman" w:hAnsi="Times New Roman" w:cs="Times New Roman"/>
          <w:sz w:val="24"/>
          <w:szCs w:val="24"/>
        </w:rPr>
        <w:t>абзацем де</w:t>
      </w:r>
      <w:r w:rsidR="00712BAA" w:rsidRPr="000C2554">
        <w:rPr>
          <w:rFonts w:ascii="Times New Roman" w:hAnsi="Times New Roman" w:cs="Times New Roman"/>
          <w:sz w:val="24"/>
          <w:szCs w:val="24"/>
        </w:rPr>
        <w:t>с</w:t>
      </w:r>
      <w:r w:rsidR="00E841BF" w:rsidRPr="000C2554">
        <w:rPr>
          <w:rFonts w:ascii="Times New Roman" w:hAnsi="Times New Roman" w:cs="Times New Roman"/>
          <w:sz w:val="24"/>
          <w:szCs w:val="24"/>
        </w:rPr>
        <w:t>ятым следующего содержания:</w:t>
      </w:r>
    </w:p>
    <w:p w:rsidR="008033B8" w:rsidRPr="000C2554" w:rsidRDefault="00B10900" w:rsidP="00447E66">
      <w:pPr>
        <w:spacing w:after="0" w:line="240" w:lineRule="auto"/>
        <w:ind w:firstLine="708"/>
        <w:jc w:val="both"/>
        <w:rPr>
          <w:rFonts w:ascii="Times New Roman" w:hAnsi="Times New Roman" w:cs="Times New Roman"/>
          <w:sz w:val="24"/>
          <w:szCs w:val="24"/>
        </w:rPr>
      </w:pPr>
      <w:r w:rsidRPr="000C2554">
        <w:rPr>
          <w:rFonts w:ascii="Times New Roman" w:hAnsi="Times New Roman" w:cs="Times New Roman"/>
          <w:sz w:val="24"/>
          <w:szCs w:val="24"/>
        </w:rPr>
        <w:t>«</w:t>
      </w:r>
      <w:r w:rsidR="00712BAA" w:rsidRPr="000C2554">
        <w:rPr>
          <w:rFonts w:ascii="Times New Roman" w:hAnsi="Times New Roman" w:cs="Times New Roman"/>
          <w:sz w:val="24"/>
          <w:szCs w:val="24"/>
        </w:rPr>
        <w:t>- Инструкция по организации и проведению таможенного досмотра (осмотра) товаров и транспортных средств, согласно приложению 9</w:t>
      </w:r>
      <w:r w:rsidRPr="000C2554">
        <w:rPr>
          <w:rFonts w:ascii="Times New Roman" w:hAnsi="Times New Roman" w:cs="Times New Roman"/>
          <w:sz w:val="24"/>
          <w:szCs w:val="24"/>
        </w:rPr>
        <w:t>»</w:t>
      </w:r>
      <w:r w:rsidR="00712BAA" w:rsidRPr="000C2554">
        <w:rPr>
          <w:rFonts w:ascii="Times New Roman" w:hAnsi="Times New Roman" w:cs="Times New Roman"/>
          <w:sz w:val="24"/>
          <w:szCs w:val="24"/>
        </w:rPr>
        <w:t>;</w:t>
      </w:r>
    </w:p>
    <w:p w:rsidR="0049772C" w:rsidRPr="000C2554" w:rsidRDefault="0049772C" w:rsidP="00447E66">
      <w:pPr>
        <w:spacing w:after="0" w:line="240" w:lineRule="auto"/>
        <w:ind w:firstLine="708"/>
        <w:jc w:val="both"/>
        <w:rPr>
          <w:rFonts w:ascii="Times New Roman" w:hAnsi="Times New Roman" w:cs="Times New Roman"/>
          <w:sz w:val="24"/>
          <w:szCs w:val="24"/>
        </w:rPr>
      </w:pPr>
      <w:r w:rsidRPr="000C2554">
        <w:rPr>
          <w:rFonts w:ascii="Times New Roman" w:hAnsi="Times New Roman" w:cs="Times New Roman"/>
          <w:sz w:val="24"/>
          <w:szCs w:val="24"/>
        </w:rPr>
        <w:t>дополнить приложением 9 в редакции, согласно приложению к настоящему постановлению;</w:t>
      </w:r>
    </w:p>
    <w:p w:rsidR="001515C9" w:rsidRPr="000C2554" w:rsidRDefault="001515C9" w:rsidP="00447E66">
      <w:pPr>
        <w:spacing w:after="0" w:line="240" w:lineRule="auto"/>
        <w:ind w:firstLine="708"/>
        <w:jc w:val="both"/>
        <w:rPr>
          <w:rFonts w:ascii="Times New Roman" w:hAnsi="Times New Roman" w:cs="Times New Roman"/>
          <w:sz w:val="24"/>
          <w:szCs w:val="24"/>
        </w:rPr>
      </w:pPr>
      <w:r w:rsidRPr="000C2554">
        <w:rPr>
          <w:rFonts w:ascii="Times New Roman" w:hAnsi="Times New Roman" w:cs="Times New Roman"/>
          <w:sz w:val="24"/>
          <w:szCs w:val="24"/>
        </w:rPr>
        <w:t xml:space="preserve">абзац </w:t>
      </w:r>
      <w:r w:rsidR="00506B07" w:rsidRPr="000C2554">
        <w:rPr>
          <w:rFonts w:ascii="Times New Roman" w:hAnsi="Times New Roman" w:cs="Times New Roman"/>
          <w:sz w:val="24"/>
          <w:szCs w:val="24"/>
        </w:rPr>
        <w:t>второй</w:t>
      </w:r>
      <w:r w:rsidRPr="000C2554">
        <w:rPr>
          <w:rFonts w:ascii="Times New Roman" w:hAnsi="Times New Roman" w:cs="Times New Roman"/>
          <w:sz w:val="24"/>
          <w:szCs w:val="24"/>
        </w:rPr>
        <w:t xml:space="preserve"> пункта 3 признать утратившим силу;</w:t>
      </w:r>
    </w:p>
    <w:p w:rsidR="00CA359E" w:rsidRPr="000C2554" w:rsidRDefault="00CA359E" w:rsidP="00447E66">
      <w:pPr>
        <w:spacing w:after="0" w:line="240" w:lineRule="auto"/>
        <w:ind w:firstLine="708"/>
        <w:jc w:val="both"/>
        <w:rPr>
          <w:rFonts w:ascii="Times New Roman" w:hAnsi="Times New Roman" w:cs="Times New Roman"/>
          <w:sz w:val="24"/>
          <w:szCs w:val="24"/>
        </w:rPr>
      </w:pPr>
      <w:r w:rsidRPr="000C2554">
        <w:rPr>
          <w:rFonts w:ascii="Times New Roman" w:hAnsi="Times New Roman" w:cs="Times New Roman"/>
          <w:sz w:val="24"/>
          <w:szCs w:val="24"/>
        </w:rPr>
        <w:t>в Инструкции по применению отдельных таможенных процедур, утвержденной вышеуказанным постановлением:</w:t>
      </w:r>
    </w:p>
    <w:p w:rsidR="004B0602" w:rsidRPr="000C2554" w:rsidRDefault="00CA359E" w:rsidP="00447E66">
      <w:pPr>
        <w:spacing w:after="0" w:line="240" w:lineRule="auto"/>
        <w:ind w:firstLine="708"/>
        <w:jc w:val="both"/>
        <w:rPr>
          <w:rFonts w:ascii="Times New Roman" w:hAnsi="Times New Roman" w:cs="Times New Roman"/>
          <w:sz w:val="24"/>
          <w:szCs w:val="24"/>
        </w:rPr>
      </w:pPr>
      <w:r w:rsidRPr="000C2554">
        <w:rPr>
          <w:rFonts w:ascii="Times New Roman" w:hAnsi="Times New Roman" w:cs="Times New Roman"/>
          <w:sz w:val="24"/>
          <w:szCs w:val="24"/>
        </w:rPr>
        <w:t>- пункт 1</w:t>
      </w:r>
      <w:r w:rsidR="004B0602" w:rsidRPr="000C2554">
        <w:rPr>
          <w:rFonts w:ascii="Times New Roman" w:hAnsi="Times New Roman" w:cs="Times New Roman"/>
          <w:sz w:val="24"/>
          <w:szCs w:val="24"/>
        </w:rPr>
        <w:t>68</w:t>
      </w:r>
      <w:r w:rsidRPr="000C2554">
        <w:rPr>
          <w:rFonts w:ascii="Times New Roman" w:hAnsi="Times New Roman" w:cs="Times New Roman"/>
          <w:sz w:val="24"/>
          <w:szCs w:val="24"/>
        </w:rPr>
        <w:t xml:space="preserve"> </w:t>
      </w:r>
      <w:r w:rsidR="004B0602" w:rsidRPr="000C2554">
        <w:rPr>
          <w:rFonts w:ascii="Times New Roman" w:hAnsi="Times New Roman" w:cs="Times New Roman"/>
          <w:sz w:val="24"/>
          <w:szCs w:val="24"/>
        </w:rPr>
        <w:t>изложить в следующей редакции:</w:t>
      </w:r>
    </w:p>
    <w:p w:rsidR="00CA359E" w:rsidRPr="000C2554" w:rsidRDefault="00956C67" w:rsidP="00447E66">
      <w:pPr>
        <w:spacing w:after="0" w:line="240" w:lineRule="auto"/>
        <w:ind w:firstLine="567"/>
        <w:jc w:val="both"/>
        <w:rPr>
          <w:rFonts w:ascii="Times New Roman" w:hAnsi="Times New Roman" w:cs="Times New Roman"/>
          <w:sz w:val="24"/>
          <w:szCs w:val="24"/>
        </w:rPr>
      </w:pPr>
      <w:r w:rsidRPr="000C2554">
        <w:rPr>
          <w:rFonts w:ascii="Times New Roman" w:eastAsia="Times New Roman" w:hAnsi="Times New Roman" w:cs="Times New Roman"/>
          <w:sz w:val="24"/>
          <w:szCs w:val="24"/>
          <w:lang w:eastAsia="ru-RU"/>
        </w:rPr>
        <w:t>«168. Местонахождение магазина беспошлинной торговли для дипломатического корпуса и необходимость открытия такого магазина для дипломатического корпуса должно быть согласовано его владельцем с уполномоченным государственным органом в сфере таможенного дела</w:t>
      </w:r>
      <w:r w:rsidR="00CA359E" w:rsidRPr="000C2554">
        <w:rPr>
          <w:rFonts w:ascii="Times New Roman" w:hAnsi="Times New Roman" w:cs="Times New Roman"/>
          <w:sz w:val="24"/>
          <w:szCs w:val="24"/>
        </w:rPr>
        <w:t>;</w:t>
      </w:r>
    </w:p>
    <w:p w:rsidR="009A243A" w:rsidRPr="000C2554" w:rsidRDefault="009A243A" w:rsidP="00447E66">
      <w:pPr>
        <w:pStyle w:val="tkTekst"/>
        <w:spacing w:after="0" w:line="240" w:lineRule="auto"/>
        <w:ind w:firstLine="708"/>
        <w:rPr>
          <w:rFonts w:ascii="Times New Roman" w:hAnsi="Times New Roman" w:cs="Times New Roman"/>
          <w:sz w:val="24"/>
          <w:szCs w:val="24"/>
        </w:rPr>
      </w:pPr>
      <w:r w:rsidRPr="000C2554">
        <w:rPr>
          <w:rFonts w:ascii="Times New Roman" w:hAnsi="Times New Roman" w:cs="Times New Roman"/>
          <w:sz w:val="24"/>
          <w:szCs w:val="24"/>
        </w:rPr>
        <w:t xml:space="preserve">в Инструкции по </w:t>
      </w:r>
      <w:proofErr w:type="gramStart"/>
      <w:r w:rsidRPr="000C2554">
        <w:rPr>
          <w:rFonts w:ascii="Times New Roman" w:hAnsi="Times New Roman" w:cs="Times New Roman"/>
          <w:sz w:val="24"/>
          <w:szCs w:val="24"/>
        </w:rPr>
        <w:t>контролю за</w:t>
      </w:r>
      <w:proofErr w:type="gramEnd"/>
      <w:r w:rsidRPr="000C2554">
        <w:rPr>
          <w:rFonts w:ascii="Times New Roman" w:hAnsi="Times New Roman" w:cs="Times New Roman"/>
          <w:sz w:val="24"/>
          <w:szCs w:val="24"/>
        </w:rPr>
        <w:t xml:space="preserve"> исчислением и уплатой таможенных платежей, утвержденной вышеназванным постановлением:</w:t>
      </w:r>
    </w:p>
    <w:p w:rsidR="009A243A" w:rsidRPr="000C2554" w:rsidRDefault="009A243A" w:rsidP="00447E66">
      <w:pPr>
        <w:pStyle w:val="tkTekst"/>
        <w:spacing w:after="0" w:line="240" w:lineRule="auto"/>
        <w:ind w:firstLine="708"/>
        <w:rPr>
          <w:rFonts w:ascii="Times New Roman" w:hAnsi="Times New Roman" w:cs="Times New Roman"/>
          <w:sz w:val="24"/>
          <w:szCs w:val="24"/>
        </w:rPr>
      </w:pPr>
      <w:r w:rsidRPr="000C2554">
        <w:rPr>
          <w:rFonts w:ascii="Times New Roman" w:hAnsi="Times New Roman" w:cs="Times New Roman"/>
          <w:sz w:val="24"/>
          <w:szCs w:val="24"/>
        </w:rPr>
        <w:t>- пункт 20:</w:t>
      </w:r>
    </w:p>
    <w:p w:rsidR="009A243A" w:rsidRPr="000C2554" w:rsidRDefault="009A243A" w:rsidP="00447E66">
      <w:pPr>
        <w:pStyle w:val="tkTekst"/>
        <w:spacing w:after="0" w:line="240" w:lineRule="auto"/>
        <w:ind w:firstLine="708"/>
        <w:rPr>
          <w:rFonts w:ascii="Times New Roman" w:hAnsi="Times New Roman" w:cs="Times New Roman"/>
          <w:sz w:val="24"/>
          <w:szCs w:val="24"/>
        </w:rPr>
      </w:pPr>
      <w:r w:rsidRPr="000C2554">
        <w:rPr>
          <w:rFonts w:ascii="Times New Roman" w:hAnsi="Times New Roman" w:cs="Times New Roman"/>
          <w:sz w:val="24"/>
          <w:szCs w:val="24"/>
        </w:rPr>
        <w:t xml:space="preserve">в абзаце 2 после слов «установленных </w:t>
      </w:r>
      <w:r w:rsidR="00DC58E0" w:rsidRPr="000C2554">
        <w:rPr>
          <w:rFonts w:ascii="Times New Roman" w:hAnsi="Times New Roman" w:cs="Times New Roman"/>
          <w:sz w:val="24"/>
          <w:szCs w:val="24"/>
        </w:rPr>
        <w:t xml:space="preserve">таможенным </w:t>
      </w:r>
      <w:r w:rsidRPr="000C2554">
        <w:rPr>
          <w:rFonts w:ascii="Times New Roman" w:hAnsi="Times New Roman" w:cs="Times New Roman"/>
          <w:sz w:val="24"/>
          <w:szCs w:val="24"/>
        </w:rPr>
        <w:t>законодательством Евразийского экономического союза</w:t>
      </w:r>
      <w:proofErr w:type="gramStart"/>
      <w:r w:rsidRPr="000C2554">
        <w:rPr>
          <w:rFonts w:ascii="Times New Roman" w:hAnsi="Times New Roman" w:cs="Times New Roman"/>
          <w:sz w:val="24"/>
          <w:szCs w:val="24"/>
        </w:rPr>
        <w:t>,»</w:t>
      </w:r>
      <w:proofErr w:type="gramEnd"/>
      <w:r w:rsidRPr="000C2554">
        <w:rPr>
          <w:rFonts w:ascii="Times New Roman" w:hAnsi="Times New Roman" w:cs="Times New Roman"/>
          <w:sz w:val="24"/>
          <w:szCs w:val="24"/>
        </w:rPr>
        <w:t xml:space="preserve"> дополнить словами «и в отношении которых не уплачены таможенные платежи,»;</w:t>
      </w:r>
    </w:p>
    <w:p w:rsidR="009A243A" w:rsidRPr="000C2554" w:rsidRDefault="009A243A" w:rsidP="00447E66">
      <w:pPr>
        <w:pStyle w:val="tkTekst"/>
        <w:spacing w:after="0" w:line="240" w:lineRule="auto"/>
        <w:ind w:firstLine="708"/>
        <w:rPr>
          <w:rFonts w:ascii="Times New Roman" w:hAnsi="Times New Roman" w:cs="Times New Roman"/>
          <w:sz w:val="24"/>
          <w:szCs w:val="24"/>
        </w:rPr>
      </w:pPr>
      <w:r w:rsidRPr="000C2554">
        <w:rPr>
          <w:rFonts w:ascii="Times New Roman" w:hAnsi="Times New Roman" w:cs="Times New Roman"/>
          <w:sz w:val="24"/>
          <w:szCs w:val="24"/>
        </w:rPr>
        <w:t>дополнить абзацем шестым следующего содержания:</w:t>
      </w:r>
    </w:p>
    <w:p w:rsidR="009A243A" w:rsidRPr="000C2554" w:rsidRDefault="009A243A" w:rsidP="00447E66">
      <w:pPr>
        <w:pStyle w:val="tkTekst"/>
        <w:spacing w:after="0" w:line="240" w:lineRule="auto"/>
        <w:rPr>
          <w:rFonts w:ascii="Times New Roman" w:hAnsi="Times New Roman" w:cs="Times New Roman"/>
          <w:sz w:val="24"/>
          <w:szCs w:val="24"/>
        </w:rPr>
      </w:pPr>
      <w:r w:rsidRPr="000C2554">
        <w:rPr>
          <w:rFonts w:ascii="Times New Roman" w:hAnsi="Times New Roman" w:cs="Times New Roman"/>
          <w:sz w:val="24"/>
          <w:szCs w:val="24"/>
        </w:rPr>
        <w:t>«Для целей исчисления таможенных платежей при ввозе товаров на таможенную территорию Евразийского экономического союза в Кыргызскую Республику, в качестве налоговой базы используется таможенная стоимость товаров, их количество либо иные характеристики, используемые для определения налоговой базы, на день применения ставок таможенных платежей в соответствии с настоящим пунктом Инструкции</w:t>
      </w:r>
      <w:proofErr w:type="gramStart"/>
      <w:r w:rsidRPr="000C2554">
        <w:rPr>
          <w:rFonts w:ascii="Times New Roman" w:hAnsi="Times New Roman" w:cs="Times New Roman"/>
          <w:sz w:val="24"/>
          <w:szCs w:val="24"/>
        </w:rPr>
        <w:t>.»</w:t>
      </w:r>
      <w:proofErr w:type="gramEnd"/>
    </w:p>
    <w:p w:rsidR="009A243A" w:rsidRPr="000C2554" w:rsidRDefault="009A243A" w:rsidP="00447E66">
      <w:pPr>
        <w:pStyle w:val="tkTekst"/>
        <w:spacing w:after="0" w:line="240" w:lineRule="auto"/>
        <w:ind w:firstLine="708"/>
        <w:rPr>
          <w:rFonts w:ascii="Times New Roman" w:hAnsi="Times New Roman" w:cs="Times New Roman"/>
          <w:sz w:val="24"/>
          <w:szCs w:val="24"/>
        </w:rPr>
      </w:pPr>
      <w:r w:rsidRPr="000C2554">
        <w:rPr>
          <w:rFonts w:ascii="Times New Roman" w:hAnsi="Times New Roman" w:cs="Times New Roman"/>
          <w:sz w:val="24"/>
          <w:szCs w:val="24"/>
        </w:rPr>
        <w:t xml:space="preserve">- пункт 77 дополнить абзацем вторым следующего содержания: </w:t>
      </w:r>
    </w:p>
    <w:p w:rsidR="009A243A" w:rsidRPr="000C2554" w:rsidRDefault="009A243A" w:rsidP="00447E66">
      <w:pPr>
        <w:spacing w:after="0" w:line="240" w:lineRule="auto"/>
        <w:ind w:firstLine="547"/>
        <w:jc w:val="both"/>
        <w:rPr>
          <w:rFonts w:ascii="Times New Roman" w:eastAsia="Times New Roman" w:hAnsi="Times New Roman" w:cs="Times New Roman"/>
          <w:sz w:val="24"/>
          <w:szCs w:val="24"/>
          <w:lang w:eastAsia="ru-RU"/>
        </w:rPr>
      </w:pPr>
      <w:r w:rsidRPr="000C2554">
        <w:rPr>
          <w:rFonts w:ascii="Times New Roman" w:hAnsi="Times New Roman" w:cs="Times New Roman"/>
          <w:sz w:val="24"/>
          <w:szCs w:val="24"/>
        </w:rPr>
        <w:t>«</w:t>
      </w:r>
      <w:r w:rsidRPr="000C2554">
        <w:rPr>
          <w:rFonts w:ascii="Times New Roman" w:eastAsia="Times New Roman" w:hAnsi="Times New Roman" w:cs="Times New Roman"/>
          <w:sz w:val="24"/>
          <w:szCs w:val="24"/>
          <w:lang w:eastAsia="ru-RU"/>
        </w:rPr>
        <w:t>В случае</w:t>
      </w:r>
      <w:proofErr w:type="gramStart"/>
      <w:r w:rsidRPr="000C2554">
        <w:rPr>
          <w:rFonts w:ascii="Times New Roman" w:eastAsia="Times New Roman" w:hAnsi="Times New Roman" w:cs="Times New Roman"/>
          <w:sz w:val="24"/>
          <w:szCs w:val="24"/>
          <w:lang w:eastAsia="ru-RU"/>
        </w:rPr>
        <w:t>,</w:t>
      </w:r>
      <w:proofErr w:type="gramEnd"/>
      <w:r w:rsidRPr="000C2554">
        <w:rPr>
          <w:rFonts w:ascii="Times New Roman" w:eastAsia="Times New Roman" w:hAnsi="Times New Roman" w:cs="Times New Roman"/>
          <w:sz w:val="24"/>
          <w:szCs w:val="24"/>
          <w:lang w:eastAsia="ru-RU"/>
        </w:rPr>
        <w:t xml:space="preserve"> если обязанность по уплате таможенных платежей, в отношении которой направляется требование об уплате таможенных платежей, изменилась после направления указанного требования, таможенный орган направляет уточненное требование об уплате таможенных платежей с указанием оснований изменения обязанности. При этом первоначально направленное требование об уплате таможенных платежей отзывается одновременно с направлением уточненного требования об уплате таможенных платежей</w:t>
      </w:r>
      <w:proofErr w:type="gramStart"/>
      <w:r w:rsidRPr="000C2554">
        <w:rPr>
          <w:rFonts w:ascii="Times New Roman" w:eastAsia="Times New Roman" w:hAnsi="Times New Roman" w:cs="Times New Roman"/>
          <w:sz w:val="24"/>
          <w:szCs w:val="24"/>
          <w:lang w:eastAsia="ru-RU"/>
        </w:rPr>
        <w:t>.</w:t>
      </w:r>
      <w:r w:rsidRPr="000C2554">
        <w:rPr>
          <w:rFonts w:ascii="Times New Roman" w:hAnsi="Times New Roman" w:cs="Times New Roman"/>
          <w:sz w:val="24"/>
          <w:szCs w:val="24"/>
        </w:rPr>
        <w:t>»;</w:t>
      </w:r>
      <w:proofErr w:type="gramEnd"/>
    </w:p>
    <w:p w:rsidR="009A243A" w:rsidRPr="000C2554" w:rsidRDefault="009A243A" w:rsidP="00447E66">
      <w:pPr>
        <w:spacing w:after="0" w:line="240" w:lineRule="auto"/>
        <w:ind w:firstLine="547"/>
        <w:jc w:val="both"/>
        <w:rPr>
          <w:rFonts w:ascii="Times New Roman" w:eastAsia="Times New Roman" w:hAnsi="Times New Roman" w:cs="Times New Roman"/>
          <w:sz w:val="24"/>
          <w:szCs w:val="24"/>
          <w:lang w:eastAsia="ru-RU"/>
        </w:rPr>
      </w:pPr>
      <w:r w:rsidRPr="000C2554">
        <w:rPr>
          <w:rFonts w:ascii="Times New Roman" w:eastAsia="Times New Roman" w:hAnsi="Times New Roman" w:cs="Times New Roman"/>
          <w:sz w:val="24"/>
          <w:szCs w:val="24"/>
          <w:lang w:eastAsia="ru-RU"/>
        </w:rPr>
        <w:t xml:space="preserve">- пункт 79 дополнить абзацем вторым следующего содержания: </w:t>
      </w:r>
    </w:p>
    <w:p w:rsidR="009A243A" w:rsidRPr="000C2554" w:rsidRDefault="009A243A" w:rsidP="00447E66">
      <w:pPr>
        <w:spacing w:after="0" w:line="240" w:lineRule="auto"/>
        <w:ind w:firstLine="547"/>
        <w:jc w:val="both"/>
        <w:rPr>
          <w:rFonts w:ascii="Times New Roman" w:eastAsia="Times New Roman" w:hAnsi="Times New Roman" w:cs="Times New Roman"/>
          <w:sz w:val="24"/>
          <w:szCs w:val="24"/>
          <w:lang w:eastAsia="ru-RU"/>
        </w:rPr>
      </w:pPr>
      <w:r w:rsidRPr="000C2554">
        <w:rPr>
          <w:rFonts w:ascii="Times New Roman" w:eastAsia="Times New Roman" w:hAnsi="Times New Roman" w:cs="Times New Roman"/>
          <w:sz w:val="24"/>
          <w:szCs w:val="24"/>
          <w:lang w:eastAsia="ru-RU"/>
        </w:rPr>
        <w:t>«Уточненное требование об уплате таможенных платежей должно быть направлено не позднее 10 рабочих дней со дня подтверждения факта, свидетельствующего об изменении обязанности по уплате таможенных платежей</w:t>
      </w:r>
      <w:proofErr w:type="gramStart"/>
      <w:r w:rsidRPr="000C2554">
        <w:rPr>
          <w:rFonts w:ascii="Times New Roman" w:eastAsia="Times New Roman" w:hAnsi="Times New Roman" w:cs="Times New Roman"/>
          <w:sz w:val="24"/>
          <w:szCs w:val="24"/>
          <w:lang w:eastAsia="ru-RU"/>
        </w:rPr>
        <w:t>.»;</w:t>
      </w:r>
      <w:proofErr w:type="gramEnd"/>
    </w:p>
    <w:p w:rsidR="009A243A" w:rsidRPr="000C2554" w:rsidRDefault="009A243A" w:rsidP="00447E66">
      <w:pPr>
        <w:spacing w:after="0" w:line="240" w:lineRule="auto"/>
        <w:ind w:firstLine="547"/>
        <w:jc w:val="both"/>
        <w:rPr>
          <w:rFonts w:ascii="Times New Roman" w:eastAsia="Times New Roman" w:hAnsi="Times New Roman" w:cs="Times New Roman"/>
          <w:sz w:val="24"/>
          <w:szCs w:val="24"/>
          <w:lang w:eastAsia="ru-RU"/>
        </w:rPr>
      </w:pPr>
      <w:r w:rsidRPr="000C2554">
        <w:rPr>
          <w:rFonts w:ascii="Times New Roman" w:eastAsia="Times New Roman" w:hAnsi="Times New Roman" w:cs="Times New Roman"/>
          <w:sz w:val="24"/>
          <w:szCs w:val="24"/>
          <w:lang w:eastAsia="ru-RU"/>
        </w:rPr>
        <w:lastRenderedPageBreak/>
        <w:t xml:space="preserve">- пункт 80 дополнить абзацами вторым и третьим следующего содержания: </w:t>
      </w:r>
    </w:p>
    <w:p w:rsidR="009A243A" w:rsidRPr="000C2554" w:rsidRDefault="009A243A" w:rsidP="00447E66">
      <w:pPr>
        <w:spacing w:after="0" w:line="240" w:lineRule="auto"/>
        <w:ind w:firstLine="547"/>
        <w:jc w:val="both"/>
        <w:rPr>
          <w:rFonts w:ascii="Times New Roman" w:eastAsia="Times New Roman" w:hAnsi="Times New Roman" w:cs="Times New Roman"/>
          <w:sz w:val="24"/>
          <w:szCs w:val="24"/>
          <w:lang w:eastAsia="ru-RU"/>
        </w:rPr>
      </w:pPr>
      <w:r w:rsidRPr="000C2554">
        <w:rPr>
          <w:rFonts w:ascii="Times New Roman" w:eastAsia="Times New Roman" w:hAnsi="Times New Roman" w:cs="Times New Roman"/>
          <w:sz w:val="24"/>
          <w:szCs w:val="24"/>
          <w:lang w:eastAsia="ru-RU"/>
        </w:rPr>
        <w:t>«Срок исполнения уточненного требования составляет не более 10 рабочих дней со дня получения уточненного требования об уплате таможенных платежей.</w:t>
      </w:r>
    </w:p>
    <w:p w:rsidR="009A243A" w:rsidRPr="000C2554" w:rsidRDefault="009A243A" w:rsidP="00447E66">
      <w:pPr>
        <w:spacing w:after="0" w:line="240" w:lineRule="auto"/>
        <w:ind w:firstLine="547"/>
        <w:jc w:val="both"/>
        <w:rPr>
          <w:rFonts w:ascii="Times New Roman" w:eastAsia="Times New Roman" w:hAnsi="Times New Roman" w:cs="Times New Roman"/>
          <w:sz w:val="24"/>
          <w:szCs w:val="24"/>
          <w:lang w:eastAsia="ru-RU"/>
        </w:rPr>
      </w:pPr>
      <w:r w:rsidRPr="000C2554">
        <w:rPr>
          <w:rFonts w:ascii="Times New Roman" w:eastAsia="Times New Roman" w:hAnsi="Times New Roman" w:cs="Times New Roman"/>
          <w:sz w:val="24"/>
          <w:szCs w:val="24"/>
          <w:lang w:eastAsia="ru-RU"/>
        </w:rPr>
        <w:t>Направление требования об уплате таможенных платежей (уточненного требования об уплате таможенных платежей) после истечения сроков, установленных настоящей статьей, не является основанием для признания данного требования незаконным</w:t>
      </w:r>
      <w:proofErr w:type="gramStart"/>
      <w:r w:rsidRPr="000C2554">
        <w:rPr>
          <w:rFonts w:ascii="Times New Roman" w:eastAsia="Times New Roman" w:hAnsi="Times New Roman" w:cs="Times New Roman"/>
          <w:sz w:val="24"/>
          <w:szCs w:val="24"/>
          <w:lang w:eastAsia="ru-RU"/>
        </w:rPr>
        <w:t>.»;</w:t>
      </w:r>
      <w:proofErr w:type="gramEnd"/>
    </w:p>
    <w:p w:rsidR="009A243A" w:rsidRPr="000C2554" w:rsidRDefault="009A243A" w:rsidP="00447E66">
      <w:pPr>
        <w:pStyle w:val="tkTekst"/>
        <w:spacing w:after="0" w:line="240" w:lineRule="auto"/>
        <w:ind w:firstLine="708"/>
        <w:rPr>
          <w:rFonts w:ascii="Times New Roman" w:hAnsi="Times New Roman" w:cs="Times New Roman"/>
          <w:sz w:val="24"/>
          <w:szCs w:val="24"/>
        </w:rPr>
      </w:pPr>
      <w:r w:rsidRPr="000C2554">
        <w:rPr>
          <w:rFonts w:ascii="Times New Roman" w:hAnsi="Times New Roman" w:cs="Times New Roman"/>
          <w:sz w:val="24"/>
          <w:szCs w:val="24"/>
        </w:rPr>
        <w:t xml:space="preserve">- </w:t>
      </w:r>
      <w:r w:rsidR="007D6F03" w:rsidRPr="000C2554">
        <w:rPr>
          <w:rFonts w:ascii="Times New Roman" w:hAnsi="Times New Roman" w:cs="Times New Roman"/>
          <w:sz w:val="24"/>
          <w:szCs w:val="24"/>
        </w:rPr>
        <w:t xml:space="preserve">в </w:t>
      </w:r>
      <w:r w:rsidRPr="000C2554">
        <w:rPr>
          <w:rFonts w:ascii="Times New Roman" w:hAnsi="Times New Roman" w:cs="Times New Roman"/>
          <w:sz w:val="24"/>
          <w:szCs w:val="24"/>
        </w:rPr>
        <w:t>пункт</w:t>
      </w:r>
      <w:r w:rsidR="007D6F03" w:rsidRPr="000C2554">
        <w:rPr>
          <w:rFonts w:ascii="Times New Roman" w:hAnsi="Times New Roman" w:cs="Times New Roman"/>
          <w:sz w:val="24"/>
          <w:szCs w:val="24"/>
        </w:rPr>
        <w:t>е</w:t>
      </w:r>
      <w:r w:rsidRPr="000C2554">
        <w:rPr>
          <w:rFonts w:ascii="Times New Roman" w:hAnsi="Times New Roman" w:cs="Times New Roman"/>
          <w:sz w:val="24"/>
          <w:szCs w:val="24"/>
        </w:rPr>
        <w:t xml:space="preserve"> 84</w:t>
      </w:r>
      <w:r w:rsidR="007D6F03" w:rsidRPr="000C2554">
        <w:rPr>
          <w:rFonts w:ascii="Times New Roman" w:hAnsi="Times New Roman" w:cs="Times New Roman"/>
          <w:sz w:val="24"/>
          <w:szCs w:val="24"/>
        </w:rPr>
        <w:t xml:space="preserve"> </w:t>
      </w:r>
      <w:r w:rsidRPr="000C2554">
        <w:rPr>
          <w:rFonts w:ascii="Times New Roman" w:hAnsi="Times New Roman" w:cs="Times New Roman"/>
          <w:sz w:val="24"/>
          <w:szCs w:val="24"/>
        </w:rPr>
        <w:t>после слов «в соответствии с» дополнить словами «решением уполномоченного государственного орг</w:t>
      </w:r>
      <w:r w:rsidR="007D6F03" w:rsidRPr="000C2554">
        <w:rPr>
          <w:rFonts w:ascii="Times New Roman" w:hAnsi="Times New Roman" w:cs="Times New Roman"/>
          <w:sz w:val="24"/>
          <w:szCs w:val="24"/>
        </w:rPr>
        <w:t>ана в сфере таможенного дела и</w:t>
      </w:r>
      <w:r w:rsidR="007C35FF" w:rsidRPr="000C2554">
        <w:rPr>
          <w:rFonts w:ascii="Times New Roman" w:hAnsi="Times New Roman" w:cs="Times New Roman"/>
          <w:sz w:val="24"/>
          <w:szCs w:val="24"/>
        </w:rPr>
        <w:t>ли</w:t>
      </w:r>
      <w:r w:rsidR="007D6F03" w:rsidRPr="000C2554">
        <w:rPr>
          <w:rFonts w:ascii="Times New Roman" w:hAnsi="Times New Roman" w:cs="Times New Roman"/>
          <w:sz w:val="24"/>
          <w:szCs w:val="24"/>
        </w:rPr>
        <w:t>»;</w:t>
      </w:r>
    </w:p>
    <w:p w:rsidR="00393C8E" w:rsidRPr="000C2554" w:rsidRDefault="001A64A9" w:rsidP="00447E66">
      <w:pPr>
        <w:pStyle w:val="tkTekst"/>
        <w:spacing w:after="0" w:line="240" w:lineRule="auto"/>
        <w:ind w:firstLine="708"/>
        <w:rPr>
          <w:rFonts w:ascii="Times New Roman" w:hAnsi="Times New Roman" w:cs="Times New Roman"/>
          <w:sz w:val="24"/>
          <w:szCs w:val="24"/>
        </w:rPr>
      </w:pPr>
      <w:r w:rsidRPr="000C2554">
        <w:rPr>
          <w:rFonts w:ascii="Times New Roman" w:hAnsi="Times New Roman" w:cs="Times New Roman"/>
          <w:sz w:val="24"/>
          <w:szCs w:val="24"/>
        </w:rPr>
        <w:t xml:space="preserve">2. </w:t>
      </w:r>
      <w:r w:rsidR="00D727AD" w:rsidRPr="000C2554">
        <w:rPr>
          <w:rFonts w:ascii="Times New Roman" w:hAnsi="Times New Roman" w:cs="Times New Roman"/>
          <w:sz w:val="24"/>
          <w:szCs w:val="24"/>
        </w:rPr>
        <w:t>Внести в постановление Правительства Кыргызской Республики «О мерах по реализации требований Закона Кыргызской Республики "О таможенном регулировании в Кыргызской Республике» от 6 августа 2015 года № 563 следующ</w:t>
      </w:r>
      <w:r w:rsidR="0049772C" w:rsidRPr="000C2554">
        <w:rPr>
          <w:rFonts w:ascii="Times New Roman" w:hAnsi="Times New Roman" w:cs="Times New Roman"/>
          <w:sz w:val="24"/>
          <w:szCs w:val="24"/>
        </w:rPr>
        <w:t>ее дополнение</w:t>
      </w:r>
      <w:r w:rsidR="00D727AD" w:rsidRPr="000C2554">
        <w:rPr>
          <w:rFonts w:ascii="Times New Roman" w:hAnsi="Times New Roman" w:cs="Times New Roman"/>
          <w:sz w:val="24"/>
          <w:szCs w:val="24"/>
        </w:rPr>
        <w:t>:</w:t>
      </w:r>
    </w:p>
    <w:p w:rsidR="00956C67" w:rsidRPr="000C2554" w:rsidRDefault="00FA21C6" w:rsidP="00447E66">
      <w:pPr>
        <w:pStyle w:val="tkTekst"/>
        <w:spacing w:after="0" w:line="240" w:lineRule="auto"/>
        <w:ind w:firstLine="708"/>
        <w:rPr>
          <w:rFonts w:ascii="Times New Roman" w:hAnsi="Times New Roman" w:cs="Times New Roman"/>
          <w:sz w:val="24"/>
          <w:szCs w:val="24"/>
        </w:rPr>
      </w:pPr>
      <w:r w:rsidRPr="000C2554">
        <w:rPr>
          <w:rFonts w:ascii="Times New Roman" w:hAnsi="Times New Roman" w:cs="Times New Roman"/>
          <w:sz w:val="24"/>
          <w:szCs w:val="24"/>
        </w:rPr>
        <w:t>формы представления таможенным органам отчетности лицами, осуществляющими деятельность в сфере таможенного дела, и лицами, пользующимися и/или владеющими иностранными товарами</w:t>
      </w:r>
      <w:r w:rsidR="0049772C" w:rsidRPr="000C2554">
        <w:rPr>
          <w:rFonts w:ascii="Times New Roman" w:hAnsi="Times New Roman" w:cs="Times New Roman"/>
          <w:sz w:val="24"/>
          <w:szCs w:val="24"/>
        </w:rPr>
        <w:t>, утвержденные вышеназванным постановлением,</w:t>
      </w:r>
      <w:r w:rsidRPr="000C2554">
        <w:rPr>
          <w:rFonts w:ascii="Times New Roman" w:hAnsi="Times New Roman" w:cs="Times New Roman"/>
          <w:sz w:val="24"/>
          <w:szCs w:val="24"/>
        </w:rPr>
        <w:t xml:space="preserve"> дополнить </w:t>
      </w:r>
      <w:r w:rsidR="00210C43" w:rsidRPr="000C2554">
        <w:rPr>
          <w:rFonts w:ascii="Times New Roman" w:hAnsi="Times New Roman" w:cs="Times New Roman"/>
          <w:sz w:val="24"/>
          <w:szCs w:val="24"/>
        </w:rPr>
        <w:t>ф</w:t>
      </w:r>
      <w:r w:rsidRPr="000C2554">
        <w:rPr>
          <w:rFonts w:ascii="Times New Roman" w:hAnsi="Times New Roman" w:cs="Times New Roman"/>
          <w:sz w:val="24"/>
          <w:szCs w:val="24"/>
        </w:rPr>
        <w:t xml:space="preserve">ормой </w:t>
      </w:r>
      <w:r w:rsidR="009D5CF5" w:rsidRPr="000C2554">
        <w:rPr>
          <w:rFonts w:ascii="Times New Roman" w:hAnsi="Times New Roman" w:cs="Times New Roman"/>
          <w:sz w:val="24"/>
          <w:szCs w:val="24"/>
        </w:rPr>
        <w:t>«М» согласно приложению к настоящему постановлению.</w:t>
      </w:r>
    </w:p>
    <w:p w:rsidR="00636066" w:rsidRPr="000C2554" w:rsidRDefault="009D5CF5" w:rsidP="00447E66">
      <w:pPr>
        <w:spacing w:after="0" w:line="240" w:lineRule="auto"/>
        <w:ind w:firstLine="708"/>
        <w:jc w:val="both"/>
        <w:rPr>
          <w:rFonts w:ascii="Times New Roman" w:hAnsi="Times New Roman" w:cs="Times New Roman"/>
          <w:sz w:val="24"/>
          <w:szCs w:val="24"/>
        </w:rPr>
      </w:pPr>
      <w:r w:rsidRPr="000C2554">
        <w:rPr>
          <w:rFonts w:ascii="Times New Roman" w:hAnsi="Times New Roman" w:cs="Times New Roman"/>
          <w:sz w:val="24"/>
          <w:szCs w:val="24"/>
        </w:rPr>
        <w:t>3</w:t>
      </w:r>
      <w:r w:rsidR="00636066" w:rsidRPr="000C2554">
        <w:rPr>
          <w:rFonts w:ascii="Times New Roman" w:hAnsi="Times New Roman" w:cs="Times New Roman"/>
          <w:sz w:val="24"/>
          <w:szCs w:val="24"/>
        </w:rPr>
        <w:t>. Государственной тамо</w:t>
      </w:r>
      <w:r w:rsidR="004C70AE" w:rsidRPr="000C2554">
        <w:rPr>
          <w:rFonts w:ascii="Times New Roman" w:hAnsi="Times New Roman" w:cs="Times New Roman"/>
          <w:sz w:val="24"/>
          <w:szCs w:val="24"/>
        </w:rPr>
        <w:t>женной службе при Правительстве Кыргызской Республики привести свои решения в соответствие с настоящим постановлением.</w:t>
      </w:r>
    </w:p>
    <w:p w:rsidR="00F83191" w:rsidRPr="000C2554" w:rsidRDefault="00D06643" w:rsidP="00447E66">
      <w:pPr>
        <w:spacing w:after="0" w:line="240" w:lineRule="auto"/>
        <w:ind w:firstLine="709"/>
        <w:jc w:val="both"/>
        <w:rPr>
          <w:rFonts w:ascii="Times New Roman" w:hAnsi="Times New Roman" w:cs="Times New Roman"/>
          <w:sz w:val="24"/>
          <w:szCs w:val="24"/>
        </w:rPr>
      </w:pPr>
      <w:r w:rsidRPr="000C2554">
        <w:rPr>
          <w:rFonts w:ascii="Times New Roman" w:hAnsi="Times New Roman" w:cs="Times New Roman"/>
          <w:sz w:val="24"/>
          <w:szCs w:val="24"/>
        </w:rPr>
        <w:t>4</w:t>
      </w:r>
      <w:r w:rsidR="00E9096B" w:rsidRPr="000C2554">
        <w:rPr>
          <w:rFonts w:ascii="Times New Roman" w:hAnsi="Times New Roman" w:cs="Times New Roman"/>
          <w:sz w:val="24"/>
          <w:szCs w:val="24"/>
        </w:rPr>
        <w:t xml:space="preserve">. </w:t>
      </w:r>
      <w:proofErr w:type="gramStart"/>
      <w:r w:rsidR="00F83191" w:rsidRPr="000C2554">
        <w:rPr>
          <w:rFonts w:ascii="Times New Roman" w:hAnsi="Times New Roman" w:cs="Times New Roman"/>
          <w:sz w:val="24"/>
          <w:szCs w:val="24"/>
        </w:rPr>
        <w:t>Контроль за</w:t>
      </w:r>
      <w:proofErr w:type="gramEnd"/>
      <w:r w:rsidR="00F83191" w:rsidRPr="000C2554">
        <w:rPr>
          <w:rFonts w:ascii="Times New Roman" w:hAnsi="Times New Roman" w:cs="Times New Roman"/>
          <w:sz w:val="24"/>
          <w:szCs w:val="24"/>
        </w:rPr>
        <w:t xml:space="preserve"> исполнением настоящего постановления возложить на</w:t>
      </w:r>
      <w:r w:rsidR="0056729C" w:rsidRPr="000C2554">
        <w:rPr>
          <w:rFonts w:ascii="Times New Roman" w:hAnsi="Times New Roman" w:cs="Times New Roman"/>
          <w:sz w:val="24"/>
          <w:szCs w:val="24"/>
        </w:rPr>
        <w:t xml:space="preserve"> отдел</w:t>
      </w:r>
      <w:r w:rsidR="005B5E8E" w:rsidRPr="000C2554">
        <w:rPr>
          <w:rFonts w:ascii="Times New Roman" w:hAnsi="Times New Roman" w:cs="Times New Roman"/>
          <w:sz w:val="24"/>
          <w:szCs w:val="24"/>
        </w:rPr>
        <w:t xml:space="preserve"> финансов и кредитной политики </w:t>
      </w:r>
      <w:r w:rsidR="0056729C" w:rsidRPr="000C2554">
        <w:rPr>
          <w:rFonts w:ascii="Times New Roman" w:hAnsi="Times New Roman" w:cs="Times New Roman"/>
          <w:sz w:val="24"/>
          <w:szCs w:val="24"/>
        </w:rPr>
        <w:t>Аппарата Правительства Кыргызской Республики</w:t>
      </w:r>
      <w:r w:rsidR="00F83191" w:rsidRPr="000C2554">
        <w:rPr>
          <w:rFonts w:ascii="Times New Roman" w:hAnsi="Times New Roman" w:cs="Times New Roman"/>
          <w:sz w:val="24"/>
          <w:szCs w:val="24"/>
        </w:rPr>
        <w:t>.</w:t>
      </w:r>
    </w:p>
    <w:p w:rsidR="00F83191" w:rsidRPr="000C2554" w:rsidRDefault="00D06643" w:rsidP="00447E66">
      <w:pPr>
        <w:tabs>
          <w:tab w:val="left" w:pos="1134"/>
        </w:tabs>
        <w:spacing w:after="0" w:line="240" w:lineRule="auto"/>
        <w:ind w:firstLine="709"/>
        <w:jc w:val="both"/>
        <w:rPr>
          <w:rFonts w:ascii="Times New Roman" w:hAnsi="Times New Roman" w:cs="Times New Roman"/>
          <w:sz w:val="24"/>
          <w:szCs w:val="24"/>
        </w:rPr>
      </w:pPr>
      <w:r w:rsidRPr="000C2554">
        <w:rPr>
          <w:rFonts w:ascii="Times New Roman" w:hAnsi="Times New Roman" w:cs="Times New Roman"/>
          <w:sz w:val="24"/>
          <w:szCs w:val="24"/>
        </w:rPr>
        <w:t>5</w:t>
      </w:r>
      <w:r w:rsidR="004D71FC" w:rsidRPr="000C2554">
        <w:rPr>
          <w:rFonts w:ascii="Times New Roman" w:hAnsi="Times New Roman" w:cs="Times New Roman"/>
          <w:sz w:val="24"/>
          <w:szCs w:val="24"/>
        </w:rPr>
        <w:t xml:space="preserve">. </w:t>
      </w:r>
      <w:r w:rsidR="00F83191" w:rsidRPr="000C2554">
        <w:rPr>
          <w:rFonts w:ascii="Times New Roman" w:hAnsi="Times New Roman" w:cs="Times New Roman"/>
          <w:sz w:val="24"/>
          <w:szCs w:val="24"/>
        </w:rPr>
        <w:t xml:space="preserve">Настоящее постановление вступает в силу </w:t>
      </w:r>
      <w:r w:rsidR="00D4107A" w:rsidRPr="000C2554">
        <w:rPr>
          <w:rFonts w:ascii="Times New Roman" w:hAnsi="Times New Roman" w:cs="Times New Roman"/>
          <w:sz w:val="24"/>
          <w:szCs w:val="24"/>
        </w:rPr>
        <w:t xml:space="preserve">по истечении пятнадцати дней </w:t>
      </w:r>
      <w:r w:rsidR="002D2115" w:rsidRPr="000C2554">
        <w:rPr>
          <w:rFonts w:ascii="Times New Roman" w:hAnsi="Times New Roman" w:cs="Times New Roman"/>
          <w:sz w:val="24"/>
          <w:szCs w:val="24"/>
        </w:rPr>
        <w:t>со дня официального опубликования</w:t>
      </w:r>
      <w:r w:rsidR="00F83191" w:rsidRPr="000C2554">
        <w:rPr>
          <w:rFonts w:ascii="Times New Roman" w:hAnsi="Times New Roman" w:cs="Times New Roman"/>
          <w:sz w:val="24"/>
          <w:szCs w:val="24"/>
        </w:rPr>
        <w:t>.</w:t>
      </w:r>
    </w:p>
    <w:p w:rsidR="00225586" w:rsidRPr="000C2554" w:rsidRDefault="00225586" w:rsidP="00447E66">
      <w:pPr>
        <w:tabs>
          <w:tab w:val="left" w:pos="1134"/>
        </w:tabs>
        <w:spacing w:after="0" w:line="240" w:lineRule="auto"/>
        <w:jc w:val="both"/>
        <w:rPr>
          <w:rFonts w:ascii="Times New Roman" w:hAnsi="Times New Roman" w:cs="Times New Roman"/>
          <w:b/>
          <w:sz w:val="24"/>
          <w:szCs w:val="24"/>
        </w:rPr>
      </w:pPr>
    </w:p>
    <w:p w:rsidR="00D45B47" w:rsidRPr="000C2554" w:rsidRDefault="007B18DA" w:rsidP="00447E66">
      <w:pPr>
        <w:tabs>
          <w:tab w:val="left" w:pos="1134"/>
        </w:tabs>
        <w:spacing w:after="0" w:line="240" w:lineRule="auto"/>
        <w:jc w:val="both"/>
        <w:rPr>
          <w:rFonts w:ascii="Times New Roman" w:hAnsi="Times New Roman" w:cs="Times New Roman"/>
          <w:b/>
          <w:sz w:val="24"/>
          <w:szCs w:val="24"/>
        </w:rPr>
      </w:pPr>
      <w:r w:rsidRPr="000C2554">
        <w:rPr>
          <w:rFonts w:ascii="Times New Roman" w:hAnsi="Times New Roman" w:cs="Times New Roman"/>
          <w:b/>
          <w:sz w:val="24"/>
          <w:szCs w:val="24"/>
        </w:rPr>
        <w:tab/>
      </w:r>
      <w:r w:rsidR="00C3055F" w:rsidRPr="000C2554">
        <w:rPr>
          <w:rFonts w:ascii="Times New Roman" w:hAnsi="Times New Roman" w:cs="Times New Roman"/>
          <w:b/>
          <w:sz w:val="24"/>
          <w:szCs w:val="24"/>
        </w:rPr>
        <w:t>Премьер-министр</w:t>
      </w:r>
      <w:r w:rsidR="00333987" w:rsidRPr="000C2554">
        <w:rPr>
          <w:rFonts w:ascii="Times New Roman" w:hAnsi="Times New Roman" w:cs="Times New Roman"/>
          <w:b/>
          <w:sz w:val="24"/>
          <w:szCs w:val="24"/>
        </w:rPr>
        <w:tab/>
      </w:r>
      <w:r w:rsidR="00333987" w:rsidRPr="000C2554">
        <w:rPr>
          <w:rFonts w:ascii="Times New Roman" w:hAnsi="Times New Roman" w:cs="Times New Roman"/>
          <w:b/>
          <w:sz w:val="24"/>
          <w:szCs w:val="24"/>
        </w:rPr>
        <w:tab/>
      </w:r>
      <w:r w:rsidR="00333987" w:rsidRPr="000C2554">
        <w:rPr>
          <w:rFonts w:ascii="Times New Roman" w:hAnsi="Times New Roman" w:cs="Times New Roman"/>
          <w:b/>
          <w:sz w:val="24"/>
          <w:szCs w:val="24"/>
        </w:rPr>
        <w:tab/>
      </w:r>
      <w:r w:rsidR="00333987" w:rsidRPr="000C2554">
        <w:rPr>
          <w:rFonts w:ascii="Times New Roman" w:hAnsi="Times New Roman" w:cs="Times New Roman"/>
          <w:b/>
          <w:sz w:val="24"/>
          <w:szCs w:val="24"/>
        </w:rPr>
        <w:tab/>
      </w:r>
      <w:r w:rsidR="00333987" w:rsidRPr="000C2554">
        <w:rPr>
          <w:rFonts w:ascii="Times New Roman" w:hAnsi="Times New Roman" w:cs="Times New Roman"/>
          <w:b/>
          <w:sz w:val="24"/>
          <w:szCs w:val="24"/>
        </w:rPr>
        <w:tab/>
      </w:r>
      <w:r w:rsidR="00333987" w:rsidRPr="000C2554">
        <w:rPr>
          <w:rFonts w:ascii="Times New Roman" w:hAnsi="Times New Roman" w:cs="Times New Roman"/>
          <w:b/>
          <w:sz w:val="24"/>
          <w:szCs w:val="24"/>
        </w:rPr>
        <w:tab/>
      </w:r>
      <w:proofErr w:type="spellStart"/>
      <w:r w:rsidR="00333987" w:rsidRPr="000C2554">
        <w:rPr>
          <w:rFonts w:ascii="Times New Roman" w:hAnsi="Times New Roman" w:cs="Times New Roman"/>
          <w:b/>
          <w:sz w:val="24"/>
          <w:szCs w:val="24"/>
        </w:rPr>
        <w:t>С.Жээ</w:t>
      </w:r>
      <w:r w:rsidR="00447E66" w:rsidRPr="000C2554">
        <w:rPr>
          <w:rFonts w:ascii="Times New Roman" w:hAnsi="Times New Roman" w:cs="Times New Roman"/>
          <w:b/>
          <w:sz w:val="24"/>
          <w:szCs w:val="24"/>
        </w:rPr>
        <w:t>нбеков</w:t>
      </w:r>
      <w:proofErr w:type="spellEnd"/>
      <w:r w:rsidR="00447E66" w:rsidRPr="000C2554">
        <w:rPr>
          <w:rFonts w:ascii="Times New Roman" w:hAnsi="Times New Roman" w:cs="Times New Roman"/>
          <w:b/>
          <w:sz w:val="24"/>
          <w:szCs w:val="24"/>
        </w:rPr>
        <w:t xml:space="preserve"> </w:t>
      </w:r>
    </w:p>
    <w:p w:rsidR="00225586" w:rsidRPr="000C2554" w:rsidRDefault="00225586" w:rsidP="00225586">
      <w:pPr>
        <w:pStyle w:val="ab"/>
        <w:ind w:firstLine="567"/>
        <w:jc w:val="center"/>
        <w:rPr>
          <w:sz w:val="24"/>
          <w:szCs w:val="24"/>
          <w:lang w:bidi="ru-RU"/>
        </w:rPr>
      </w:pPr>
    </w:p>
    <w:p w:rsidR="000C2554" w:rsidRDefault="000C2554" w:rsidP="00225586">
      <w:pPr>
        <w:pStyle w:val="ab"/>
        <w:ind w:firstLine="567"/>
        <w:jc w:val="center"/>
        <w:rPr>
          <w:rFonts w:ascii="Times New Roman" w:hAnsi="Times New Roman" w:cs="Times New Roman"/>
          <w:sz w:val="24"/>
          <w:szCs w:val="24"/>
          <w:lang w:bidi="ru-RU"/>
        </w:rPr>
      </w:pPr>
    </w:p>
    <w:p w:rsidR="000C2554" w:rsidRDefault="000C2554" w:rsidP="00225586">
      <w:pPr>
        <w:pStyle w:val="ab"/>
        <w:ind w:firstLine="567"/>
        <w:jc w:val="center"/>
        <w:rPr>
          <w:rFonts w:ascii="Times New Roman" w:hAnsi="Times New Roman" w:cs="Times New Roman"/>
          <w:sz w:val="24"/>
          <w:szCs w:val="24"/>
          <w:lang w:bidi="ru-RU"/>
        </w:rPr>
      </w:pPr>
    </w:p>
    <w:p w:rsidR="000C2554" w:rsidRDefault="000C2554" w:rsidP="00225586">
      <w:pPr>
        <w:pStyle w:val="ab"/>
        <w:ind w:firstLine="567"/>
        <w:jc w:val="center"/>
        <w:rPr>
          <w:rFonts w:ascii="Times New Roman" w:hAnsi="Times New Roman" w:cs="Times New Roman"/>
          <w:sz w:val="24"/>
          <w:szCs w:val="24"/>
          <w:lang w:bidi="ru-RU"/>
        </w:rPr>
      </w:pPr>
    </w:p>
    <w:p w:rsidR="000C2554" w:rsidRDefault="000C2554" w:rsidP="00225586">
      <w:pPr>
        <w:pStyle w:val="ab"/>
        <w:ind w:firstLine="567"/>
        <w:jc w:val="center"/>
        <w:rPr>
          <w:rFonts w:ascii="Times New Roman" w:hAnsi="Times New Roman" w:cs="Times New Roman"/>
          <w:sz w:val="24"/>
          <w:szCs w:val="24"/>
          <w:lang w:bidi="ru-RU"/>
        </w:rPr>
      </w:pPr>
    </w:p>
    <w:p w:rsidR="000C2554" w:rsidRDefault="000C2554" w:rsidP="00225586">
      <w:pPr>
        <w:pStyle w:val="ab"/>
        <w:ind w:firstLine="567"/>
        <w:jc w:val="center"/>
        <w:rPr>
          <w:rFonts w:ascii="Times New Roman" w:hAnsi="Times New Roman" w:cs="Times New Roman"/>
          <w:sz w:val="24"/>
          <w:szCs w:val="24"/>
          <w:lang w:bidi="ru-RU"/>
        </w:rPr>
      </w:pPr>
    </w:p>
    <w:p w:rsidR="000C2554" w:rsidRDefault="000C2554" w:rsidP="00225586">
      <w:pPr>
        <w:pStyle w:val="ab"/>
        <w:ind w:firstLine="567"/>
        <w:jc w:val="center"/>
        <w:rPr>
          <w:rFonts w:ascii="Times New Roman" w:hAnsi="Times New Roman" w:cs="Times New Roman"/>
          <w:sz w:val="24"/>
          <w:szCs w:val="24"/>
          <w:lang w:bidi="ru-RU"/>
        </w:rPr>
      </w:pPr>
    </w:p>
    <w:p w:rsidR="000C2554" w:rsidRDefault="000C2554" w:rsidP="00225586">
      <w:pPr>
        <w:pStyle w:val="ab"/>
        <w:ind w:firstLine="567"/>
        <w:jc w:val="center"/>
        <w:rPr>
          <w:rFonts w:ascii="Times New Roman" w:hAnsi="Times New Roman" w:cs="Times New Roman"/>
          <w:sz w:val="24"/>
          <w:szCs w:val="24"/>
          <w:lang w:bidi="ru-RU"/>
        </w:rPr>
      </w:pPr>
    </w:p>
    <w:p w:rsidR="000C2554" w:rsidRDefault="000C2554" w:rsidP="00225586">
      <w:pPr>
        <w:pStyle w:val="ab"/>
        <w:ind w:firstLine="567"/>
        <w:jc w:val="center"/>
        <w:rPr>
          <w:rFonts w:ascii="Times New Roman" w:hAnsi="Times New Roman" w:cs="Times New Roman"/>
          <w:sz w:val="24"/>
          <w:szCs w:val="24"/>
          <w:lang w:bidi="ru-RU"/>
        </w:rPr>
      </w:pPr>
    </w:p>
    <w:p w:rsidR="000C2554" w:rsidRDefault="000C2554" w:rsidP="00225586">
      <w:pPr>
        <w:pStyle w:val="ab"/>
        <w:ind w:firstLine="567"/>
        <w:jc w:val="center"/>
        <w:rPr>
          <w:rFonts w:ascii="Times New Roman" w:hAnsi="Times New Roman" w:cs="Times New Roman"/>
          <w:sz w:val="24"/>
          <w:szCs w:val="24"/>
          <w:lang w:bidi="ru-RU"/>
        </w:rPr>
      </w:pPr>
    </w:p>
    <w:p w:rsidR="000C2554" w:rsidRDefault="000C2554" w:rsidP="00225586">
      <w:pPr>
        <w:pStyle w:val="ab"/>
        <w:ind w:firstLine="567"/>
        <w:jc w:val="center"/>
        <w:rPr>
          <w:rFonts w:ascii="Times New Roman" w:hAnsi="Times New Roman" w:cs="Times New Roman"/>
          <w:sz w:val="24"/>
          <w:szCs w:val="24"/>
          <w:lang w:bidi="ru-RU"/>
        </w:rPr>
      </w:pPr>
    </w:p>
    <w:p w:rsidR="000C2554" w:rsidRDefault="000C2554" w:rsidP="00225586">
      <w:pPr>
        <w:pStyle w:val="ab"/>
        <w:ind w:firstLine="567"/>
        <w:jc w:val="center"/>
        <w:rPr>
          <w:rFonts w:ascii="Times New Roman" w:hAnsi="Times New Roman" w:cs="Times New Roman"/>
          <w:sz w:val="24"/>
          <w:szCs w:val="24"/>
          <w:lang w:bidi="ru-RU"/>
        </w:rPr>
      </w:pPr>
    </w:p>
    <w:p w:rsidR="000C2554" w:rsidRDefault="000C2554" w:rsidP="00225586">
      <w:pPr>
        <w:pStyle w:val="ab"/>
        <w:ind w:firstLine="567"/>
        <w:jc w:val="center"/>
        <w:rPr>
          <w:rFonts w:ascii="Times New Roman" w:hAnsi="Times New Roman" w:cs="Times New Roman"/>
          <w:sz w:val="24"/>
          <w:szCs w:val="24"/>
          <w:lang w:bidi="ru-RU"/>
        </w:rPr>
      </w:pPr>
    </w:p>
    <w:p w:rsidR="000C2554" w:rsidRDefault="000C2554" w:rsidP="00225586">
      <w:pPr>
        <w:pStyle w:val="ab"/>
        <w:ind w:firstLine="567"/>
        <w:jc w:val="center"/>
        <w:rPr>
          <w:rFonts w:ascii="Times New Roman" w:hAnsi="Times New Roman" w:cs="Times New Roman"/>
          <w:sz w:val="24"/>
          <w:szCs w:val="24"/>
          <w:lang w:bidi="ru-RU"/>
        </w:rPr>
      </w:pPr>
    </w:p>
    <w:p w:rsidR="000C2554" w:rsidRDefault="000C2554" w:rsidP="00225586">
      <w:pPr>
        <w:pStyle w:val="ab"/>
        <w:ind w:firstLine="567"/>
        <w:jc w:val="center"/>
        <w:rPr>
          <w:rFonts w:ascii="Times New Roman" w:hAnsi="Times New Roman" w:cs="Times New Roman"/>
          <w:sz w:val="24"/>
          <w:szCs w:val="24"/>
          <w:lang w:bidi="ru-RU"/>
        </w:rPr>
      </w:pPr>
    </w:p>
    <w:p w:rsidR="000C2554" w:rsidRDefault="000C2554" w:rsidP="00225586">
      <w:pPr>
        <w:pStyle w:val="ab"/>
        <w:ind w:firstLine="567"/>
        <w:jc w:val="center"/>
        <w:rPr>
          <w:rFonts w:ascii="Times New Roman" w:hAnsi="Times New Roman" w:cs="Times New Roman"/>
          <w:sz w:val="24"/>
          <w:szCs w:val="24"/>
          <w:lang w:bidi="ru-RU"/>
        </w:rPr>
      </w:pPr>
    </w:p>
    <w:p w:rsidR="000C2554" w:rsidRDefault="000C2554" w:rsidP="00225586">
      <w:pPr>
        <w:pStyle w:val="ab"/>
        <w:ind w:firstLine="567"/>
        <w:jc w:val="center"/>
        <w:rPr>
          <w:rFonts w:ascii="Times New Roman" w:hAnsi="Times New Roman" w:cs="Times New Roman"/>
          <w:sz w:val="24"/>
          <w:szCs w:val="24"/>
          <w:lang w:bidi="ru-RU"/>
        </w:rPr>
      </w:pPr>
    </w:p>
    <w:p w:rsidR="000C2554" w:rsidRDefault="000C2554" w:rsidP="00225586">
      <w:pPr>
        <w:pStyle w:val="ab"/>
        <w:ind w:firstLine="567"/>
        <w:jc w:val="center"/>
        <w:rPr>
          <w:rFonts w:ascii="Times New Roman" w:hAnsi="Times New Roman" w:cs="Times New Roman"/>
          <w:sz w:val="24"/>
          <w:szCs w:val="24"/>
          <w:lang w:bidi="ru-RU"/>
        </w:rPr>
      </w:pPr>
    </w:p>
    <w:p w:rsidR="000C2554" w:rsidRDefault="000C2554" w:rsidP="00225586">
      <w:pPr>
        <w:pStyle w:val="ab"/>
        <w:ind w:firstLine="567"/>
        <w:jc w:val="center"/>
        <w:rPr>
          <w:rFonts w:ascii="Times New Roman" w:hAnsi="Times New Roman" w:cs="Times New Roman"/>
          <w:sz w:val="24"/>
          <w:szCs w:val="24"/>
          <w:lang w:bidi="ru-RU"/>
        </w:rPr>
      </w:pPr>
    </w:p>
    <w:p w:rsidR="000C2554" w:rsidRDefault="000C2554" w:rsidP="00225586">
      <w:pPr>
        <w:pStyle w:val="ab"/>
        <w:ind w:firstLine="567"/>
        <w:jc w:val="center"/>
        <w:rPr>
          <w:rFonts w:ascii="Times New Roman" w:hAnsi="Times New Roman" w:cs="Times New Roman"/>
          <w:sz w:val="24"/>
          <w:szCs w:val="24"/>
          <w:lang w:bidi="ru-RU"/>
        </w:rPr>
      </w:pPr>
    </w:p>
    <w:p w:rsidR="000C2554" w:rsidRDefault="000C2554" w:rsidP="00225586">
      <w:pPr>
        <w:pStyle w:val="ab"/>
        <w:ind w:firstLine="567"/>
        <w:jc w:val="center"/>
        <w:rPr>
          <w:rFonts w:ascii="Times New Roman" w:hAnsi="Times New Roman" w:cs="Times New Roman"/>
          <w:sz w:val="24"/>
          <w:szCs w:val="24"/>
          <w:lang w:bidi="ru-RU"/>
        </w:rPr>
      </w:pPr>
    </w:p>
    <w:p w:rsidR="000C2554" w:rsidRDefault="000C2554" w:rsidP="00225586">
      <w:pPr>
        <w:pStyle w:val="ab"/>
        <w:ind w:firstLine="567"/>
        <w:jc w:val="center"/>
        <w:rPr>
          <w:rFonts w:ascii="Times New Roman" w:hAnsi="Times New Roman" w:cs="Times New Roman"/>
          <w:sz w:val="24"/>
          <w:szCs w:val="24"/>
          <w:lang w:bidi="ru-RU"/>
        </w:rPr>
      </w:pPr>
    </w:p>
    <w:p w:rsidR="000C2554" w:rsidRDefault="000C2554" w:rsidP="00225586">
      <w:pPr>
        <w:pStyle w:val="ab"/>
        <w:ind w:firstLine="567"/>
        <w:jc w:val="center"/>
        <w:rPr>
          <w:rFonts w:ascii="Times New Roman" w:hAnsi="Times New Roman" w:cs="Times New Roman"/>
          <w:sz w:val="24"/>
          <w:szCs w:val="24"/>
          <w:lang w:bidi="ru-RU"/>
        </w:rPr>
      </w:pPr>
    </w:p>
    <w:p w:rsidR="000C2554" w:rsidRDefault="000C2554" w:rsidP="00225586">
      <w:pPr>
        <w:pStyle w:val="ab"/>
        <w:ind w:firstLine="567"/>
        <w:jc w:val="center"/>
        <w:rPr>
          <w:rFonts w:ascii="Times New Roman" w:hAnsi="Times New Roman" w:cs="Times New Roman"/>
          <w:sz w:val="24"/>
          <w:szCs w:val="24"/>
          <w:lang w:bidi="ru-RU"/>
        </w:rPr>
      </w:pPr>
    </w:p>
    <w:p w:rsidR="00225586" w:rsidRPr="000C2554" w:rsidRDefault="00225586" w:rsidP="00225586">
      <w:pPr>
        <w:pStyle w:val="ab"/>
        <w:ind w:firstLine="567"/>
        <w:jc w:val="center"/>
        <w:rPr>
          <w:rFonts w:ascii="Times New Roman" w:hAnsi="Times New Roman" w:cs="Times New Roman"/>
          <w:sz w:val="16"/>
          <w:szCs w:val="16"/>
          <w:lang w:bidi="ru-RU"/>
        </w:rPr>
      </w:pPr>
      <w:r w:rsidRPr="000C2554">
        <w:rPr>
          <w:rFonts w:ascii="Times New Roman" w:hAnsi="Times New Roman" w:cs="Times New Roman"/>
          <w:sz w:val="16"/>
          <w:szCs w:val="16"/>
          <w:lang w:bidi="ru-RU"/>
        </w:rPr>
        <w:t xml:space="preserve">Министр_______________________________ </w:t>
      </w:r>
      <w:proofErr w:type="spellStart"/>
      <w:r w:rsidRPr="000C2554">
        <w:rPr>
          <w:rFonts w:ascii="Times New Roman" w:hAnsi="Times New Roman" w:cs="Times New Roman"/>
          <w:sz w:val="16"/>
          <w:szCs w:val="16"/>
          <w:lang w:bidi="ru-RU"/>
        </w:rPr>
        <w:t>А.Кожошев</w:t>
      </w:r>
      <w:proofErr w:type="spellEnd"/>
      <w:r w:rsidRPr="000C2554">
        <w:rPr>
          <w:rFonts w:ascii="Times New Roman" w:hAnsi="Times New Roman" w:cs="Times New Roman"/>
          <w:sz w:val="16"/>
          <w:szCs w:val="16"/>
          <w:lang w:bidi="ru-RU"/>
        </w:rPr>
        <w:t xml:space="preserve"> «___»__________2017 год</w:t>
      </w:r>
    </w:p>
    <w:p w:rsidR="00225586" w:rsidRPr="000C2554" w:rsidRDefault="00225586" w:rsidP="00225586">
      <w:pPr>
        <w:pStyle w:val="ab"/>
        <w:ind w:firstLine="567"/>
        <w:rPr>
          <w:rFonts w:ascii="Times New Roman" w:hAnsi="Times New Roman" w:cs="Times New Roman"/>
          <w:bCs/>
          <w:sz w:val="16"/>
          <w:szCs w:val="16"/>
          <w:lang w:bidi="ru-RU"/>
        </w:rPr>
      </w:pPr>
      <w:r w:rsidRPr="000C2554">
        <w:rPr>
          <w:rFonts w:ascii="Times New Roman" w:hAnsi="Times New Roman" w:cs="Times New Roman"/>
          <w:bCs/>
          <w:sz w:val="16"/>
          <w:szCs w:val="16"/>
          <w:lang w:bidi="ru-RU"/>
        </w:rPr>
        <w:t xml:space="preserve">                           </w:t>
      </w:r>
    </w:p>
    <w:p w:rsidR="00225586" w:rsidRPr="000C2554" w:rsidRDefault="00225586" w:rsidP="00225586">
      <w:pPr>
        <w:pStyle w:val="ab"/>
        <w:ind w:left="1416"/>
        <w:rPr>
          <w:rFonts w:ascii="Times New Roman" w:hAnsi="Times New Roman" w:cs="Times New Roman"/>
          <w:bCs/>
          <w:sz w:val="16"/>
          <w:szCs w:val="16"/>
          <w:lang w:bidi="ru-RU"/>
        </w:rPr>
      </w:pPr>
      <w:r w:rsidRPr="000C2554">
        <w:rPr>
          <w:rFonts w:ascii="Times New Roman" w:hAnsi="Times New Roman" w:cs="Times New Roman"/>
          <w:bCs/>
          <w:sz w:val="16"/>
          <w:szCs w:val="16"/>
          <w:lang w:bidi="ru-RU"/>
        </w:rPr>
        <w:t xml:space="preserve"> Начальник управления</w:t>
      </w:r>
    </w:p>
    <w:p w:rsidR="00225586" w:rsidRPr="000C2554" w:rsidRDefault="00225586" w:rsidP="00225586">
      <w:pPr>
        <w:pStyle w:val="ab"/>
        <w:ind w:firstLine="567"/>
        <w:jc w:val="center"/>
        <w:rPr>
          <w:rFonts w:ascii="Times New Roman" w:hAnsi="Times New Roman" w:cs="Times New Roman"/>
          <w:bCs/>
          <w:sz w:val="16"/>
          <w:szCs w:val="16"/>
          <w:lang w:bidi="ru-RU"/>
        </w:rPr>
      </w:pPr>
      <w:r w:rsidRPr="000C2554">
        <w:rPr>
          <w:rFonts w:ascii="Times New Roman" w:hAnsi="Times New Roman" w:cs="Times New Roman"/>
          <w:bCs/>
          <w:sz w:val="16"/>
          <w:szCs w:val="16"/>
          <w:lang w:bidi="ru-RU"/>
        </w:rPr>
        <w:t xml:space="preserve">правовой поддержки и экспертизы _______________М. </w:t>
      </w:r>
      <w:proofErr w:type="spellStart"/>
      <w:r w:rsidRPr="000C2554">
        <w:rPr>
          <w:rFonts w:ascii="Times New Roman" w:hAnsi="Times New Roman" w:cs="Times New Roman"/>
          <w:bCs/>
          <w:sz w:val="16"/>
          <w:szCs w:val="16"/>
          <w:lang w:bidi="ru-RU"/>
        </w:rPr>
        <w:t>Жуманова</w:t>
      </w:r>
      <w:proofErr w:type="spellEnd"/>
      <w:r w:rsidRPr="000C2554">
        <w:rPr>
          <w:rFonts w:ascii="Times New Roman" w:hAnsi="Times New Roman" w:cs="Times New Roman"/>
          <w:bCs/>
          <w:sz w:val="16"/>
          <w:szCs w:val="16"/>
          <w:lang w:bidi="ru-RU"/>
        </w:rPr>
        <w:t xml:space="preserve"> «____»__________2017 год</w:t>
      </w:r>
    </w:p>
    <w:p w:rsidR="00447E66" w:rsidRPr="000C2554" w:rsidRDefault="00447E66" w:rsidP="00447E66">
      <w:pPr>
        <w:tabs>
          <w:tab w:val="left" w:pos="1134"/>
        </w:tabs>
        <w:spacing w:after="0" w:line="240" w:lineRule="auto"/>
        <w:jc w:val="both"/>
        <w:rPr>
          <w:rFonts w:ascii="Times New Roman" w:hAnsi="Times New Roman" w:cs="Times New Roman"/>
          <w:b/>
          <w:sz w:val="24"/>
          <w:szCs w:val="24"/>
        </w:rPr>
      </w:pPr>
    </w:p>
    <w:p w:rsidR="000C2554" w:rsidRDefault="000C2554" w:rsidP="00447E66">
      <w:pPr>
        <w:pStyle w:val="ad"/>
        <w:ind w:firstLine="709"/>
        <w:jc w:val="center"/>
        <w:rPr>
          <w:b/>
        </w:rPr>
      </w:pPr>
    </w:p>
    <w:p w:rsidR="000C2554" w:rsidRDefault="000C2554" w:rsidP="00447E66">
      <w:pPr>
        <w:pStyle w:val="ad"/>
        <w:ind w:firstLine="709"/>
        <w:jc w:val="center"/>
        <w:rPr>
          <w:b/>
        </w:rPr>
      </w:pPr>
    </w:p>
    <w:p w:rsidR="00447E66" w:rsidRPr="000C2554" w:rsidRDefault="00447E66" w:rsidP="00447E66">
      <w:pPr>
        <w:pStyle w:val="ad"/>
        <w:ind w:firstLine="709"/>
        <w:jc w:val="center"/>
        <w:rPr>
          <w:b/>
        </w:rPr>
      </w:pPr>
      <w:r w:rsidRPr="000C2554">
        <w:rPr>
          <w:b/>
        </w:rPr>
        <w:lastRenderedPageBreak/>
        <w:t>Справка - обоснование</w:t>
      </w:r>
    </w:p>
    <w:p w:rsidR="00447E66" w:rsidRPr="000C2554" w:rsidRDefault="00447E66" w:rsidP="00447E66">
      <w:pPr>
        <w:spacing w:line="240" w:lineRule="auto"/>
        <w:jc w:val="center"/>
        <w:rPr>
          <w:rFonts w:ascii="Times New Roman" w:hAnsi="Times New Roman" w:cs="Times New Roman"/>
          <w:b/>
          <w:sz w:val="24"/>
          <w:szCs w:val="24"/>
        </w:rPr>
      </w:pPr>
      <w:r w:rsidRPr="000C2554">
        <w:rPr>
          <w:rFonts w:ascii="Times New Roman" w:hAnsi="Times New Roman" w:cs="Times New Roman"/>
          <w:b/>
          <w:sz w:val="24"/>
          <w:szCs w:val="24"/>
        </w:rPr>
        <w:t>к проекту постановления Правительства Кыргызской Республики «</w:t>
      </w:r>
      <w:r w:rsidRPr="000C2554">
        <w:rPr>
          <w:rFonts w:ascii="Times New Roman" w:hAnsi="Times New Roman" w:cs="Times New Roman"/>
          <w:b/>
          <w:bCs/>
          <w:sz w:val="24"/>
          <w:szCs w:val="24"/>
        </w:rPr>
        <w:t>О внесении изменений и дополнений в некоторые решения Правительства Кыргызской Республики</w:t>
      </w:r>
      <w:r w:rsidRPr="000C2554">
        <w:rPr>
          <w:rFonts w:ascii="Times New Roman" w:hAnsi="Times New Roman" w:cs="Times New Roman"/>
          <w:b/>
          <w:sz w:val="24"/>
          <w:szCs w:val="24"/>
        </w:rPr>
        <w:t>»</w:t>
      </w:r>
    </w:p>
    <w:p w:rsidR="00447E66" w:rsidRPr="000C2554" w:rsidRDefault="00447E66" w:rsidP="00447E66">
      <w:pPr>
        <w:pStyle w:val="ad"/>
        <w:ind w:firstLine="709"/>
      </w:pPr>
    </w:p>
    <w:p w:rsidR="00447E66" w:rsidRPr="000C2554" w:rsidRDefault="00447E66" w:rsidP="00447E66">
      <w:pPr>
        <w:pStyle w:val="ad"/>
        <w:ind w:firstLine="709"/>
      </w:pPr>
      <w:r w:rsidRPr="000C2554">
        <w:t>Настоящий проект постановления Правительства Кыргызской Республики  «О внесении изменений и дополнений в некоторые решения Правительства Кыргызской Республики» разработан во исполнение пункта 2 статьи 2 Закона Кыргызской Республики «О внесении изменений в Закон Кыргызской Республики «О таможенном регулировании в Кыргызской Республике».</w:t>
      </w:r>
    </w:p>
    <w:p w:rsidR="00447E66" w:rsidRPr="000C2554" w:rsidRDefault="00447E66" w:rsidP="00447E66">
      <w:pPr>
        <w:pStyle w:val="ad"/>
        <w:ind w:firstLine="709"/>
      </w:pPr>
      <w:r w:rsidRPr="000C2554">
        <w:t>Данным проектом постановления Правительства Кыргызской Республики предлагается:</w:t>
      </w:r>
    </w:p>
    <w:p w:rsidR="00447E66" w:rsidRPr="000C2554" w:rsidRDefault="00447E66" w:rsidP="00447E66">
      <w:pPr>
        <w:pStyle w:val="ad"/>
        <w:ind w:firstLine="709"/>
      </w:pPr>
      <w:r w:rsidRPr="000C2554">
        <w:t>1. Внести изменения и дополнения в постановление Правительства Кыргызской Республики «О мерах по реализации требований статей 95, 101, 102, 105, 128, 135, 153, 157, 158, 163, 176, 180, 213, 229, 232 Закона Кыргызской Республики «О таможенном регулировании в Кыргызской Республике» от 10 августа 2015 года № 564:</w:t>
      </w:r>
    </w:p>
    <w:p w:rsidR="00447E66" w:rsidRPr="000C2554" w:rsidRDefault="00447E66" w:rsidP="00447E66">
      <w:pPr>
        <w:pStyle w:val="ad"/>
        <w:ind w:firstLine="709"/>
      </w:pPr>
      <w:r w:rsidRPr="000C2554">
        <w:t>а) предлагается дополнить пункт 1 постановления Правительства Кыргызской Республики от 10 августа 2015 года № 564 абзацем десятым предусматривающим утверждение данным постановлением И</w:t>
      </w:r>
      <w:r w:rsidRPr="000C2554">
        <w:rPr>
          <w:color w:val="000000"/>
          <w:spacing w:val="-3"/>
        </w:rPr>
        <w:t xml:space="preserve">нструкцию </w:t>
      </w:r>
      <w:r w:rsidRPr="000C2554">
        <w:rPr>
          <w:bCs/>
        </w:rPr>
        <w:t xml:space="preserve">по организации и проведению таможенного досмотра (осмотра) </w:t>
      </w:r>
      <w:r w:rsidRPr="000C2554">
        <w:t>товаров и транспортных средств (далее – Инструкция по досмотру).</w:t>
      </w:r>
    </w:p>
    <w:p w:rsidR="00447E66" w:rsidRPr="000C2554" w:rsidRDefault="00447E66" w:rsidP="00447E66">
      <w:pPr>
        <w:pStyle w:val="ad"/>
        <w:ind w:firstLine="709"/>
      </w:pPr>
      <w:r w:rsidRPr="000C2554">
        <w:t xml:space="preserve">Инструкция </w:t>
      </w:r>
      <w:proofErr w:type="gramStart"/>
      <w:r w:rsidRPr="000C2554">
        <w:t>по досмотру разработана в рамках исполнения Актуализированного плана мероприятий по внедрению антикоррупционной модели управления в Государственной таможенной службе при Правительстве</w:t>
      </w:r>
      <w:proofErr w:type="gramEnd"/>
      <w:r w:rsidRPr="000C2554">
        <w:t xml:space="preserve"> Кыргызской Республики.</w:t>
      </w:r>
    </w:p>
    <w:p w:rsidR="00447E66" w:rsidRPr="000C2554" w:rsidRDefault="00447E66" w:rsidP="00447E66">
      <w:pPr>
        <w:pStyle w:val="ad"/>
        <w:ind w:firstLine="709"/>
        <w:rPr>
          <w:color w:val="000000"/>
          <w:spacing w:val="-3"/>
        </w:rPr>
      </w:pPr>
      <w:r w:rsidRPr="000C2554">
        <w:t>Утверждаемой  И</w:t>
      </w:r>
      <w:r w:rsidRPr="000C2554">
        <w:rPr>
          <w:color w:val="000000"/>
          <w:spacing w:val="-3"/>
        </w:rPr>
        <w:t xml:space="preserve">нструкцией </w:t>
      </w:r>
      <w:r w:rsidRPr="000C2554">
        <w:rPr>
          <w:bCs/>
        </w:rPr>
        <w:t xml:space="preserve">по досмотру </w:t>
      </w:r>
      <w:r w:rsidRPr="000C2554">
        <w:rPr>
          <w:color w:val="000000"/>
          <w:spacing w:val="-3"/>
        </w:rPr>
        <w:t>предусматриваются:</w:t>
      </w:r>
    </w:p>
    <w:p w:rsidR="00447E66" w:rsidRPr="000C2554" w:rsidRDefault="00447E66" w:rsidP="00447E66">
      <w:pPr>
        <w:spacing w:after="0" w:line="240" w:lineRule="auto"/>
        <w:ind w:firstLine="709"/>
        <w:jc w:val="both"/>
        <w:rPr>
          <w:rFonts w:ascii="Times New Roman" w:hAnsi="Times New Roman" w:cs="Times New Roman"/>
          <w:color w:val="000000"/>
          <w:spacing w:val="-3"/>
          <w:sz w:val="24"/>
          <w:szCs w:val="24"/>
        </w:rPr>
      </w:pPr>
      <w:r w:rsidRPr="000C2554">
        <w:rPr>
          <w:rFonts w:ascii="Times New Roman" w:hAnsi="Times New Roman" w:cs="Times New Roman"/>
          <w:color w:val="000000"/>
          <w:spacing w:val="-3"/>
          <w:sz w:val="24"/>
          <w:szCs w:val="24"/>
        </w:rPr>
        <w:t>- организация  проведения таможенного досмотра (осмотра) товаров и транспортных средств;</w:t>
      </w:r>
    </w:p>
    <w:p w:rsidR="00447E66" w:rsidRPr="000C2554" w:rsidRDefault="00447E66" w:rsidP="00447E66">
      <w:pPr>
        <w:spacing w:after="0" w:line="240" w:lineRule="auto"/>
        <w:ind w:firstLine="709"/>
        <w:jc w:val="both"/>
        <w:rPr>
          <w:rFonts w:ascii="Times New Roman" w:hAnsi="Times New Roman" w:cs="Times New Roman"/>
          <w:color w:val="000000"/>
          <w:spacing w:val="-3"/>
          <w:sz w:val="24"/>
          <w:szCs w:val="24"/>
        </w:rPr>
      </w:pPr>
      <w:r w:rsidRPr="000C2554">
        <w:rPr>
          <w:rFonts w:ascii="Times New Roman" w:hAnsi="Times New Roman" w:cs="Times New Roman"/>
          <w:color w:val="000000"/>
          <w:spacing w:val="-3"/>
          <w:sz w:val="24"/>
          <w:szCs w:val="24"/>
        </w:rPr>
        <w:t xml:space="preserve">- порядок </w:t>
      </w:r>
      <w:r w:rsidRPr="000C2554">
        <w:rPr>
          <w:rFonts w:ascii="Times New Roman" w:hAnsi="Times New Roman" w:cs="Times New Roman"/>
          <w:bCs/>
          <w:sz w:val="24"/>
          <w:szCs w:val="24"/>
        </w:rPr>
        <w:t>Проведения таможенного досмотра (осмотра), в том числе:</w:t>
      </w:r>
    </w:p>
    <w:p w:rsidR="00447E66" w:rsidRPr="000C2554" w:rsidRDefault="00447E66" w:rsidP="00447E66">
      <w:pPr>
        <w:spacing w:after="0" w:line="240" w:lineRule="auto"/>
        <w:ind w:firstLine="709"/>
        <w:jc w:val="both"/>
        <w:rPr>
          <w:rFonts w:ascii="Times New Roman" w:hAnsi="Times New Roman" w:cs="Times New Roman"/>
          <w:color w:val="000000"/>
          <w:spacing w:val="-3"/>
          <w:sz w:val="24"/>
          <w:szCs w:val="24"/>
        </w:rPr>
      </w:pPr>
      <w:r w:rsidRPr="000C2554">
        <w:rPr>
          <w:rFonts w:ascii="Times New Roman" w:hAnsi="Times New Roman" w:cs="Times New Roman"/>
          <w:color w:val="000000"/>
          <w:spacing w:val="-3"/>
          <w:sz w:val="24"/>
          <w:szCs w:val="24"/>
        </w:rPr>
        <w:t xml:space="preserve">- </w:t>
      </w:r>
      <w:r w:rsidRPr="000C2554">
        <w:rPr>
          <w:rFonts w:ascii="Times New Roman" w:hAnsi="Times New Roman" w:cs="Times New Roman"/>
          <w:bCs/>
          <w:color w:val="000000"/>
          <w:spacing w:val="-3"/>
          <w:sz w:val="24"/>
          <w:szCs w:val="24"/>
        </w:rPr>
        <w:t>проведения таможенного досмотра (осмотра) автомобильного транспортного средства</w:t>
      </w:r>
      <w:r w:rsidRPr="000C2554">
        <w:rPr>
          <w:rFonts w:ascii="Times New Roman" w:hAnsi="Times New Roman" w:cs="Times New Roman"/>
          <w:color w:val="000000"/>
          <w:spacing w:val="-3"/>
          <w:sz w:val="24"/>
          <w:szCs w:val="24"/>
        </w:rPr>
        <w:t>;</w:t>
      </w:r>
    </w:p>
    <w:p w:rsidR="00447E66" w:rsidRPr="000C2554" w:rsidRDefault="00447E66" w:rsidP="00447E66">
      <w:pPr>
        <w:spacing w:after="0" w:line="240" w:lineRule="auto"/>
        <w:ind w:firstLine="709"/>
        <w:jc w:val="both"/>
        <w:rPr>
          <w:rFonts w:ascii="Times New Roman" w:hAnsi="Times New Roman" w:cs="Times New Roman"/>
          <w:color w:val="000000"/>
          <w:spacing w:val="-3"/>
          <w:sz w:val="24"/>
          <w:szCs w:val="24"/>
        </w:rPr>
      </w:pPr>
      <w:r w:rsidRPr="000C2554">
        <w:rPr>
          <w:rFonts w:ascii="Times New Roman" w:hAnsi="Times New Roman" w:cs="Times New Roman"/>
          <w:color w:val="000000"/>
          <w:spacing w:val="-3"/>
          <w:sz w:val="24"/>
          <w:szCs w:val="24"/>
        </w:rPr>
        <w:t xml:space="preserve">- </w:t>
      </w:r>
      <w:r w:rsidRPr="000C2554">
        <w:rPr>
          <w:rFonts w:ascii="Times New Roman" w:hAnsi="Times New Roman" w:cs="Times New Roman"/>
          <w:bCs/>
          <w:color w:val="000000"/>
          <w:spacing w:val="-3"/>
          <w:sz w:val="24"/>
          <w:szCs w:val="24"/>
        </w:rPr>
        <w:t>проведения таможенного осмотра железнодорожного транспортного средства</w:t>
      </w:r>
      <w:r w:rsidRPr="000C2554">
        <w:rPr>
          <w:rFonts w:ascii="Times New Roman" w:hAnsi="Times New Roman" w:cs="Times New Roman"/>
          <w:color w:val="000000"/>
          <w:spacing w:val="-3"/>
          <w:sz w:val="24"/>
          <w:szCs w:val="24"/>
        </w:rPr>
        <w:t>;</w:t>
      </w:r>
    </w:p>
    <w:p w:rsidR="00447E66" w:rsidRPr="000C2554" w:rsidRDefault="00447E66" w:rsidP="00447E66">
      <w:pPr>
        <w:spacing w:after="0" w:line="240" w:lineRule="auto"/>
        <w:ind w:firstLine="709"/>
        <w:jc w:val="both"/>
        <w:rPr>
          <w:rFonts w:ascii="Times New Roman" w:hAnsi="Times New Roman" w:cs="Times New Roman"/>
          <w:bCs/>
          <w:sz w:val="24"/>
          <w:szCs w:val="24"/>
        </w:rPr>
      </w:pPr>
      <w:r w:rsidRPr="000C2554">
        <w:rPr>
          <w:rFonts w:ascii="Times New Roman" w:hAnsi="Times New Roman" w:cs="Times New Roman"/>
          <w:color w:val="000000"/>
          <w:spacing w:val="-3"/>
          <w:sz w:val="24"/>
          <w:szCs w:val="24"/>
        </w:rPr>
        <w:t xml:space="preserve">- </w:t>
      </w:r>
      <w:r w:rsidRPr="000C2554">
        <w:rPr>
          <w:rFonts w:ascii="Times New Roman" w:hAnsi="Times New Roman" w:cs="Times New Roman"/>
          <w:bCs/>
          <w:color w:val="000000"/>
          <w:spacing w:val="-3"/>
          <w:sz w:val="24"/>
          <w:szCs w:val="24"/>
        </w:rPr>
        <w:t xml:space="preserve">проведения </w:t>
      </w:r>
      <w:r w:rsidRPr="000C2554">
        <w:rPr>
          <w:rFonts w:ascii="Times New Roman" w:hAnsi="Times New Roman" w:cs="Times New Roman"/>
          <w:bCs/>
          <w:sz w:val="24"/>
          <w:szCs w:val="24"/>
        </w:rPr>
        <w:t>таможенного осмотра воздушного судна;</w:t>
      </w:r>
    </w:p>
    <w:p w:rsidR="00447E66" w:rsidRPr="000C2554" w:rsidRDefault="00447E66" w:rsidP="00447E66">
      <w:pPr>
        <w:spacing w:after="0" w:line="240" w:lineRule="auto"/>
        <w:ind w:firstLine="709"/>
        <w:jc w:val="both"/>
        <w:rPr>
          <w:rFonts w:ascii="Times New Roman" w:hAnsi="Times New Roman" w:cs="Times New Roman"/>
          <w:bCs/>
          <w:sz w:val="24"/>
          <w:szCs w:val="24"/>
        </w:rPr>
      </w:pPr>
      <w:r w:rsidRPr="000C2554">
        <w:rPr>
          <w:rFonts w:ascii="Times New Roman" w:hAnsi="Times New Roman" w:cs="Times New Roman"/>
          <w:bCs/>
          <w:sz w:val="24"/>
          <w:szCs w:val="24"/>
        </w:rPr>
        <w:t xml:space="preserve">- </w:t>
      </w:r>
      <w:r w:rsidRPr="000C2554">
        <w:rPr>
          <w:rFonts w:ascii="Times New Roman" w:hAnsi="Times New Roman" w:cs="Times New Roman"/>
          <w:bCs/>
          <w:color w:val="000000"/>
          <w:spacing w:val="-3"/>
          <w:sz w:val="24"/>
          <w:szCs w:val="24"/>
        </w:rPr>
        <w:t xml:space="preserve">проведения </w:t>
      </w:r>
      <w:r w:rsidRPr="000C2554">
        <w:rPr>
          <w:rFonts w:ascii="Times New Roman" w:hAnsi="Times New Roman" w:cs="Times New Roman"/>
          <w:bCs/>
          <w:sz w:val="24"/>
          <w:szCs w:val="24"/>
        </w:rPr>
        <w:t>таможенного досмотра (осмотра) контейнера;</w:t>
      </w:r>
    </w:p>
    <w:p w:rsidR="00447E66" w:rsidRPr="000C2554" w:rsidRDefault="00447E66" w:rsidP="00447E66">
      <w:pPr>
        <w:spacing w:after="0" w:line="240" w:lineRule="auto"/>
        <w:ind w:firstLine="709"/>
        <w:jc w:val="both"/>
        <w:rPr>
          <w:rFonts w:ascii="Times New Roman" w:hAnsi="Times New Roman" w:cs="Times New Roman"/>
          <w:bCs/>
          <w:sz w:val="24"/>
          <w:szCs w:val="24"/>
        </w:rPr>
      </w:pPr>
      <w:r w:rsidRPr="000C2554">
        <w:rPr>
          <w:rFonts w:ascii="Times New Roman" w:hAnsi="Times New Roman" w:cs="Times New Roman"/>
          <w:bCs/>
          <w:sz w:val="24"/>
          <w:szCs w:val="24"/>
        </w:rPr>
        <w:t>- оформление результатов проведения таможенного досмотра (осмотра).</w:t>
      </w:r>
    </w:p>
    <w:p w:rsidR="00447E66" w:rsidRPr="000C2554" w:rsidRDefault="00447E66" w:rsidP="000C2554">
      <w:pPr>
        <w:spacing w:after="0" w:line="240" w:lineRule="auto"/>
        <w:ind w:firstLine="709"/>
        <w:jc w:val="both"/>
        <w:rPr>
          <w:rFonts w:ascii="Times New Roman" w:hAnsi="Times New Roman" w:cs="Times New Roman"/>
          <w:bCs/>
          <w:sz w:val="24"/>
          <w:szCs w:val="24"/>
        </w:rPr>
      </w:pPr>
      <w:r w:rsidRPr="000C2554">
        <w:rPr>
          <w:rFonts w:ascii="Times New Roman" w:hAnsi="Times New Roman" w:cs="Times New Roman"/>
          <w:bCs/>
          <w:sz w:val="24"/>
          <w:szCs w:val="24"/>
        </w:rPr>
        <w:t xml:space="preserve">Учитывая что, пунктом 1 </w:t>
      </w:r>
      <w:r w:rsidRPr="000C2554">
        <w:rPr>
          <w:rFonts w:ascii="Times New Roman" w:hAnsi="Times New Roman" w:cs="Times New Roman"/>
          <w:sz w:val="24"/>
          <w:szCs w:val="24"/>
        </w:rPr>
        <w:t xml:space="preserve">постановления Правительства Кыргызской Республики от 10 августа 2015 года № 564 изложенные Инструкции, Положения и Порядки </w:t>
      </w:r>
      <w:proofErr w:type="gramStart"/>
      <w:r w:rsidRPr="000C2554">
        <w:rPr>
          <w:rFonts w:ascii="Times New Roman" w:hAnsi="Times New Roman" w:cs="Times New Roman"/>
          <w:sz w:val="24"/>
          <w:szCs w:val="24"/>
        </w:rPr>
        <w:t>утверждены на официальном языке Инструкция по досмотру направляется</w:t>
      </w:r>
      <w:proofErr w:type="gramEnd"/>
      <w:r w:rsidRPr="000C2554">
        <w:rPr>
          <w:rFonts w:ascii="Times New Roman" w:hAnsi="Times New Roman" w:cs="Times New Roman"/>
          <w:sz w:val="24"/>
          <w:szCs w:val="24"/>
        </w:rPr>
        <w:t xml:space="preserve"> на официальном языке.</w:t>
      </w:r>
    </w:p>
    <w:p w:rsidR="00447E66" w:rsidRPr="000C2554" w:rsidRDefault="00447E66" w:rsidP="00447E66">
      <w:pPr>
        <w:spacing w:after="0" w:line="240" w:lineRule="auto"/>
        <w:ind w:firstLine="709"/>
        <w:jc w:val="both"/>
        <w:rPr>
          <w:rFonts w:ascii="Times New Roman" w:hAnsi="Times New Roman" w:cs="Times New Roman"/>
          <w:sz w:val="24"/>
          <w:szCs w:val="24"/>
        </w:rPr>
      </w:pPr>
      <w:r w:rsidRPr="000C2554">
        <w:rPr>
          <w:rFonts w:ascii="Times New Roman" w:hAnsi="Times New Roman" w:cs="Times New Roman"/>
          <w:bCs/>
          <w:sz w:val="24"/>
          <w:szCs w:val="24"/>
        </w:rPr>
        <w:t xml:space="preserve">б) Абзацем вторым пункта 3 </w:t>
      </w:r>
      <w:r w:rsidRPr="000C2554">
        <w:rPr>
          <w:rFonts w:ascii="Times New Roman" w:hAnsi="Times New Roman" w:cs="Times New Roman"/>
          <w:sz w:val="24"/>
          <w:szCs w:val="24"/>
        </w:rPr>
        <w:t>постановления Правительства Кыргызской Республики от 10 августа 2015 года № 564 предусмотрено, что глава 7 Инструкции по применению отдельных таможенных процедур, утвержденной пунктом 1 настоящего постановления, действует до 31 декабря 2017 года.</w:t>
      </w:r>
    </w:p>
    <w:p w:rsidR="00447E66" w:rsidRPr="000C2554" w:rsidRDefault="00447E66" w:rsidP="00447E66">
      <w:pPr>
        <w:spacing w:after="0" w:line="240" w:lineRule="auto"/>
        <w:ind w:firstLine="708"/>
        <w:jc w:val="both"/>
        <w:rPr>
          <w:rFonts w:ascii="Times New Roman" w:hAnsi="Times New Roman" w:cs="Times New Roman"/>
          <w:bCs/>
          <w:sz w:val="24"/>
          <w:szCs w:val="24"/>
        </w:rPr>
      </w:pPr>
      <w:r w:rsidRPr="000C2554">
        <w:rPr>
          <w:rFonts w:ascii="Times New Roman" w:hAnsi="Times New Roman" w:cs="Times New Roman"/>
          <w:bCs/>
          <w:sz w:val="24"/>
          <w:szCs w:val="24"/>
        </w:rPr>
        <w:t>Согласно внесенным поправкам в Закон Кыргызской Республики «О таможенном регулировании в Кыргызской Республике» (Закон Кыргызской Республики от 6 июня 2017 года № 99) порядок функционирования магазинов беспошлинной торговли и правила реализации товаров в указанных магазинах, а также требования к обустройству и оборудованию магазинов беспошлинной торговли определяются Правительством Кыргызской Республики.</w:t>
      </w:r>
    </w:p>
    <w:p w:rsidR="00447E66" w:rsidRPr="000C2554" w:rsidRDefault="00447E66" w:rsidP="00447E66">
      <w:pPr>
        <w:spacing w:after="0" w:line="240" w:lineRule="auto"/>
        <w:ind w:firstLine="708"/>
        <w:jc w:val="both"/>
        <w:rPr>
          <w:rFonts w:ascii="Times New Roman" w:hAnsi="Times New Roman" w:cs="Times New Roman"/>
          <w:bCs/>
          <w:sz w:val="24"/>
          <w:szCs w:val="24"/>
        </w:rPr>
      </w:pPr>
      <w:proofErr w:type="gramStart"/>
      <w:r w:rsidRPr="000C2554">
        <w:rPr>
          <w:rFonts w:ascii="Times New Roman" w:hAnsi="Times New Roman" w:cs="Times New Roman"/>
          <w:bCs/>
          <w:sz w:val="24"/>
          <w:szCs w:val="24"/>
        </w:rPr>
        <w:t xml:space="preserve">Глава 7 </w:t>
      </w:r>
      <w:r w:rsidRPr="000C2554">
        <w:rPr>
          <w:rFonts w:ascii="Times New Roman" w:hAnsi="Times New Roman" w:cs="Times New Roman"/>
          <w:sz w:val="24"/>
          <w:szCs w:val="24"/>
        </w:rPr>
        <w:t>Инструкции по применению отдельных таможенных процедур</w:t>
      </w:r>
      <w:r w:rsidRPr="000C2554">
        <w:rPr>
          <w:rFonts w:ascii="Times New Roman" w:hAnsi="Times New Roman" w:cs="Times New Roman"/>
          <w:bCs/>
          <w:sz w:val="24"/>
          <w:szCs w:val="24"/>
        </w:rPr>
        <w:t xml:space="preserve"> определяет особенности помещения товаров под таможенную процедуру беспошлинной торговли, о</w:t>
      </w:r>
      <w:r w:rsidRPr="000C2554">
        <w:rPr>
          <w:rFonts w:ascii="Times New Roman" w:hAnsi="Times New Roman" w:cs="Times New Roman"/>
          <w:sz w:val="24"/>
          <w:szCs w:val="24"/>
        </w:rPr>
        <w:t>рганизацию и требования к расположению, обустройству и оборудованию магазинов беспошлинной торговли, порядок помещения товаров под таможенную процедуру беспошлинной торговли и завершения действия таможенной процедуры беспошлинной торговли, а также порядок реализации товаров в магазине беспошлинной торговли.</w:t>
      </w:r>
      <w:proofErr w:type="gramEnd"/>
    </w:p>
    <w:p w:rsidR="00447E66" w:rsidRPr="000C2554" w:rsidRDefault="00447E66" w:rsidP="00447E66">
      <w:pPr>
        <w:spacing w:after="0" w:line="240" w:lineRule="auto"/>
        <w:ind w:firstLine="709"/>
        <w:jc w:val="both"/>
        <w:rPr>
          <w:rFonts w:ascii="Times New Roman" w:hAnsi="Times New Roman" w:cs="Times New Roman"/>
          <w:sz w:val="24"/>
          <w:szCs w:val="24"/>
        </w:rPr>
      </w:pPr>
      <w:r w:rsidRPr="000C2554">
        <w:rPr>
          <w:rFonts w:ascii="Times New Roman" w:hAnsi="Times New Roman" w:cs="Times New Roman"/>
          <w:bCs/>
          <w:sz w:val="24"/>
          <w:szCs w:val="24"/>
        </w:rPr>
        <w:lastRenderedPageBreak/>
        <w:t xml:space="preserve">В этой связи предлагается признать утратившим силу абзац второй пункта 3 </w:t>
      </w:r>
      <w:r w:rsidRPr="000C2554">
        <w:rPr>
          <w:rFonts w:ascii="Times New Roman" w:hAnsi="Times New Roman" w:cs="Times New Roman"/>
          <w:sz w:val="24"/>
          <w:szCs w:val="24"/>
        </w:rPr>
        <w:t>постановления Правительства Кыргызской Республики от 10 августа 2015 года № 564, предусматривающего временное действие главы 7 Инструкции по применению отдельных таможенных процедур.</w:t>
      </w:r>
    </w:p>
    <w:p w:rsidR="00447E66" w:rsidRPr="000C2554" w:rsidRDefault="00447E66" w:rsidP="00447E66">
      <w:pPr>
        <w:spacing w:after="0" w:line="240" w:lineRule="auto"/>
        <w:ind w:firstLine="709"/>
        <w:jc w:val="both"/>
        <w:rPr>
          <w:rFonts w:ascii="Times New Roman" w:hAnsi="Times New Roman" w:cs="Times New Roman"/>
          <w:sz w:val="24"/>
          <w:szCs w:val="24"/>
        </w:rPr>
      </w:pPr>
      <w:r w:rsidRPr="000C2554">
        <w:rPr>
          <w:rFonts w:ascii="Times New Roman" w:hAnsi="Times New Roman" w:cs="Times New Roman"/>
          <w:sz w:val="24"/>
          <w:szCs w:val="24"/>
        </w:rPr>
        <w:t xml:space="preserve">в) </w:t>
      </w:r>
      <w:proofErr w:type="gramStart"/>
      <w:r w:rsidRPr="000C2554">
        <w:rPr>
          <w:rFonts w:ascii="Times New Roman" w:hAnsi="Times New Roman" w:cs="Times New Roman"/>
          <w:sz w:val="24"/>
          <w:szCs w:val="24"/>
        </w:rPr>
        <w:t>Согласно пункта</w:t>
      </w:r>
      <w:proofErr w:type="gramEnd"/>
      <w:r w:rsidRPr="000C2554">
        <w:rPr>
          <w:rFonts w:ascii="Times New Roman" w:hAnsi="Times New Roman" w:cs="Times New Roman"/>
          <w:sz w:val="24"/>
          <w:szCs w:val="24"/>
        </w:rPr>
        <w:t xml:space="preserve"> 166 Инструкцию по применению отдельных таможенных процедур магазины беспошлинной торговли могут быть открыты в городах, в которых есть иностранные дипломатические представительства, консульские учреждения иностранных государств, а также представительства международных организаций и иные приравненные к ним представительства.</w:t>
      </w:r>
    </w:p>
    <w:p w:rsidR="00447E66" w:rsidRPr="000C2554" w:rsidRDefault="00447E66" w:rsidP="00447E66">
      <w:pPr>
        <w:spacing w:after="0" w:line="240" w:lineRule="auto"/>
        <w:ind w:firstLine="709"/>
        <w:jc w:val="both"/>
        <w:rPr>
          <w:rFonts w:ascii="Times New Roman" w:hAnsi="Times New Roman" w:cs="Times New Roman"/>
          <w:sz w:val="24"/>
          <w:szCs w:val="24"/>
        </w:rPr>
      </w:pPr>
      <w:r w:rsidRPr="000C2554">
        <w:rPr>
          <w:rFonts w:ascii="Times New Roman" w:hAnsi="Times New Roman" w:cs="Times New Roman"/>
          <w:sz w:val="24"/>
          <w:szCs w:val="24"/>
        </w:rPr>
        <w:t>В этой связи предлагается внести изменение в Инструкцию по применению отдельных таможенных процедур в части согласования владельцем магазина беспошлинной торговли для дипломатического корпуса и необходимость открытия такого магазина для дипломатического корпуса, его местонахождения только с уполномоченным государственным органом в сфере таможенного дела.</w:t>
      </w:r>
    </w:p>
    <w:p w:rsidR="00447E66" w:rsidRPr="000C2554" w:rsidRDefault="00447E66" w:rsidP="00447E66">
      <w:pPr>
        <w:spacing w:after="0" w:line="240" w:lineRule="auto"/>
        <w:ind w:firstLine="709"/>
        <w:jc w:val="both"/>
        <w:rPr>
          <w:rFonts w:ascii="Times New Roman" w:hAnsi="Times New Roman" w:cs="Times New Roman"/>
          <w:sz w:val="24"/>
          <w:szCs w:val="24"/>
        </w:rPr>
      </w:pPr>
      <w:r w:rsidRPr="000C2554">
        <w:rPr>
          <w:rFonts w:ascii="Times New Roman" w:hAnsi="Times New Roman" w:cs="Times New Roman"/>
          <w:bCs/>
          <w:sz w:val="24"/>
          <w:szCs w:val="24"/>
        </w:rPr>
        <w:t xml:space="preserve">г) В соответствии с частью 3 статьи 203 </w:t>
      </w:r>
      <w:r w:rsidRPr="000C2554">
        <w:rPr>
          <w:rFonts w:ascii="Times New Roman" w:hAnsi="Times New Roman" w:cs="Times New Roman"/>
          <w:sz w:val="24"/>
          <w:szCs w:val="24"/>
        </w:rPr>
        <w:t>Закона Кыргызской Республики «О таможенном регулировании в Кыргызской Республике», требование об уплате таможенных платежей может быть отозвано таможенным органом в порядке, определяемом Правительством Кыргызской Республики.</w:t>
      </w:r>
    </w:p>
    <w:p w:rsidR="00447E66" w:rsidRPr="000C2554" w:rsidRDefault="00447E66" w:rsidP="000C2554">
      <w:pPr>
        <w:spacing w:after="0" w:line="240" w:lineRule="auto"/>
        <w:ind w:firstLine="708"/>
        <w:jc w:val="both"/>
        <w:rPr>
          <w:rFonts w:ascii="Times New Roman" w:hAnsi="Times New Roman" w:cs="Times New Roman"/>
          <w:sz w:val="24"/>
          <w:szCs w:val="24"/>
        </w:rPr>
      </w:pPr>
      <w:r w:rsidRPr="000C2554">
        <w:rPr>
          <w:rFonts w:ascii="Times New Roman" w:hAnsi="Times New Roman" w:cs="Times New Roman"/>
          <w:sz w:val="24"/>
          <w:szCs w:val="24"/>
        </w:rPr>
        <w:t xml:space="preserve">В связи с чем, проектом постановления предлагается внести соответствующие дополнения </w:t>
      </w:r>
      <w:r w:rsidRPr="000C2554">
        <w:rPr>
          <w:rFonts w:ascii="Times New Roman" w:hAnsi="Times New Roman" w:cs="Times New Roman"/>
          <w:bCs/>
          <w:sz w:val="24"/>
          <w:szCs w:val="24"/>
        </w:rPr>
        <w:t xml:space="preserve">в пункты 77, 79, 80 и 84 Инструкции </w:t>
      </w:r>
      <w:r w:rsidRPr="000C2554">
        <w:rPr>
          <w:rFonts w:ascii="Times New Roman" w:hAnsi="Times New Roman" w:cs="Times New Roman"/>
          <w:sz w:val="24"/>
          <w:szCs w:val="24"/>
        </w:rPr>
        <w:t xml:space="preserve">по </w:t>
      </w:r>
      <w:proofErr w:type="gramStart"/>
      <w:r w:rsidRPr="000C2554">
        <w:rPr>
          <w:rFonts w:ascii="Times New Roman" w:hAnsi="Times New Roman" w:cs="Times New Roman"/>
          <w:sz w:val="24"/>
          <w:szCs w:val="24"/>
        </w:rPr>
        <w:t>контролю за</w:t>
      </w:r>
      <w:proofErr w:type="gramEnd"/>
      <w:r w:rsidRPr="000C2554">
        <w:rPr>
          <w:rFonts w:ascii="Times New Roman" w:hAnsi="Times New Roman" w:cs="Times New Roman"/>
          <w:sz w:val="24"/>
          <w:szCs w:val="24"/>
        </w:rPr>
        <w:t xml:space="preserve"> исчислением и уплатой таможенных платежей, утвержденной вышеназванным постановлением.</w:t>
      </w:r>
    </w:p>
    <w:p w:rsidR="00447E66" w:rsidRPr="000C2554" w:rsidRDefault="00447E66" w:rsidP="00447E66">
      <w:pPr>
        <w:pStyle w:val="ab"/>
        <w:ind w:firstLine="567"/>
        <w:jc w:val="both"/>
        <w:rPr>
          <w:rFonts w:ascii="Times New Roman" w:hAnsi="Times New Roman" w:cs="Times New Roman"/>
          <w:sz w:val="24"/>
          <w:szCs w:val="24"/>
        </w:rPr>
      </w:pPr>
      <w:proofErr w:type="gramStart"/>
      <w:r w:rsidRPr="000C2554">
        <w:rPr>
          <w:rFonts w:ascii="Times New Roman" w:hAnsi="Times New Roman" w:cs="Times New Roman"/>
          <w:sz w:val="24"/>
          <w:szCs w:val="24"/>
        </w:rPr>
        <w:t>Кроме указанного, проектом постановления предлагается внести уточняющие поправки в пункт 20 вышеуказанной Инструкции по контролю за исчислением и уплатой таможенных платежей в части исчисления таможенных платежей в отношении товаров, ввезенных на таможенную территорию Евразийского экономического союза с нарушением требований и условий, установленных таможенным законодательством Евразийского экономического союза, вносятся дополнения, что в отношении этих товаров не уплачены таможенные платежи.</w:t>
      </w:r>
      <w:proofErr w:type="gramEnd"/>
    </w:p>
    <w:p w:rsidR="00447E66" w:rsidRPr="000C2554" w:rsidRDefault="00447E66" w:rsidP="00447E66">
      <w:pPr>
        <w:pStyle w:val="ab"/>
        <w:ind w:firstLine="567"/>
        <w:jc w:val="both"/>
        <w:rPr>
          <w:rFonts w:ascii="Times New Roman" w:hAnsi="Times New Roman" w:cs="Times New Roman"/>
          <w:sz w:val="24"/>
          <w:szCs w:val="24"/>
        </w:rPr>
      </w:pPr>
      <w:r w:rsidRPr="000C2554">
        <w:rPr>
          <w:rFonts w:ascii="Times New Roman" w:hAnsi="Times New Roman" w:cs="Times New Roman"/>
          <w:sz w:val="24"/>
          <w:szCs w:val="24"/>
        </w:rPr>
        <w:t xml:space="preserve">Также в пункт 20 Инструкции по </w:t>
      </w:r>
      <w:proofErr w:type="gramStart"/>
      <w:r w:rsidRPr="000C2554">
        <w:rPr>
          <w:rFonts w:ascii="Times New Roman" w:hAnsi="Times New Roman" w:cs="Times New Roman"/>
          <w:sz w:val="24"/>
          <w:szCs w:val="24"/>
        </w:rPr>
        <w:t>контролю за</w:t>
      </w:r>
      <w:proofErr w:type="gramEnd"/>
      <w:r w:rsidRPr="000C2554">
        <w:rPr>
          <w:rFonts w:ascii="Times New Roman" w:hAnsi="Times New Roman" w:cs="Times New Roman"/>
          <w:sz w:val="24"/>
          <w:szCs w:val="24"/>
        </w:rPr>
        <w:t xml:space="preserve"> исчислением и уплатой таможенных платежей вносятся дополнения в части использования таможенной стоимости в качестве налоговой базы, на день применения ставок таможенных платежей при незаконном ввозе товаров на таможенную территорию Евразийского экономического союза в Кыргызскую Республику.</w:t>
      </w:r>
    </w:p>
    <w:p w:rsidR="00447E66" w:rsidRPr="000C2554" w:rsidRDefault="00447E66" w:rsidP="00447E66">
      <w:pPr>
        <w:spacing w:after="0" w:line="240" w:lineRule="auto"/>
        <w:ind w:firstLine="709"/>
        <w:jc w:val="both"/>
        <w:rPr>
          <w:rFonts w:ascii="Times New Roman" w:hAnsi="Times New Roman" w:cs="Times New Roman"/>
          <w:sz w:val="24"/>
          <w:szCs w:val="24"/>
        </w:rPr>
      </w:pPr>
      <w:r w:rsidRPr="000C2554">
        <w:rPr>
          <w:rFonts w:ascii="Times New Roman" w:hAnsi="Times New Roman" w:cs="Times New Roman"/>
          <w:sz w:val="24"/>
          <w:szCs w:val="24"/>
        </w:rPr>
        <w:t xml:space="preserve"> д) </w:t>
      </w:r>
      <w:r w:rsidRPr="000C2554">
        <w:rPr>
          <w:rFonts w:ascii="Times New Roman" w:hAnsi="Times New Roman" w:cs="Times New Roman"/>
          <w:bCs/>
          <w:sz w:val="24"/>
          <w:szCs w:val="24"/>
        </w:rPr>
        <w:t xml:space="preserve">В соответствии с частью 5 статьи 260 </w:t>
      </w:r>
      <w:r w:rsidRPr="000C2554">
        <w:rPr>
          <w:rFonts w:ascii="Times New Roman" w:hAnsi="Times New Roman" w:cs="Times New Roman"/>
          <w:sz w:val="24"/>
          <w:szCs w:val="24"/>
        </w:rPr>
        <w:t>Закона Кыргызской Республики «О таможенном регулировании в Кыргызской Республике» таможенный представитель обязан ежеквартально до десятого числа месяца, следующего за отчетным периодом, представлять в таможенный орган отчетность о товарах, в отношении которых совершены таможенные операции по форме отчетности, определяемой Правительством Кыргызской Республики.</w:t>
      </w:r>
    </w:p>
    <w:p w:rsidR="00447E66" w:rsidRPr="000C2554" w:rsidRDefault="00447E66" w:rsidP="00447E66">
      <w:pPr>
        <w:spacing w:after="0" w:line="240" w:lineRule="auto"/>
        <w:ind w:firstLine="709"/>
        <w:jc w:val="both"/>
        <w:rPr>
          <w:rFonts w:ascii="Times New Roman" w:hAnsi="Times New Roman" w:cs="Times New Roman"/>
          <w:sz w:val="24"/>
          <w:szCs w:val="24"/>
        </w:rPr>
      </w:pPr>
      <w:r w:rsidRPr="000C2554">
        <w:rPr>
          <w:rFonts w:ascii="Times New Roman" w:hAnsi="Times New Roman" w:cs="Times New Roman"/>
          <w:sz w:val="24"/>
          <w:szCs w:val="24"/>
        </w:rPr>
        <w:t>Постановлением Правительства Кыргызской Республики «О мерах по реализации требований Закона Кыргызской Республики «О таможенном регулировании в Кыргызской Республике» от 6 августа 2015 года № 563 утверждены формы представления таможенным органам отчетности лицами, осуществляющими деятельность в сфере таможенного дела, и лицами, пользующимися и/или владеющими иностранными товарами.</w:t>
      </w:r>
    </w:p>
    <w:p w:rsidR="00447E66" w:rsidRPr="000C2554" w:rsidRDefault="00447E66" w:rsidP="00447E66">
      <w:pPr>
        <w:spacing w:after="0" w:line="240" w:lineRule="auto"/>
        <w:ind w:firstLine="709"/>
        <w:jc w:val="both"/>
        <w:rPr>
          <w:rFonts w:ascii="Times New Roman" w:hAnsi="Times New Roman" w:cs="Times New Roman"/>
          <w:sz w:val="24"/>
          <w:szCs w:val="24"/>
        </w:rPr>
      </w:pPr>
      <w:r w:rsidRPr="000C2554">
        <w:rPr>
          <w:rFonts w:ascii="Times New Roman" w:hAnsi="Times New Roman" w:cs="Times New Roman"/>
          <w:sz w:val="24"/>
          <w:szCs w:val="24"/>
        </w:rPr>
        <w:t xml:space="preserve">В этой связи во исполнение </w:t>
      </w:r>
      <w:r w:rsidRPr="000C2554">
        <w:rPr>
          <w:rFonts w:ascii="Times New Roman" w:hAnsi="Times New Roman" w:cs="Times New Roman"/>
          <w:bCs/>
          <w:sz w:val="24"/>
          <w:szCs w:val="24"/>
        </w:rPr>
        <w:t xml:space="preserve">статьи 260 </w:t>
      </w:r>
      <w:r w:rsidRPr="000C2554">
        <w:rPr>
          <w:rFonts w:ascii="Times New Roman" w:hAnsi="Times New Roman" w:cs="Times New Roman"/>
          <w:sz w:val="24"/>
          <w:szCs w:val="24"/>
        </w:rPr>
        <w:t xml:space="preserve">Закона Кыргызской Республики «О таможенном регулировании в Кыргызской Республике» предлагается дополнить формой «М» об </w:t>
      </w:r>
      <w:proofErr w:type="gramStart"/>
      <w:r w:rsidRPr="000C2554">
        <w:rPr>
          <w:rFonts w:ascii="Times New Roman" w:hAnsi="Times New Roman" w:cs="Times New Roman"/>
          <w:sz w:val="24"/>
          <w:szCs w:val="24"/>
        </w:rPr>
        <w:t>Отчете</w:t>
      </w:r>
      <w:proofErr w:type="gramEnd"/>
      <w:r w:rsidRPr="000C2554">
        <w:rPr>
          <w:rFonts w:ascii="Times New Roman" w:hAnsi="Times New Roman" w:cs="Times New Roman"/>
          <w:sz w:val="24"/>
          <w:szCs w:val="24"/>
        </w:rPr>
        <w:t xml:space="preserve"> о товарах, в отношении которых совершены таможенные операции, которые таможенный представитель обязан ежеквартально до десятого числа месяца, следующего за отчетным периодом, представлять в таможенный орган.</w:t>
      </w:r>
    </w:p>
    <w:p w:rsidR="00447E66" w:rsidRPr="000C2554" w:rsidRDefault="00447E66" w:rsidP="00447E66">
      <w:pPr>
        <w:spacing w:after="0" w:line="240" w:lineRule="auto"/>
        <w:ind w:firstLine="709"/>
        <w:jc w:val="both"/>
        <w:rPr>
          <w:rFonts w:ascii="Times New Roman" w:hAnsi="Times New Roman" w:cs="Times New Roman"/>
          <w:sz w:val="24"/>
          <w:szCs w:val="24"/>
        </w:rPr>
      </w:pPr>
      <w:r w:rsidRPr="000C2554">
        <w:rPr>
          <w:rFonts w:ascii="Times New Roman" w:hAnsi="Times New Roman" w:cs="Times New Roman"/>
          <w:sz w:val="24"/>
          <w:szCs w:val="24"/>
        </w:rPr>
        <w:t>Предлагаемая форма отчета предварительно согласована с Ассоциаций таможенных брокеров.</w:t>
      </w:r>
    </w:p>
    <w:p w:rsidR="00447E66" w:rsidRPr="000C2554" w:rsidRDefault="00447E66" w:rsidP="00447E66">
      <w:pPr>
        <w:spacing w:after="0" w:line="240" w:lineRule="auto"/>
        <w:ind w:firstLine="709"/>
        <w:jc w:val="both"/>
        <w:rPr>
          <w:rFonts w:ascii="Times New Roman" w:hAnsi="Times New Roman" w:cs="Times New Roman"/>
          <w:sz w:val="24"/>
          <w:szCs w:val="24"/>
        </w:rPr>
      </w:pPr>
      <w:r w:rsidRPr="000C2554">
        <w:rPr>
          <w:rFonts w:ascii="Times New Roman" w:hAnsi="Times New Roman" w:cs="Times New Roman"/>
          <w:bCs/>
          <w:sz w:val="24"/>
          <w:szCs w:val="24"/>
        </w:rPr>
        <w:lastRenderedPageBreak/>
        <w:t xml:space="preserve">Учитывая, что пунктом 1 </w:t>
      </w:r>
      <w:r w:rsidRPr="000C2554">
        <w:rPr>
          <w:rFonts w:ascii="Times New Roman" w:hAnsi="Times New Roman" w:cs="Times New Roman"/>
          <w:sz w:val="24"/>
          <w:szCs w:val="24"/>
        </w:rPr>
        <w:t xml:space="preserve">постановления Правительства Кыргызской Республики от 6 августа 2015 года № 563 формы представления таможенным органам отчетности лицами, осуществляющими деятельность в сфере таможенного дела, и лицами, пользующимися и/или владеющими иностранными товарами утверждены на официальном языке проект формы об </w:t>
      </w:r>
      <w:proofErr w:type="gramStart"/>
      <w:r w:rsidRPr="000C2554">
        <w:rPr>
          <w:rFonts w:ascii="Times New Roman" w:hAnsi="Times New Roman" w:cs="Times New Roman"/>
          <w:sz w:val="24"/>
          <w:szCs w:val="24"/>
        </w:rPr>
        <w:t>Отчете</w:t>
      </w:r>
      <w:proofErr w:type="gramEnd"/>
      <w:r w:rsidRPr="000C2554">
        <w:rPr>
          <w:rFonts w:ascii="Times New Roman" w:hAnsi="Times New Roman" w:cs="Times New Roman"/>
          <w:sz w:val="24"/>
          <w:szCs w:val="24"/>
        </w:rPr>
        <w:t xml:space="preserve"> о товарах, в отношении которых совершены таможенные операции направляется на официальном языке</w:t>
      </w:r>
    </w:p>
    <w:p w:rsidR="00447E66" w:rsidRPr="000C2554" w:rsidRDefault="00447E66" w:rsidP="00447E66">
      <w:pPr>
        <w:pStyle w:val="ab"/>
        <w:ind w:firstLine="567"/>
        <w:jc w:val="both"/>
        <w:rPr>
          <w:rFonts w:ascii="Times New Roman" w:hAnsi="Times New Roman" w:cs="Times New Roman"/>
          <w:sz w:val="24"/>
          <w:szCs w:val="24"/>
        </w:rPr>
      </w:pPr>
      <w:r w:rsidRPr="000C2554">
        <w:rPr>
          <w:rFonts w:ascii="Times New Roman" w:hAnsi="Times New Roman" w:cs="Times New Roman"/>
          <w:sz w:val="24"/>
          <w:szCs w:val="24"/>
        </w:rPr>
        <w:t>При этом отмечаем, что принятие проекта постановления  Правительства Кыргызской Республики не повлечет отрицательных социальных, экономических, правовых, правозащитных, гендерных, экологических, а также коррупционных последствий.</w:t>
      </w:r>
    </w:p>
    <w:p w:rsidR="00447E66" w:rsidRPr="000C2554" w:rsidRDefault="00447E66" w:rsidP="00447E66">
      <w:pPr>
        <w:pStyle w:val="ab"/>
        <w:ind w:firstLine="708"/>
        <w:jc w:val="both"/>
        <w:rPr>
          <w:rFonts w:ascii="Times New Roman" w:hAnsi="Times New Roman" w:cs="Times New Roman"/>
          <w:sz w:val="24"/>
          <w:szCs w:val="24"/>
        </w:rPr>
      </w:pPr>
      <w:r w:rsidRPr="000C2554">
        <w:rPr>
          <w:rFonts w:ascii="Times New Roman" w:hAnsi="Times New Roman" w:cs="Times New Roman"/>
          <w:sz w:val="24"/>
          <w:szCs w:val="24"/>
        </w:rPr>
        <w:t>По результатам проведенного анализа действующих норм национального и международного законодательства установлено, что нормы представленного проекта не противоречат другим действующим нормативным правовым актам, а также проект не подлежит анализу регулятивного воздействия, поскольку не направлен на урегулирование предпринимательской деятельности.</w:t>
      </w:r>
    </w:p>
    <w:p w:rsidR="00447E66" w:rsidRPr="000C2554" w:rsidRDefault="00447E66" w:rsidP="00447E66">
      <w:pPr>
        <w:pStyle w:val="ab"/>
        <w:ind w:firstLine="708"/>
        <w:jc w:val="both"/>
        <w:rPr>
          <w:rFonts w:ascii="Times New Roman" w:hAnsi="Times New Roman" w:cs="Times New Roman"/>
          <w:sz w:val="24"/>
          <w:szCs w:val="24"/>
        </w:rPr>
      </w:pPr>
      <w:r w:rsidRPr="000C2554">
        <w:rPr>
          <w:rFonts w:ascii="Times New Roman" w:hAnsi="Times New Roman" w:cs="Times New Roman"/>
          <w:sz w:val="24"/>
          <w:szCs w:val="24"/>
        </w:rPr>
        <w:t>Дополнительно, отмечаем, что принятие данного проекта дополнительных финансовых затрат из государственного бюджета не потребует.</w:t>
      </w:r>
    </w:p>
    <w:p w:rsidR="00447E66" w:rsidRPr="000C2554" w:rsidRDefault="00447E66" w:rsidP="00447E66">
      <w:pPr>
        <w:spacing w:line="240" w:lineRule="auto"/>
        <w:ind w:firstLine="709"/>
        <w:jc w:val="both"/>
        <w:rPr>
          <w:rFonts w:ascii="Times New Roman" w:hAnsi="Times New Roman" w:cs="Times New Roman"/>
          <w:sz w:val="24"/>
          <w:szCs w:val="24"/>
        </w:rPr>
      </w:pPr>
      <w:r w:rsidRPr="000C2554">
        <w:rPr>
          <w:rFonts w:ascii="Times New Roman" w:hAnsi="Times New Roman" w:cs="Times New Roman"/>
          <w:sz w:val="24"/>
          <w:szCs w:val="24"/>
        </w:rPr>
        <w:t>На основании вышеизложенного вносится на рассмотрение проект постановления Правительства Кыргызской Республики об утверждении «О внесении изменений и дополнений в некоторые решения Правительства Кыргызской Республики».</w:t>
      </w:r>
    </w:p>
    <w:p w:rsidR="00447E66" w:rsidRPr="000C2554" w:rsidRDefault="00447E66" w:rsidP="00447E66">
      <w:pPr>
        <w:spacing w:line="240" w:lineRule="auto"/>
        <w:ind w:firstLine="709"/>
        <w:jc w:val="both"/>
        <w:rPr>
          <w:rFonts w:ascii="Times New Roman" w:hAnsi="Times New Roman" w:cs="Times New Roman"/>
          <w:sz w:val="24"/>
          <w:szCs w:val="24"/>
        </w:rPr>
      </w:pPr>
    </w:p>
    <w:p w:rsidR="00447E66" w:rsidRPr="000C2554" w:rsidRDefault="00447E66" w:rsidP="00447E66">
      <w:pPr>
        <w:shd w:val="clear" w:color="auto" w:fill="FFFFFF"/>
        <w:spacing w:line="240" w:lineRule="auto"/>
        <w:ind w:firstLine="709"/>
        <w:jc w:val="both"/>
        <w:rPr>
          <w:rFonts w:ascii="Times New Roman" w:hAnsi="Times New Roman" w:cs="Times New Roman"/>
          <w:b/>
          <w:sz w:val="24"/>
          <w:szCs w:val="24"/>
        </w:rPr>
      </w:pPr>
      <w:r w:rsidRPr="000C2554">
        <w:rPr>
          <w:rFonts w:ascii="Times New Roman" w:hAnsi="Times New Roman" w:cs="Times New Roman"/>
          <w:b/>
          <w:sz w:val="24"/>
          <w:szCs w:val="24"/>
        </w:rPr>
        <w:t xml:space="preserve">Министр </w:t>
      </w:r>
      <w:r w:rsidRPr="000C2554">
        <w:rPr>
          <w:rFonts w:ascii="Times New Roman" w:hAnsi="Times New Roman" w:cs="Times New Roman"/>
          <w:b/>
          <w:sz w:val="24"/>
          <w:szCs w:val="24"/>
        </w:rPr>
        <w:tab/>
      </w:r>
      <w:r w:rsidRPr="000C2554">
        <w:rPr>
          <w:rFonts w:ascii="Times New Roman" w:hAnsi="Times New Roman" w:cs="Times New Roman"/>
          <w:b/>
          <w:sz w:val="24"/>
          <w:szCs w:val="24"/>
        </w:rPr>
        <w:tab/>
      </w:r>
      <w:r w:rsidRPr="000C2554">
        <w:rPr>
          <w:rFonts w:ascii="Times New Roman" w:hAnsi="Times New Roman" w:cs="Times New Roman"/>
          <w:b/>
          <w:sz w:val="24"/>
          <w:szCs w:val="24"/>
        </w:rPr>
        <w:tab/>
      </w:r>
      <w:r w:rsidRPr="000C2554">
        <w:rPr>
          <w:rFonts w:ascii="Times New Roman" w:hAnsi="Times New Roman" w:cs="Times New Roman"/>
          <w:b/>
          <w:sz w:val="24"/>
          <w:szCs w:val="24"/>
        </w:rPr>
        <w:tab/>
      </w:r>
      <w:r w:rsidRPr="000C2554">
        <w:rPr>
          <w:rFonts w:ascii="Times New Roman" w:hAnsi="Times New Roman" w:cs="Times New Roman"/>
          <w:b/>
          <w:sz w:val="24"/>
          <w:szCs w:val="24"/>
        </w:rPr>
        <w:tab/>
      </w:r>
      <w:r w:rsidRPr="000C2554">
        <w:rPr>
          <w:rFonts w:ascii="Times New Roman" w:hAnsi="Times New Roman" w:cs="Times New Roman"/>
          <w:b/>
          <w:sz w:val="24"/>
          <w:szCs w:val="24"/>
        </w:rPr>
        <w:tab/>
      </w:r>
      <w:r w:rsidRPr="000C2554">
        <w:rPr>
          <w:rFonts w:ascii="Times New Roman" w:hAnsi="Times New Roman" w:cs="Times New Roman"/>
          <w:b/>
          <w:sz w:val="24"/>
          <w:szCs w:val="24"/>
        </w:rPr>
        <w:tab/>
      </w:r>
      <w:r w:rsidRPr="000C2554">
        <w:rPr>
          <w:rFonts w:ascii="Times New Roman" w:hAnsi="Times New Roman" w:cs="Times New Roman"/>
          <w:b/>
          <w:sz w:val="24"/>
          <w:szCs w:val="24"/>
        </w:rPr>
        <w:tab/>
      </w:r>
      <w:proofErr w:type="spellStart"/>
      <w:r w:rsidRPr="000C2554">
        <w:rPr>
          <w:rFonts w:ascii="Times New Roman" w:hAnsi="Times New Roman" w:cs="Times New Roman"/>
          <w:b/>
          <w:sz w:val="24"/>
          <w:szCs w:val="24"/>
        </w:rPr>
        <w:t>А.Кожошев</w:t>
      </w:r>
      <w:proofErr w:type="spellEnd"/>
    </w:p>
    <w:p w:rsidR="00447E66" w:rsidRPr="000C2554" w:rsidRDefault="00447E66" w:rsidP="00447E66">
      <w:pPr>
        <w:tabs>
          <w:tab w:val="left" w:pos="1134"/>
        </w:tabs>
        <w:spacing w:after="0" w:line="240" w:lineRule="auto"/>
        <w:jc w:val="both"/>
        <w:rPr>
          <w:rFonts w:ascii="Times New Roman" w:hAnsi="Times New Roman" w:cs="Times New Roman"/>
          <w:b/>
          <w:sz w:val="24"/>
          <w:szCs w:val="24"/>
        </w:rPr>
      </w:pPr>
    </w:p>
    <w:p w:rsidR="00447E66" w:rsidRPr="000C2554" w:rsidRDefault="00447E66" w:rsidP="00447E66">
      <w:pPr>
        <w:tabs>
          <w:tab w:val="left" w:pos="1134"/>
        </w:tabs>
        <w:spacing w:after="0" w:line="240" w:lineRule="auto"/>
        <w:jc w:val="both"/>
        <w:rPr>
          <w:rFonts w:ascii="Times New Roman" w:hAnsi="Times New Roman" w:cs="Times New Roman"/>
          <w:b/>
          <w:sz w:val="24"/>
          <w:szCs w:val="24"/>
        </w:rPr>
      </w:pPr>
    </w:p>
    <w:p w:rsidR="00447E66" w:rsidRPr="000C2554" w:rsidRDefault="00447E66" w:rsidP="00447E66">
      <w:pPr>
        <w:tabs>
          <w:tab w:val="left" w:pos="1134"/>
        </w:tabs>
        <w:spacing w:after="0" w:line="240" w:lineRule="auto"/>
        <w:jc w:val="both"/>
        <w:rPr>
          <w:rFonts w:ascii="Times New Roman" w:hAnsi="Times New Roman" w:cs="Times New Roman"/>
          <w:b/>
          <w:sz w:val="24"/>
          <w:szCs w:val="24"/>
        </w:rPr>
      </w:pPr>
    </w:p>
    <w:p w:rsidR="00447E66" w:rsidRPr="000C2554" w:rsidRDefault="00447E66" w:rsidP="00447E66">
      <w:pPr>
        <w:tabs>
          <w:tab w:val="left" w:pos="1134"/>
        </w:tabs>
        <w:spacing w:after="0" w:line="240" w:lineRule="auto"/>
        <w:jc w:val="both"/>
        <w:rPr>
          <w:rFonts w:ascii="Times New Roman" w:hAnsi="Times New Roman" w:cs="Times New Roman"/>
          <w:b/>
          <w:sz w:val="24"/>
          <w:szCs w:val="24"/>
        </w:rPr>
      </w:pPr>
    </w:p>
    <w:p w:rsidR="00447E66" w:rsidRPr="000C2554" w:rsidRDefault="00447E66" w:rsidP="00447E66">
      <w:pPr>
        <w:tabs>
          <w:tab w:val="left" w:pos="1134"/>
        </w:tabs>
        <w:spacing w:after="0" w:line="240" w:lineRule="auto"/>
        <w:jc w:val="both"/>
        <w:rPr>
          <w:rFonts w:ascii="Times New Roman" w:hAnsi="Times New Roman" w:cs="Times New Roman"/>
          <w:b/>
          <w:sz w:val="24"/>
          <w:szCs w:val="24"/>
        </w:rPr>
      </w:pPr>
    </w:p>
    <w:p w:rsidR="00447E66" w:rsidRPr="000C2554" w:rsidRDefault="00447E66" w:rsidP="00447E66">
      <w:pPr>
        <w:tabs>
          <w:tab w:val="left" w:pos="1134"/>
        </w:tabs>
        <w:spacing w:after="0" w:line="240" w:lineRule="auto"/>
        <w:jc w:val="both"/>
        <w:rPr>
          <w:rFonts w:ascii="Times New Roman" w:hAnsi="Times New Roman" w:cs="Times New Roman"/>
          <w:b/>
          <w:sz w:val="24"/>
          <w:szCs w:val="24"/>
        </w:rPr>
      </w:pPr>
    </w:p>
    <w:p w:rsidR="00447E66" w:rsidRPr="000C2554" w:rsidRDefault="00447E66" w:rsidP="00447E66">
      <w:pPr>
        <w:tabs>
          <w:tab w:val="left" w:pos="1134"/>
        </w:tabs>
        <w:spacing w:after="0" w:line="240" w:lineRule="auto"/>
        <w:jc w:val="both"/>
        <w:rPr>
          <w:rFonts w:ascii="Times New Roman" w:hAnsi="Times New Roman" w:cs="Times New Roman"/>
          <w:b/>
          <w:sz w:val="24"/>
          <w:szCs w:val="24"/>
        </w:rPr>
      </w:pPr>
    </w:p>
    <w:p w:rsidR="00447E66" w:rsidRPr="000C2554" w:rsidRDefault="00447E66" w:rsidP="00447E66">
      <w:pPr>
        <w:tabs>
          <w:tab w:val="left" w:pos="1134"/>
        </w:tabs>
        <w:spacing w:after="0" w:line="240" w:lineRule="auto"/>
        <w:jc w:val="both"/>
        <w:rPr>
          <w:rFonts w:ascii="Times New Roman" w:hAnsi="Times New Roman" w:cs="Times New Roman"/>
          <w:b/>
          <w:sz w:val="24"/>
          <w:szCs w:val="24"/>
        </w:rPr>
      </w:pPr>
    </w:p>
    <w:p w:rsidR="00447E66" w:rsidRPr="000C2554" w:rsidRDefault="00447E66" w:rsidP="00447E66">
      <w:pPr>
        <w:tabs>
          <w:tab w:val="left" w:pos="1134"/>
        </w:tabs>
        <w:spacing w:after="0" w:line="240" w:lineRule="auto"/>
        <w:jc w:val="both"/>
        <w:rPr>
          <w:rFonts w:ascii="Times New Roman" w:hAnsi="Times New Roman" w:cs="Times New Roman"/>
          <w:b/>
          <w:sz w:val="24"/>
          <w:szCs w:val="24"/>
        </w:rPr>
      </w:pPr>
    </w:p>
    <w:p w:rsidR="00447E66" w:rsidRPr="000C2554" w:rsidRDefault="00447E66" w:rsidP="00447E66">
      <w:pPr>
        <w:tabs>
          <w:tab w:val="left" w:pos="1134"/>
        </w:tabs>
        <w:spacing w:after="0" w:line="240" w:lineRule="auto"/>
        <w:jc w:val="both"/>
        <w:rPr>
          <w:rFonts w:ascii="Times New Roman" w:hAnsi="Times New Roman" w:cs="Times New Roman"/>
          <w:b/>
          <w:sz w:val="24"/>
          <w:szCs w:val="24"/>
        </w:rPr>
      </w:pPr>
    </w:p>
    <w:p w:rsidR="00447E66" w:rsidRPr="000C2554" w:rsidRDefault="00447E66" w:rsidP="00447E66">
      <w:pPr>
        <w:tabs>
          <w:tab w:val="left" w:pos="1134"/>
        </w:tabs>
        <w:spacing w:after="0" w:line="240" w:lineRule="auto"/>
        <w:jc w:val="both"/>
        <w:rPr>
          <w:rFonts w:ascii="Times New Roman" w:hAnsi="Times New Roman" w:cs="Times New Roman"/>
          <w:b/>
          <w:sz w:val="24"/>
          <w:szCs w:val="24"/>
        </w:rPr>
      </w:pPr>
    </w:p>
    <w:p w:rsidR="00447E66" w:rsidRPr="000C2554" w:rsidRDefault="00447E66" w:rsidP="00447E66">
      <w:pPr>
        <w:tabs>
          <w:tab w:val="left" w:pos="1134"/>
        </w:tabs>
        <w:spacing w:after="0" w:line="240" w:lineRule="auto"/>
        <w:jc w:val="both"/>
        <w:rPr>
          <w:rFonts w:ascii="Times New Roman" w:hAnsi="Times New Roman" w:cs="Times New Roman"/>
          <w:b/>
          <w:sz w:val="24"/>
          <w:szCs w:val="24"/>
        </w:rPr>
      </w:pPr>
    </w:p>
    <w:p w:rsidR="00447E66" w:rsidRPr="000C2554" w:rsidRDefault="00447E66" w:rsidP="00447E66">
      <w:pPr>
        <w:tabs>
          <w:tab w:val="left" w:pos="1134"/>
        </w:tabs>
        <w:spacing w:after="0" w:line="240" w:lineRule="auto"/>
        <w:jc w:val="both"/>
        <w:rPr>
          <w:rFonts w:ascii="Times New Roman" w:hAnsi="Times New Roman" w:cs="Times New Roman"/>
          <w:b/>
          <w:sz w:val="24"/>
          <w:szCs w:val="24"/>
        </w:rPr>
      </w:pPr>
    </w:p>
    <w:p w:rsidR="00447E66" w:rsidRPr="000C2554" w:rsidRDefault="00447E66" w:rsidP="00447E66">
      <w:pPr>
        <w:tabs>
          <w:tab w:val="left" w:pos="1134"/>
        </w:tabs>
        <w:spacing w:after="0" w:line="240" w:lineRule="auto"/>
        <w:jc w:val="both"/>
        <w:rPr>
          <w:rFonts w:ascii="Times New Roman" w:hAnsi="Times New Roman" w:cs="Times New Roman"/>
          <w:b/>
          <w:sz w:val="24"/>
          <w:szCs w:val="24"/>
        </w:rPr>
      </w:pPr>
    </w:p>
    <w:p w:rsidR="00447E66" w:rsidRPr="000C2554" w:rsidRDefault="00447E66" w:rsidP="00447E66">
      <w:pPr>
        <w:tabs>
          <w:tab w:val="left" w:pos="1134"/>
        </w:tabs>
        <w:spacing w:after="0" w:line="240" w:lineRule="auto"/>
        <w:jc w:val="both"/>
        <w:rPr>
          <w:rFonts w:ascii="Times New Roman" w:hAnsi="Times New Roman" w:cs="Times New Roman"/>
          <w:b/>
          <w:sz w:val="24"/>
          <w:szCs w:val="24"/>
        </w:rPr>
      </w:pPr>
    </w:p>
    <w:p w:rsidR="00447E66" w:rsidRPr="000C2554" w:rsidRDefault="00447E66" w:rsidP="00447E66">
      <w:pPr>
        <w:tabs>
          <w:tab w:val="left" w:pos="1134"/>
        </w:tabs>
        <w:spacing w:after="0" w:line="240" w:lineRule="auto"/>
        <w:jc w:val="both"/>
        <w:rPr>
          <w:rFonts w:ascii="Times New Roman" w:hAnsi="Times New Roman" w:cs="Times New Roman"/>
          <w:b/>
          <w:sz w:val="24"/>
          <w:szCs w:val="24"/>
        </w:rPr>
      </w:pPr>
    </w:p>
    <w:p w:rsidR="00447E66" w:rsidRPr="000C2554" w:rsidRDefault="00447E66" w:rsidP="00447E66">
      <w:pPr>
        <w:tabs>
          <w:tab w:val="left" w:pos="1134"/>
        </w:tabs>
        <w:spacing w:after="0" w:line="240" w:lineRule="auto"/>
        <w:jc w:val="both"/>
        <w:rPr>
          <w:rFonts w:ascii="Times New Roman" w:hAnsi="Times New Roman" w:cs="Times New Roman"/>
          <w:b/>
          <w:sz w:val="24"/>
          <w:szCs w:val="24"/>
        </w:rPr>
      </w:pPr>
    </w:p>
    <w:p w:rsidR="00447E66" w:rsidRPr="000C2554" w:rsidRDefault="00447E66" w:rsidP="00447E66">
      <w:pPr>
        <w:tabs>
          <w:tab w:val="left" w:pos="1134"/>
        </w:tabs>
        <w:spacing w:after="0" w:line="240" w:lineRule="auto"/>
        <w:jc w:val="both"/>
        <w:rPr>
          <w:rFonts w:ascii="Times New Roman" w:hAnsi="Times New Roman" w:cs="Times New Roman"/>
          <w:b/>
          <w:sz w:val="24"/>
          <w:szCs w:val="24"/>
        </w:rPr>
      </w:pPr>
    </w:p>
    <w:p w:rsidR="00447E66" w:rsidRPr="000C2554" w:rsidRDefault="00447E66" w:rsidP="00447E66">
      <w:pPr>
        <w:tabs>
          <w:tab w:val="left" w:pos="1134"/>
        </w:tabs>
        <w:spacing w:after="0" w:line="240" w:lineRule="auto"/>
        <w:jc w:val="both"/>
        <w:rPr>
          <w:rFonts w:ascii="Times New Roman" w:hAnsi="Times New Roman" w:cs="Times New Roman"/>
          <w:b/>
          <w:sz w:val="24"/>
          <w:szCs w:val="24"/>
        </w:rPr>
      </w:pPr>
    </w:p>
    <w:p w:rsidR="00447E66" w:rsidRPr="000C2554" w:rsidRDefault="00447E66" w:rsidP="00447E66">
      <w:pPr>
        <w:tabs>
          <w:tab w:val="left" w:pos="1134"/>
        </w:tabs>
        <w:spacing w:after="0" w:line="240" w:lineRule="auto"/>
        <w:jc w:val="both"/>
        <w:rPr>
          <w:rFonts w:ascii="Times New Roman" w:hAnsi="Times New Roman" w:cs="Times New Roman"/>
          <w:b/>
          <w:sz w:val="24"/>
          <w:szCs w:val="24"/>
        </w:rPr>
      </w:pPr>
    </w:p>
    <w:p w:rsidR="00447E66" w:rsidRPr="000C2554" w:rsidRDefault="00447E66" w:rsidP="00447E66">
      <w:pPr>
        <w:tabs>
          <w:tab w:val="left" w:pos="1134"/>
        </w:tabs>
        <w:spacing w:after="0" w:line="240" w:lineRule="auto"/>
        <w:jc w:val="both"/>
        <w:rPr>
          <w:rFonts w:ascii="Times New Roman" w:hAnsi="Times New Roman" w:cs="Times New Roman"/>
          <w:b/>
          <w:sz w:val="24"/>
          <w:szCs w:val="24"/>
        </w:rPr>
      </w:pPr>
    </w:p>
    <w:p w:rsidR="00447E66" w:rsidRPr="000C2554" w:rsidRDefault="00447E66" w:rsidP="00447E66">
      <w:pPr>
        <w:tabs>
          <w:tab w:val="left" w:pos="1134"/>
        </w:tabs>
        <w:spacing w:after="0" w:line="240" w:lineRule="auto"/>
        <w:jc w:val="both"/>
        <w:rPr>
          <w:rFonts w:ascii="Times New Roman" w:hAnsi="Times New Roman" w:cs="Times New Roman"/>
          <w:b/>
          <w:sz w:val="24"/>
          <w:szCs w:val="24"/>
        </w:rPr>
      </w:pPr>
    </w:p>
    <w:p w:rsidR="00447E66" w:rsidRPr="000C2554" w:rsidRDefault="00447E66" w:rsidP="00447E66">
      <w:pPr>
        <w:tabs>
          <w:tab w:val="left" w:pos="1134"/>
        </w:tabs>
        <w:spacing w:after="0" w:line="240" w:lineRule="auto"/>
        <w:jc w:val="both"/>
        <w:rPr>
          <w:rFonts w:ascii="Times New Roman" w:hAnsi="Times New Roman" w:cs="Times New Roman"/>
          <w:b/>
          <w:sz w:val="24"/>
          <w:szCs w:val="24"/>
        </w:rPr>
      </w:pPr>
    </w:p>
    <w:p w:rsidR="00447E66" w:rsidRPr="000C2554" w:rsidRDefault="00447E66" w:rsidP="00447E66">
      <w:pPr>
        <w:tabs>
          <w:tab w:val="left" w:pos="1134"/>
        </w:tabs>
        <w:spacing w:after="0" w:line="240" w:lineRule="auto"/>
        <w:jc w:val="both"/>
        <w:rPr>
          <w:rFonts w:ascii="Times New Roman" w:hAnsi="Times New Roman" w:cs="Times New Roman"/>
          <w:b/>
          <w:sz w:val="24"/>
          <w:szCs w:val="24"/>
        </w:rPr>
      </w:pPr>
    </w:p>
    <w:p w:rsidR="00447E66" w:rsidRPr="000C2554" w:rsidRDefault="00447E66" w:rsidP="00447E66">
      <w:pPr>
        <w:tabs>
          <w:tab w:val="left" w:pos="1134"/>
        </w:tabs>
        <w:spacing w:after="0" w:line="240" w:lineRule="auto"/>
        <w:jc w:val="both"/>
        <w:rPr>
          <w:rFonts w:ascii="Times New Roman" w:hAnsi="Times New Roman" w:cs="Times New Roman"/>
          <w:b/>
          <w:sz w:val="24"/>
          <w:szCs w:val="24"/>
        </w:rPr>
      </w:pPr>
    </w:p>
    <w:p w:rsidR="00447E66" w:rsidRPr="000C2554" w:rsidRDefault="00447E66" w:rsidP="00447E66">
      <w:pPr>
        <w:tabs>
          <w:tab w:val="left" w:pos="1134"/>
        </w:tabs>
        <w:spacing w:after="0" w:line="240" w:lineRule="auto"/>
        <w:jc w:val="both"/>
        <w:rPr>
          <w:rFonts w:ascii="Times New Roman" w:hAnsi="Times New Roman" w:cs="Times New Roman"/>
          <w:b/>
          <w:sz w:val="24"/>
          <w:szCs w:val="24"/>
        </w:rPr>
      </w:pPr>
    </w:p>
    <w:p w:rsidR="00447E66" w:rsidRPr="000C2554" w:rsidRDefault="00447E66" w:rsidP="00447E66">
      <w:pPr>
        <w:tabs>
          <w:tab w:val="left" w:pos="1134"/>
        </w:tabs>
        <w:spacing w:after="0" w:line="240" w:lineRule="auto"/>
        <w:jc w:val="both"/>
        <w:rPr>
          <w:rFonts w:ascii="Times New Roman" w:hAnsi="Times New Roman" w:cs="Times New Roman"/>
          <w:b/>
          <w:sz w:val="24"/>
          <w:szCs w:val="24"/>
        </w:rPr>
      </w:pPr>
    </w:p>
    <w:p w:rsidR="00447E66" w:rsidRPr="000C2554" w:rsidRDefault="00447E66" w:rsidP="00447E66">
      <w:pPr>
        <w:tabs>
          <w:tab w:val="left" w:pos="1134"/>
        </w:tabs>
        <w:spacing w:after="0" w:line="240" w:lineRule="auto"/>
        <w:jc w:val="both"/>
        <w:rPr>
          <w:rFonts w:ascii="Times New Roman" w:hAnsi="Times New Roman" w:cs="Times New Roman"/>
          <w:b/>
          <w:sz w:val="24"/>
          <w:szCs w:val="24"/>
        </w:rPr>
      </w:pPr>
    </w:p>
    <w:p w:rsidR="00225586" w:rsidRPr="000C2554" w:rsidRDefault="00225586" w:rsidP="00447E66">
      <w:pPr>
        <w:tabs>
          <w:tab w:val="left" w:pos="1134"/>
        </w:tabs>
        <w:spacing w:after="0" w:line="240" w:lineRule="auto"/>
        <w:jc w:val="both"/>
        <w:rPr>
          <w:rFonts w:ascii="Times New Roman" w:hAnsi="Times New Roman" w:cs="Times New Roman"/>
          <w:b/>
          <w:sz w:val="24"/>
          <w:szCs w:val="24"/>
        </w:rPr>
      </w:pPr>
    </w:p>
    <w:p w:rsidR="00447E66" w:rsidRPr="000C2554" w:rsidRDefault="00447E66" w:rsidP="00447E66">
      <w:pPr>
        <w:spacing w:line="240" w:lineRule="auto"/>
        <w:jc w:val="right"/>
        <w:rPr>
          <w:rFonts w:ascii="Times New Roman" w:hAnsi="Times New Roman" w:cs="Times New Roman"/>
          <w:sz w:val="24"/>
          <w:szCs w:val="24"/>
        </w:rPr>
      </w:pPr>
      <w:r w:rsidRPr="000C2554">
        <w:rPr>
          <w:rFonts w:ascii="Times New Roman" w:hAnsi="Times New Roman" w:cs="Times New Roman"/>
          <w:sz w:val="24"/>
          <w:szCs w:val="24"/>
        </w:rPr>
        <w:lastRenderedPageBreak/>
        <w:t xml:space="preserve">Проект </w:t>
      </w:r>
    </w:p>
    <w:p w:rsidR="00225586" w:rsidRPr="000C2554" w:rsidRDefault="00225586" w:rsidP="00225586">
      <w:pPr>
        <w:pStyle w:val="tkGrif"/>
        <w:spacing w:after="0" w:line="240" w:lineRule="auto"/>
        <w:jc w:val="right"/>
        <w:rPr>
          <w:rFonts w:ascii="Times New Roman" w:hAnsi="Times New Roman" w:cs="Times New Roman"/>
          <w:sz w:val="24"/>
          <w:szCs w:val="24"/>
        </w:rPr>
      </w:pPr>
      <w:proofErr w:type="gramStart"/>
      <w:r w:rsidRPr="000C2554">
        <w:rPr>
          <w:rFonts w:ascii="Times New Roman" w:hAnsi="Times New Roman" w:cs="Times New Roman"/>
          <w:sz w:val="24"/>
          <w:szCs w:val="24"/>
        </w:rPr>
        <w:t>Утверждена</w:t>
      </w:r>
      <w:proofErr w:type="gramEnd"/>
      <w:r w:rsidRPr="000C2554">
        <w:rPr>
          <w:rFonts w:ascii="Times New Roman" w:hAnsi="Times New Roman" w:cs="Times New Roman"/>
          <w:sz w:val="24"/>
          <w:szCs w:val="24"/>
        </w:rPr>
        <w:br/>
        <w:t xml:space="preserve">постановлением Правительства </w:t>
      </w:r>
    </w:p>
    <w:p w:rsidR="00225586" w:rsidRPr="000C2554" w:rsidRDefault="00225586" w:rsidP="00225586">
      <w:pPr>
        <w:pStyle w:val="tkGrif"/>
        <w:spacing w:after="0" w:line="240" w:lineRule="auto"/>
        <w:jc w:val="right"/>
        <w:rPr>
          <w:rFonts w:ascii="Times New Roman" w:hAnsi="Times New Roman" w:cs="Times New Roman"/>
          <w:sz w:val="24"/>
          <w:szCs w:val="24"/>
        </w:rPr>
      </w:pPr>
      <w:r w:rsidRPr="000C2554">
        <w:rPr>
          <w:rFonts w:ascii="Times New Roman" w:hAnsi="Times New Roman" w:cs="Times New Roman"/>
          <w:sz w:val="24"/>
          <w:szCs w:val="24"/>
        </w:rPr>
        <w:t>Кыргызской Республики</w:t>
      </w:r>
      <w:r w:rsidRPr="000C2554">
        <w:rPr>
          <w:rFonts w:ascii="Times New Roman" w:hAnsi="Times New Roman" w:cs="Times New Roman"/>
          <w:sz w:val="24"/>
          <w:szCs w:val="24"/>
        </w:rPr>
        <w:br/>
        <w:t xml:space="preserve">от ___________2017 года №______ </w:t>
      </w:r>
    </w:p>
    <w:p w:rsidR="00447E66" w:rsidRPr="000C2554" w:rsidRDefault="00447E66" w:rsidP="00225586">
      <w:pPr>
        <w:spacing w:after="0" w:line="240" w:lineRule="auto"/>
        <w:jc w:val="both"/>
        <w:rPr>
          <w:rFonts w:ascii="Times New Roman" w:hAnsi="Times New Roman" w:cs="Times New Roman"/>
          <w:b/>
          <w:sz w:val="24"/>
          <w:szCs w:val="24"/>
        </w:rPr>
      </w:pPr>
    </w:p>
    <w:p w:rsidR="00225586" w:rsidRPr="000C2554" w:rsidRDefault="00225586" w:rsidP="00447E66">
      <w:pPr>
        <w:shd w:val="clear" w:color="auto" w:fill="FFFFFF"/>
        <w:spacing w:after="0" w:line="240" w:lineRule="auto"/>
        <w:jc w:val="center"/>
        <w:rPr>
          <w:rFonts w:ascii="Times New Roman" w:eastAsia="Times New Roman" w:hAnsi="Times New Roman" w:cs="Times New Roman"/>
          <w:b/>
          <w:bCs/>
          <w:sz w:val="24"/>
          <w:szCs w:val="24"/>
        </w:rPr>
      </w:pPr>
    </w:p>
    <w:p w:rsidR="00447E66" w:rsidRPr="000C2554" w:rsidRDefault="00447E66" w:rsidP="00447E66">
      <w:pPr>
        <w:shd w:val="clear" w:color="auto" w:fill="FFFFFF"/>
        <w:spacing w:after="0" w:line="240" w:lineRule="auto"/>
        <w:jc w:val="center"/>
        <w:rPr>
          <w:rFonts w:ascii="Times New Roman" w:hAnsi="Times New Roman" w:cs="Times New Roman"/>
          <w:sz w:val="24"/>
          <w:szCs w:val="24"/>
        </w:rPr>
      </w:pPr>
      <w:r w:rsidRPr="000C2554">
        <w:rPr>
          <w:rFonts w:ascii="Times New Roman" w:eastAsia="Times New Roman" w:hAnsi="Times New Roman" w:cs="Times New Roman"/>
          <w:b/>
          <w:bCs/>
          <w:sz w:val="24"/>
          <w:szCs w:val="24"/>
        </w:rPr>
        <w:t>Инструкция</w:t>
      </w:r>
    </w:p>
    <w:p w:rsidR="00447E66" w:rsidRPr="000C2554" w:rsidRDefault="00447E66" w:rsidP="00447E66">
      <w:pPr>
        <w:shd w:val="clear" w:color="auto" w:fill="FFFFFF"/>
        <w:spacing w:line="240" w:lineRule="auto"/>
        <w:ind w:left="709" w:right="1037"/>
        <w:jc w:val="center"/>
        <w:rPr>
          <w:rFonts w:ascii="Times New Roman" w:hAnsi="Times New Roman" w:cs="Times New Roman"/>
          <w:b/>
          <w:sz w:val="24"/>
          <w:szCs w:val="24"/>
        </w:rPr>
      </w:pPr>
      <w:r w:rsidRPr="000C2554">
        <w:rPr>
          <w:rFonts w:ascii="Times New Roman" w:eastAsia="Times New Roman" w:hAnsi="Times New Roman" w:cs="Times New Roman"/>
          <w:b/>
          <w:bCs/>
          <w:spacing w:val="-1"/>
          <w:sz w:val="24"/>
          <w:szCs w:val="24"/>
        </w:rPr>
        <w:t xml:space="preserve">по организации и проведению </w:t>
      </w:r>
      <w:r w:rsidRPr="000C2554">
        <w:rPr>
          <w:rFonts w:ascii="Times New Roman" w:eastAsia="Times New Roman" w:hAnsi="Times New Roman" w:cs="Times New Roman"/>
          <w:b/>
          <w:bCs/>
          <w:sz w:val="24"/>
          <w:szCs w:val="24"/>
        </w:rPr>
        <w:t xml:space="preserve">таможенного досмотра (осмотра) </w:t>
      </w:r>
      <w:r w:rsidRPr="000C2554">
        <w:rPr>
          <w:rFonts w:ascii="Times New Roman" w:hAnsi="Times New Roman" w:cs="Times New Roman"/>
          <w:b/>
          <w:sz w:val="24"/>
          <w:szCs w:val="24"/>
        </w:rPr>
        <w:t>товаров и транспортных средств</w:t>
      </w:r>
    </w:p>
    <w:p w:rsidR="00447E66" w:rsidRPr="000C2554" w:rsidRDefault="00447E66" w:rsidP="00447E66">
      <w:pPr>
        <w:shd w:val="clear" w:color="auto" w:fill="FFFFFF"/>
        <w:spacing w:line="240" w:lineRule="auto"/>
        <w:ind w:left="709" w:right="1037"/>
        <w:jc w:val="center"/>
        <w:rPr>
          <w:rFonts w:ascii="Times New Roman" w:hAnsi="Times New Roman" w:cs="Times New Roman"/>
          <w:sz w:val="24"/>
          <w:szCs w:val="24"/>
        </w:rPr>
      </w:pPr>
      <w:r w:rsidRPr="000C2554">
        <w:rPr>
          <w:rFonts w:ascii="Times New Roman" w:hAnsi="Times New Roman" w:cs="Times New Roman"/>
          <w:b/>
          <w:bCs/>
          <w:sz w:val="24"/>
          <w:szCs w:val="24"/>
          <w:lang w:val="en-US"/>
        </w:rPr>
        <w:t>I</w:t>
      </w:r>
      <w:r w:rsidRPr="000C2554">
        <w:rPr>
          <w:rFonts w:ascii="Times New Roman" w:hAnsi="Times New Roman" w:cs="Times New Roman"/>
          <w:b/>
          <w:bCs/>
          <w:sz w:val="24"/>
          <w:szCs w:val="24"/>
        </w:rPr>
        <w:t xml:space="preserve">. </w:t>
      </w:r>
      <w:r w:rsidRPr="000C2554">
        <w:rPr>
          <w:rFonts w:ascii="Times New Roman" w:eastAsia="Times New Roman" w:hAnsi="Times New Roman" w:cs="Times New Roman"/>
          <w:b/>
          <w:bCs/>
          <w:sz w:val="24"/>
          <w:szCs w:val="24"/>
        </w:rPr>
        <w:t>Общие положения</w:t>
      </w:r>
    </w:p>
    <w:p w:rsidR="00447E66" w:rsidRPr="000C2554" w:rsidRDefault="00447E66" w:rsidP="00447E66">
      <w:pPr>
        <w:shd w:val="clear" w:color="auto" w:fill="FFFFFF"/>
        <w:tabs>
          <w:tab w:val="left" w:pos="1003"/>
        </w:tabs>
        <w:spacing w:after="0" w:line="240" w:lineRule="auto"/>
        <w:ind w:right="5" w:firstLine="739"/>
        <w:jc w:val="both"/>
        <w:rPr>
          <w:rFonts w:ascii="Times New Roman" w:hAnsi="Times New Roman" w:cs="Times New Roman"/>
          <w:sz w:val="24"/>
          <w:szCs w:val="24"/>
        </w:rPr>
      </w:pPr>
      <w:r w:rsidRPr="000C2554">
        <w:rPr>
          <w:rFonts w:ascii="Times New Roman" w:hAnsi="Times New Roman" w:cs="Times New Roman"/>
          <w:spacing w:val="-14"/>
          <w:sz w:val="24"/>
          <w:szCs w:val="24"/>
        </w:rPr>
        <w:t>1.</w:t>
      </w:r>
      <w:r w:rsidRPr="000C2554">
        <w:rPr>
          <w:rFonts w:ascii="Times New Roman" w:hAnsi="Times New Roman" w:cs="Times New Roman"/>
          <w:spacing w:val="-14"/>
          <w:sz w:val="24"/>
          <w:szCs w:val="24"/>
        </w:rPr>
        <w:tab/>
        <w:t xml:space="preserve">Настоящая Инструкция </w:t>
      </w:r>
      <w:r w:rsidRPr="000C2554">
        <w:rPr>
          <w:rFonts w:ascii="Times New Roman" w:hAnsi="Times New Roman" w:cs="Times New Roman"/>
          <w:bCs/>
          <w:spacing w:val="-14"/>
          <w:sz w:val="24"/>
          <w:szCs w:val="24"/>
        </w:rPr>
        <w:t xml:space="preserve">по организации и проведению таможенного досмотра (осмотра) </w:t>
      </w:r>
      <w:r w:rsidRPr="000C2554">
        <w:rPr>
          <w:rFonts w:ascii="Times New Roman" w:hAnsi="Times New Roman" w:cs="Times New Roman"/>
          <w:spacing w:val="-14"/>
          <w:sz w:val="24"/>
          <w:szCs w:val="24"/>
        </w:rPr>
        <w:t xml:space="preserve">товаров и транспортных средств </w:t>
      </w:r>
      <w:r w:rsidRPr="000C2554">
        <w:rPr>
          <w:rFonts w:ascii="Times New Roman" w:eastAsia="Times New Roman" w:hAnsi="Times New Roman" w:cs="Times New Roman"/>
          <w:sz w:val="24"/>
          <w:szCs w:val="24"/>
        </w:rPr>
        <w:t>(далее  Инструкция) определяет организацию, проведение и оформление результатов таможенного досмотра (осмотра) товаров и транспортных средств.</w:t>
      </w:r>
    </w:p>
    <w:p w:rsidR="00447E66" w:rsidRPr="000C2554" w:rsidRDefault="00447E66" w:rsidP="00447E66">
      <w:pPr>
        <w:shd w:val="clear" w:color="auto" w:fill="FFFFFF"/>
        <w:tabs>
          <w:tab w:val="left" w:pos="1085"/>
        </w:tabs>
        <w:spacing w:line="240" w:lineRule="auto"/>
        <w:ind w:left="10" w:right="5" w:firstLine="706"/>
        <w:jc w:val="both"/>
        <w:rPr>
          <w:rFonts w:ascii="Times New Roman" w:eastAsia="Times New Roman" w:hAnsi="Times New Roman" w:cs="Times New Roman"/>
          <w:sz w:val="24"/>
          <w:szCs w:val="24"/>
        </w:rPr>
      </w:pPr>
      <w:r w:rsidRPr="000C2554">
        <w:rPr>
          <w:rFonts w:ascii="Times New Roman" w:hAnsi="Times New Roman" w:cs="Times New Roman"/>
          <w:spacing w:val="-14"/>
          <w:sz w:val="24"/>
          <w:szCs w:val="24"/>
        </w:rPr>
        <w:t>2.</w:t>
      </w:r>
      <w:r w:rsidRPr="000C2554">
        <w:rPr>
          <w:rFonts w:ascii="Times New Roman" w:hAnsi="Times New Roman" w:cs="Times New Roman"/>
          <w:sz w:val="24"/>
          <w:szCs w:val="24"/>
        </w:rPr>
        <w:tab/>
        <w:t>Т</w:t>
      </w:r>
      <w:r w:rsidRPr="000C2554">
        <w:rPr>
          <w:rFonts w:ascii="Times New Roman" w:eastAsia="Times New Roman" w:hAnsi="Times New Roman" w:cs="Times New Roman"/>
          <w:sz w:val="24"/>
          <w:szCs w:val="24"/>
        </w:rPr>
        <w:t>аможенный досмотр (осмотр) товаров и транспортных сре</w:t>
      </w:r>
      <w:proofErr w:type="gramStart"/>
      <w:r w:rsidRPr="000C2554">
        <w:rPr>
          <w:rFonts w:ascii="Times New Roman" w:eastAsia="Times New Roman" w:hAnsi="Times New Roman" w:cs="Times New Roman"/>
          <w:sz w:val="24"/>
          <w:szCs w:val="24"/>
        </w:rPr>
        <w:t>дств пр</w:t>
      </w:r>
      <w:proofErr w:type="gramEnd"/>
      <w:r w:rsidRPr="000C2554">
        <w:rPr>
          <w:rFonts w:ascii="Times New Roman" w:eastAsia="Times New Roman" w:hAnsi="Times New Roman" w:cs="Times New Roman"/>
          <w:sz w:val="24"/>
          <w:szCs w:val="24"/>
        </w:rPr>
        <w:t>оводится в соответствии с Законом  Кыргызской Республики «</w:t>
      </w:r>
      <w:r w:rsidRPr="000C2554">
        <w:rPr>
          <w:rFonts w:ascii="Times New Roman" w:hAnsi="Times New Roman" w:cs="Times New Roman"/>
          <w:sz w:val="24"/>
          <w:szCs w:val="24"/>
        </w:rPr>
        <w:t xml:space="preserve">О таможенном регулировании в Кыргызской Республике», </w:t>
      </w:r>
      <w:r w:rsidRPr="000C2554">
        <w:rPr>
          <w:rFonts w:ascii="Times New Roman" w:eastAsia="Times New Roman" w:hAnsi="Times New Roman" w:cs="Times New Roman"/>
          <w:sz w:val="24"/>
          <w:szCs w:val="24"/>
        </w:rPr>
        <w:t>вступившими в установленном порядке в силу международными договорами, участницей которых является Кыргызской Республика, решениями органов Евразийского экономического союза и настоящей Инструкцией.</w:t>
      </w:r>
    </w:p>
    <w:p w:rsidR="00447E66" w:rsidRPr="000C2554" w:rsidRDefault="00447E66" w:rsidP="00447E66">
      <w:pPr>
        <w:shd w:val="clear" w:color="auto" w:fill="FFFFFF"/>
        <w:spacing w:line="240" w:lineRule="auto"/>
        <w:ind w:left="1134"/>
        <w:jc w:val="center"/>
        <w:rPr>
          <w:rFonts w:ascii="Times New Roman" w:eastAsia="Times New Roman" w:hAnsi="Times New Roman" w:cs="Times New Roman"/>
          <w:b/>
          <w:bCs/>
          <w:sz w:val="24"/>
          <w:szCs w:val="24"/>
        </w:rPr>
      </w:pPr>
      <w:r w:rsidRPr="000C2554">
        <w:rPr>
          <w:rFonts w:ascii="Times New Roman" w:eastAsia="Times New Roman" w:hAnsi="Times New Roman" w:cs="Times New Roman"/>
          <w:b/>
          <w:bCs/>
          <w:sz w:val="24"/>
          <w:szCs w:val="24"/>
        </w:rPr>
        <w:t xml:space="preserve">П. </w:t>
      </w:r>
      <w:r w:rsidRPr="000C2554">
        <w:rPr>
          <w:rFonts w:ascii="Times New Roman" w:eastAsia="Times New Roman" w:hAnsi="Times New Roman" w:cs="Times New Roman"/>
          <w:b/>
          <w:sz w:val="24"/>
          <w:szCs w:val="24"/>
        </w:rPr>
        <w:t>Организация  проведения таможенного досмотра (осмотра) товаров и транспортных средств</w:t>
      </w:r>
    </w:p>
    <w:p w:rsidR="00447E66" w:rsidRPr="000C2554" w:rsidRDefault="00447E66" w:rsidP="00447E66">
      <w:pPr>
        <w:shd w:val="clear" w:color="auto" w:fill="FFFFFF"/>
        <w:tabs>
          <w:tab w:val="left" w:pos="1085"/>
        </w:tabs>
        <w:spacing w:after="0" w:line="240" w:lineRule="auto"/>
        <w:ind w:left="10" w:firstLine="706"/>
        <w:jc w:val="both"/>
        <w:rPr>
          <w:rFonts w:ascii="Times New Roman" w:eastAsia="Times New Roman" w:hAnsi="Times New Roman" w:cs="Times New Roman"/>
          <w:sz w:val="24"/>
          <w:szCs w:val="24"/>
        </w:rPr>
      </w:pPr>
      <w:r w:rsidRPr="000C2554">
        <w:rPr>
          <w:rFonts w:ascii="Times New Roman" w:hAnsi="Times New Roman" w:cs="Times New Roman"/>
          <w:spacing w:val="-11"/>
          <w:sz w:val="24"/>
          <w:szCs w:val="24"/>
        </w:rPr>
        <w:t>3.</w:t>
      </w:r>
      <w:r w:rsidRPr="000C2554">
        <w:rPr>
          <w:rFonts w:ascii="Times New Roman" w:hAnsi="Times New Roman" w:cs="Times New Roman"/>
          <w:sz w:val="24"/>
          <w:szCs w:val="24"/>
        </w:rPr>
        <w:tab/>
      </w:r>
      <w:r w:rsidRPr="000C2554">
        <w:rPr>
          <w:rFonts w:ascii="Times New Roman" w:eastAsia="Times New Roman" w:hAnsi="Times New Roman" w:cs="Times New Roman"/>
          <w:sz w:val="24"/>
          <w:szCs w:val="24"/>
        </w:rPr>
        <w:t>Таможенным досмотром товаров и транспортных средств являются действия должностных лиц, связанные:</w:t>
      </w:r>
    </w:p>
    <w:p w:rsidR="00447E66" w:rsidRPr="000C2554" w:rsidRDefault="00447E66" w:rsidP="00447E66">
      <w:pPr>
        <w:shd w:val="clear" w:color="auto" w:fill="FFFFFF"/>
        <w:tabs>
          <w:tab w:val="left" w:pos="1085"/>
        </w:tabs>
        <w:spacing w:after="0" w:line="240" w:lineRule="auto"/>
        <w:ind w:left="10" w:firstLine="706"/>
        <w:jc w:val="both"/>
        <w:rPr>
          <w:rFonts w:ascii="Times New Roman" w:eastAsia="Times New Roman" w:hAnsi="Times New Roman" w:cs="Times New Roman"/>
          <w:sz w:val="24"/>
          <w:szCs w:val="24"/>
        </w:rPr>
      </w:pPr>
      <w:r w:rsidRPr="000C2554">
        <w:rPr>
          <w:rFonts w:ascii="Times New Roman" w:eastAsia="Times New Roman" w:hAnsi="Times New Roman" w:cs="Times New Roman"/>
          <w:sz w:val="24"/>
          <w:szCs w:val="24"/>
        </w:rPr>
        <w:t>- со вскрытием упаковки товаров или грузового помещения транспортного средства либо емкостей, контейнеров и иных мест, где находятся или могут находиться товары, с нарушением наложенных на них таможенных пломб или иных средств идентификации, разборкой, демонтажем или нарушением целостности обследуемых объектов и их частей иными способами;</w:t>
      </w:r>
    </w:p>
    <w:p w:rsidR="00447E66" w:rsidRPr="000C2554" w:rsidRDefault="00447E66" w:rsidP="00447E66">
      <w:pPr>
        <w:shd w:val="clear" w:color="auto" w:fill="FFFFFF"/>
        <w:tabs>
          <w:tab w:val="left" w:pos="1085"/>
        </w:tabs>
        <w:spacing w:after="0" w:line="240" w:lineRule="auto"/>
        <w:ind w:left="10" w:firstLine="706"/>
        <w:jc w:val="both"/>
        <w:rPr>
          <w:rFonts w:ascii="Times New Roman" w:eastAsia="Times New Roman" w:hAnsi="Times New Roman" w:cs="Times New Roman"/>
          <w:sz w:val="24"/>
          <w:szCs w:val="24"/>
        </w:rPr>
      </w:pPr>
      <w:r w:rsidRPr="000C2554">
        <w:rPr>
          <w:rFonts w:ascii="Times New Roman" w:eastAsia="Times New Roman" w:hAnsi="Times New Roman" w:cs="Times New Roman"/>
          <w:sz w:val="24"/>
          <w:szCs w:val="24"/>
        </w:rPr>
        <w:t>- с сопоставлением сведений, содержащихся в документах, представленных при перемещении товаров и транспортных средств и при производстве таможенного оформления товаров и транспортных средств;</w:t>
      </w:r>
    </w:p>
    <w:p w:rsidR="00447E66" w:rsidRPr="000C2554" w:rsidRDefault="00447E66" w:rsidP="00447E66">
      <w:pPr>
        <w:shd w:val="clear" w:color="auto" w:fill="FFFFFF"/>
        <w:tabs>
          <w:tab w:val="left" w:pos="1085"/>
        </w:tabs>
        <w:spacing w:after="0" w:line="240" w:lineRule="auto"/>
        <w:ind w:left="10" w:firstLine="706"/>
        <w:jc w:val="both"/>
        <w:rPr>
          <w:rFonts w:ascii="Times New Roman" w:eastAsia="Times New Roman" w:hAnsi="Times New Roman" w:cs="Times New Roman"/>
          <w:sz w:val="24"/>
          <w:szCs w:val="24"/>
        </w:rPr>
      </w:pPr>
      <w:r w:rsidRPr="000C2554">
        <w:rPr>
          <w:rFonts w:ascii="Times New Roman" w:eastAsia="Times New Roman" w:hAnsi="Times New Roman" w:cs="Times New Roman"/>
          <w:sz w:val="24"/>
          <w:szCs w:val="24"/>
        </w:rPr>
        <w:t xml:space="preserve">- с сопоставлением соответствия фактических </w:t>
      </w:r>
      <w:proofErr w:type="gramStart"/>
      <w:r w:rsidRPr="000C2554">
        <w:rPr>
          <w:rFonts w:ascii="Times New Roman" w:eastAsia="Times New Roman" w:hAnsi="Times New Roman" w:cs="Times New Roman"/>
          <w:sz w:val="24"/>
          <w:szCs w:val="24"/>
        </w:rPr>
        <w:t>данных</w:t>
      </w:r>
      <w:proofErr w:type="gramEnd"/>
      <w:r w:rsidRPr="000C2554">
        <w:rPr>
          <w:rFonts w:ascii="Times New Roman" w:eastAsia="Times New Roman" w:hAnsi="Times New Roman" w:cs="Times New Roman"/>
          <w:sz w:val="24"/>
          <w:szCs w:val="24"/>
        </w:rPr>
        <w:t xml:space="preserve"> о товарах заявляемым сведениям или представленным документам.</w:t>
      </w:r>
    </w:p>
    <w:p w:rsidR="00447E66" w:rsidRPr="000C2554" w:rsidRDefault="00447E66" w:rsidP="00447E66">
      <w:pPr>
        <w:shd w:val="clear" w:color="auto" w:fill="FFFFFF"/>
        <w:tabs>
          <w:tab w:val="left" w:pos="1085"/>
        </w:tabs>
        <w:spacing w:after="0" w:line="240" w:lineRule="auto"/>
        <w:ind w:left="10" w:firstLine="706"/>
        <w:jc w:val="both"/>
        <w:rPr>
          <w:rFonts w:ascii="Times New Roman" w:eastAsia="Times New Roman" w:hAnsi="Times New Roman" w:cs="Times New Roman"/>
          <w:sz w:val="24"/>
          <w:szCs w:val="24"/>
        </w:rPr>
      </w:pPr>
      <w:r w:rsidRPr="000C2554">
        <w:rPr>
          <w:rFonts w:ascii="Times New Roman" w:eastAsia="Times New Roman" w:hAnsi="Times New Roman" w:cs="Times New Roman"/>
          <w:sz w:val="24"/>
          <w:szCs w:val="24"/>
        </w:rPr>
        <w:t>Таможенный досмотр товаров и транспортных средств назначается по основаниям установленных частью 2 статьи 258 Закона Кыргызской Республики «О таможенном регулировании в Кыргызской Республике», также может назначаться по результатам применения иных форм таможенного контроля.</w:t>
      </w:r>
    </w:p>
    <w:p w:rsidR="00447E66" w:rsidRPr="000C2554" w:rsidRDefault="00447E66" w:rsidP="00447E66">
      <w:pPr>
        <w:shd w:val="clear" w:color="auto" w:fill="FFFFFF"/>
        <w:tabs>
          <w:tab w:val="left" w:pos="1085"/>
        </w:tabs>
        <w:spacing w:after="0" w:line="240" w:lineRule="auto"/>
        <w:ind w:left="10" w:firstLine="706"/>
        <w:jc w:val="both"/>
        <w:rPr>
          <w:rFonts w:ascii="Times New Roman" w:eastAsia="Times New Roman" w:hAnsi="Times New Roman" w:cs="Times New Roman"/>
          <w:sz w:val="24"/>
          <w:szCs w:val="24"/>
        </w:rPr>
      </w:pPr>
      <w:r w:rsidRPr="000C2554">
        <w:rPr>
          <w:rFonts w:ascii="Times New Roman" w:eastAsia="Times New Roman" w:hAnsi="Times New Roman" w:cs="Times New Roman"/>
          <w:sz w:val="24"/>
          <w:szCs w:val="24"/>
        </w:rPr>
        <w:t xml:space="preserve">4. </w:t>
      </w:r>
      <w:proofErr w:type="gramStart"/>
      <w:r w:rsidRPr="000C2554">
        <w:rPr>
          <w:rFonts w:ascii="Times New Roman" w:eastAsia="Times New Roman" w:hAnsi="Times New Roman" w:cs="Times New Roman"/>
          <w:sz w:val="24"/>
          <w:szCs w:val="24"/>
        </w:rPr>
        <w:t>Таможенным осмотром товаров и транспортных средств является внешний визуальный осмотр товаров, международных почтовых отправлений, багажа физических лиц, транспортных средств, грузовых емкостей, наличия таможенных пломб, печатей и иных средств идентификации товаров для целей таможенного контроля, если такой осмотр не связан с вскрытием транспортного средства либо его грузовых помещений и нарушением упаковки товаров.</w:t>
      </w:r>
      <w:proofErr w:type="gramEnd"/>
    </w:p>
    <w:p w:rsidR="00447E66" w:rsidRPr="000C2554" w:rsidRDefault="00447E66" w:rsidP="00447E66">
      <w:pPr>
        <w:shd w:val="clear" w:color="auto" w:fill="FFFFFF"/>
        <w:tabs>
          <w:tab w:val="left" w:pos="1085"/>
        </w:tabs>
        <w:spacing w:after="0" w:line="240" w:lineRule="auto"/>
        <w:ind w:left="10" w:firstLine="706"/>
        <w:jc w:val="both"/>
        <w:rPr>
          <w:rFonts w:ascii="Times New Roman" w:eastAsia="Times New Roman" w:hAnsi="Times New Roman" w:cs="Times New Roman"/>
          <w:sz w:val="24"/>
          <w:szCs w:val="24"/>
        </w:rPr>
      </w:pPr>
      <w:r w:rsidRPr="000C2554">
        <w:rPr>
          <w:rFonts w:ascii="Times New Roman" w:hAnsi="Times New Roman" w:cs="Times New Roman"/>
          <w:spacing w:val="-15"/>
          <w:sz w:val="24"/>
          <w:szCs w:val="24"/>
        </w:rPr>
        <w:t>5.</w:t>
      </w:r>
      <w:r w:rsidRPr="000C2554">
        <w:rPr>
          <w:rFonts w:ascii="Times New Roman" w:hAnsi="Times New Roman" w:cs="Times New Roman"/>
          <w:sz w:val="24"/>
          <w:szCs w:val="24"/>
        </w:rPr>
        <w:tab/>
      </w:r>
      <w:r w:rsidRPr="000C2554">
        <w:rPr>
          <w:rFonts w:ascii="Times New Roman" w:eastAsia="Times New Roman" w:hAnsi="Times New Roman" w:cs="Times New Roman"/>
          <w:sz w:val="24"/>
          <w:szCs w:val="24"/>
        </w:rPr>
        <w:t>Таможенный досмотр (осмотр) проводится в целях:</w:t>
      </w:r>
    </w:p>
    <w:p w:rsidR="00447E66" w:rsidRPr="000C2554" w:rsidRDefault="00447E66" w:rsidP="00447E66">
      <w:pPr>
        <w:shd w:val="clear" w:color="auto" w:fill="FFFFFF"/>
        <w:tabs>
          <w:tab w:val="left" w:pos="1085"/>
        </w:tabs>
        <w:spacing w:after="0" w:line="240" w:lineRule="auto"/>
        <w:ind w:left="10" w:firstLine="706"/>
        <w:jc w:val="both"/>
        <w:rPr>
          <w:rFonts w:ascii="Times New Roman" w:hAnsi="Times New Roman" w:cs="Times New Roman"/>
          <w:sz w:val="24"/>
          <w:szCs w:val="24"/>
        </w:rPr>
      </w:pPr>
      <w:r w:rsidRPr="000C2554">
        <w:rPr>
          <w:rFonts w:ascii="Times New Roman" w:eastAsia="Times New Roman" w:hAnsi="Times New Roman" w:cs="Times New Roman"/>
          <w:sz w:val="24"/>
          <w:szCs w:val="24"/>
        </w:rPr>
        <w:t>-  недопущения и (или) предотвращения нарушения законодательства Кыргызской Республики в сфере таможенного дела;</w:t>
      </w:r>
    </w:p>
    <w:p w:rsidR="00447E66" w:rsidRPr="000C2554" w:rsidRDefault="00447E66" w:rsidP="00447E66">
      <w:pPr>
        <w:widowControl w:val="0"/>
        <w:numPr>
          <w:ilvl w:val="0"/>
          <w:numId w:val="7"/>
        </w:numPr>
        <w:shd w:val="clear" w:color="auto" w:fill="FFFFFF"/>
        <w:tabs>
          <w:tab w:val="left" w:pos="709"/>
        </w:tabs>
        <w:autoSpaceDE w:val="0"/>
        <w:autoSpaceDN w:val="0"/>
        <w:adjustRightInd w:val="0"/>
        <w:spacing w:after="0" w:line="240" w:lineRule="auto"/>
        <w:ind w:left="725" w:right="19" w:hanging="16"/>
        <w:jc w:val="both"/>
        <w:rPr>
          <w:rFonts w:ascii="Times New Roman" w:hAnsi="Times New Roman" w:cs="Times New Roman"/>
          <w:sz w:val="24"/>
          <w:szCs w:val="24"/>
        </w:rPr>
      </w:pPr>
      <w:r w:rsidRPr="000C2554">
        <w:rPr>
          <w:rFonts w:ascii="Times New Roman" w:eastAsia="Times New Roman" w:hAnsi="Times New Roman" w:cs="Times New Roman"/>
          <w:sz w:val="24"/>
          <w:szCs w:val="24"/>
        </w:rPr>
        <w:t>проверки информации о возможном правонарушении в сфере таможенного дела;</w:t>
      </w:r>
    </w:p>
    <w:p w:rsidR="00447E66" w:rsidRPr="000C2554" w:rsidRDefault="00447E66" w:rsidP="00447E66">
      <w:pPr>
        <w:widowControl w:val="0"/>
        <w:numPr>
          <w:ilvl w:val="0"/>
          <w:numId w:val="7"/>
        </w:numPr>
        <w:shd w:val="clear" w:color="auto" w:fill="FFFFFF"/>
        <w:tabs>
          <w:tab w:val="left" w:pos="709"/>
        </w:tabs>
        <w:autoSpaceDE w:val="0"/>
        <w:autoSpaceDN w:val="0"/>
        <w:adjustRightInd w:val="0"/>
        <w:spacing w:after="0" w:line="240" w:lineRule="auto"/>
        <w:ind w:left="725" w:right="19" w:hanging="16"/>
        <w:jc w:val="both"/>
        <w:rPr>
          <w:rFonts w:ascii="Times New Roman" w:hAnsi="Times New Roman" w:cs="Times New Roman"/>
          <w:sz w:val="24"/>
          <w:szCs w:val="24"/>
        </w:rPr>
      </w:pPr>
      <w:r w:rsidRPr="000C2554">
        <w:rPr>
          <w:rFonts w:ascii="Times New Roman" w:hAnsi="Times New Roman" w:cs="Times New Roman"/>
          <w:sz w:val="24"/>
          <w:szCs w:val="24"/>
        </w:rPr>
        <w:t xml:space="preserve">подтверждения сведений о характере, происхождении, состоянии, количестве товаров, находящихся под таможенным контролем, о наличии на товарах, </w:t>
      </w:r>
      <w:r w:rsidRPr="000C2554">
        <w:rPr>
          <w:rFonts w:ascii="Times New Roman" w:hAnsi="Times New Roman" w:cs="Times New Roman"/>
          <w:sz w:val="24"/>
          <w:szCs w:val="24"/>
        </w:rPr>
        <w:lastRenderedPageBreak/>
        <w:t>транспортных средствах и их грузовых помещениях таможенных пломб, печатей и других наложенных средств идентификации;</w:t>
      </w:r>
    </w:p>
    <w:p w:rsidR="00447E66" w:rsidRPr="000C2554" w:rsidRDefault="00447E66" w:rsidP="00447E66">
      <w:pPr>
        <w:shd w:val="clear" w:color="auto" w:fill="FFFFFF"/>
        <w:tabs>
          <w:tab w:val="left" w:pos="912"/>
        </w:tabs>
        <w:spacing w:after="0" w:line="240" w:lineRule="auto"/>
        <w:ind w:left="10" w:right="10" w:firstLine="706"/>
        <w:jc w:val="both"/>
        <w:rPr>
          <w:rFonts w:ascii="Times New Roman" w:hAnsi="Times New Roman" w:cs="Times New Roman"/>
          <w:sz w:val="24"/>
          <w:szCs w:val="24"/>
        </w:rPr>
      </w:pPr>
      <w:r w:rsidRPr="000C2554">
        <w:rPr>
          <w:rFonts w:ascii="Times New Roman" w:hAnsi="Times New Roman" w:cs="Times New Roman"/>
          <w:sz w:val="24"/>
          <w:szCs w:val="24"/>
        </w:rPr>
        <w:t>-</w:t>
      </w:r>
      <w:r w:rsidRPr="000C2554">
        <w:rPr>
          <w:rFonts w:ascii="Times New Roman" w:hAnsi="Times New Roman" w:cs="Times New Roman"/>
          <w:sz w:val="24"/>
          <w:szCs w:val="24"/>
        </w:rPr>
        <w:tab/>
      </w:r>
      <w:r w:rsidRPr="000C2554">
        <w:rPr>
          <w:rFonts w:ascii="Times New Roman" w:eastAsia="Times New Roman" w:hAnsi="Times New Roman" w:cs="Times New Roman"/>
          <w:sz w:val="24"/>
          <w:szCs w:val="24"/>
        </w:rPr>
        <w:t>идентификации товаров для таможенных целей.</w:t>
      </w:r>
    </w:p>
    <w:p w:rsidR="00447E66" w:rsidRPr="000C2554" w:rsidRDefault="00447E66" w:rsidP="00447E66">
      <w:pPr>
        <w:shd w:val="clear" w:color="auto" w:fill="FFFFFF"/>
        <w:tabs>
          <w:tab w:val="left" w:pos="994"/>
        </w:tabs>
        <w:spacing w:after="0" w:line="240" w:lineRule="auto"/>
        <w:ind w:left="720"/>
        <w:rPr>
          <w:rFonts w:ascii="Times New Roman" w:hAnsi="Times New Roman" w:cs="Times New Roman"/>
          <w:sz w:val="24"/>
          <w:szCs w:val="24"/>
        </w:rPr>
      </w:pPr>
      <w:r w:rsidRPr="000C2554">
        <w:rPr>
          <w:rFonts w:ascii="Times New Roman" w:hAnsi="Times New Roman" w:cs="Times New Roman"/>
          <w:spacing w:val="-15"/>
          <w:sz w:val="24"/>
          <w:szCs w:val="24"/>
        </w:rPr>
        <w:t>6.</w:t>
      </w:r>
      <w:r w:rsidRPr="000C2554">
        <w:rPr>
          <w:rFonts w:ascii="Times New Roman" w:hAnsi="Times New Roman" w:cs="Times New Roman"/>
          <w:sz w:val="24"/>
          <w:szCs w:val="24"/>
        </w:rPr>
        <w:tab/>
      </w:r>
      <w:r w:rsidRPr="000C2554">
        <w:rPr>
          <w:rFonts w:ascii="Times New Roman" w:eastAsia="Times New Roman" w:hAnsi="Times New Roman" w:cs="Times New Roman"/>
          <w:sz w:val="24"/>
          <w:szCs w:val="24"/>
        </w:rPr>
        <w:t>Таможенный досмотр (осмотр) проводится:</w:t>
      </w:r>
    </w:p>
    <w:p w:rsidR="00447E66" w:rsidRPr="000C2554" w:rsidRDefault="00447E66" w:rsidP="00447E66">
      <w:pPr>
        <w:shd w:val="clear" w:color="auto" w:fill="FFFFFF"/>
        <w:tabs>
          <w:tab w:val="left" w:pos="1003"/>
        </w:tabs>
        <w:spacing w:after="0" w:line="240" w:lineRule="auto"/>
        <w:ind w:left="715"/>
        <w:rPr>
          <w:rFonts w:ascii="Times New Roman" w:hAnsi="Times New Roman" w:cs="Times New Roman"/>
          <w:sz w:val="24"/>
          <w:szCs w:val="24"/>
        </w:rPr>
      </w:pPr>
      <w:r w:rsidRPr="000C2554">
        <w:rPr>
          <w:rFonts w:ascii="Times New Roman" w:eastAsia="Times New Roman" w:hAnsi="Times New Roman" w:cs="Times New Roman"/>
          <w:spacing w:val="-10"/>
          <w:sz w:val="24"/>
          <w:szCs w:val="24"/>
        </w:rPr>
        <w:t>а)</w:t>
      </w:r>
      <w:r w:rsidRPr="000C2554">
        <w:rPr>
          <w:rFonts w:ascii="Times New Roman" w:eastAsia="Times New Roman" w:hAnsi="Times New Roman" w:cs="Times New Roman"/>
          <w:sz w:val="24"/>
          <w:szCs w:val="24"/>
        </w:rPr>
        <w:tab/>
        <w:t>до выпуска товаров;</w:t>
      </w:r>
    </w:p>
    <w:p w:rsidR="00447E66" w:rsidRPr="000C2554" w:rsidRDefault="00447E66" w:rsidP="00447E66">
      <w:pPr>
        <w:shd w:val="clear" w:color="auto" w:fill="FFFFFF"/>
        <w:tabs>
          <w:tab w:val="left" w:pos="1003"/>
        </w:tabs>
        <w:spacing w:after="0" w:line="240" w:lineRule="auto"/>
        <w:ind w:left="715"/>
        <w:rPr>
          <w:rFonts w:ascii="Times New Roman" w:hAnsi="Times New Roman" w:cs="Times New Roman"/>
          <w:sz w:val="24"/>
          <w:szCs w:val="24"/>
        </w:rPr>
      </w:pPr>
      <w:r w:rsidRPr="000C2554">
        <w:rPr>
          <w:rFonts w:ascii="Times New Roman" w:eastAsia="Times New Roman" w:hAnsi="Times New Roman" w:cs="Times New Roman"/>
          <w:spacing w:val="-7"/>
          <w:sz w:val="24"/>
          <w:szCs w:val="24"/>
        </w:rPr>
        <w:t>б)</w:t>
      </w:r>
      <w:r w:rsidRPr="000C2554">
        <w:rPr>
          <w:rFonts w:ascii="Times New Roman" w:eastAsia="Times New Roman" w:hAnsi="Times New Roman" w:cs="Times New Roman"/>
          <w:sz w:val="24"/>
          <w:szCs w:val="24"/>
        </w:rPr>
        <w:tab/>
        <w:t>после выпуска товаров.</w:t>
      </w:r>
    </w:p>
    <w:p w:rsidR="00447E66" w:rsidRPr="000C2554" w:rsidRDefault="00447E66" w:rsidP="00447E66">
      <w:pPr>
        <w:shd w:val="clear" w:color="auto" w:fill="FFFFFF"/>
        <w:tabs>
          <w:tab w:val="left" w:pos="1176"/>
        </w:tabs>
        <w:spacing w:after="0" w:line="240" w:lineRule="auto"/>
        <w:ind w:left="5" w:right="14" w:firstLine="715"/>
        <w:jc w:val="both"/>
        <w:rPr>
          <w:rFonts w:ascii="Times New Roman" w:eastAsia="Times New Roman" w:hAnsi="Times New Roman" w:cs="Times New Roman"/>
          <w:sz w:val="24"/>
          <w:szCs w:val="24"/>
        </w:rPr>
      </w:pPr>
      <w:r w:rsidRPr="000C2554">
        <w:rPr>
          <w:rFonts w:ascii="Times New Roman" w:hAnsi="Times New Roman" w:cs="Times New Roman"/>
          <w:spacing w:val="-15"/>
          <w:sz w:val="24"/>
          <w:szCs w:val="24"/>
        </w:rPr>
        <w:t>7.</w:t>
      </w:r>
      <w:r w:rsidRPr="000C2554">
        <w:rPr>
          <w:rFonts w:ascii="Times New Roman" w:hAnsi="Times New Roman" w:cs="Times New Roman"/>
          <w:sz w:val="24"/>
          <w:szCs w:val="24"/>
        </w:rPr>
        <w:tab/>
      </w:r>
      <w:r w:rsidRPr="000C2554">
        <w:rPr>
          <w:rFonts w:ascii="Times New Roman" w:eastAsia="Times New Roman" w:hAnsi="Times New Roman" w:cs="Times New Roman"/>
          <w:sz w:val="24"/>
          <w:szCs w:val="24"/>
        </w:rPr>
        <w:t>Решение о проведении таможенного досмотра (осмотра)  принимает:</w:t>
      </w:r>
    </w:p>
    <w:p w:rsidR="00447E66" w:rsidRPr="000C2554" w:rsidRDefault="00447E66" w:rsidP="00447E66">
      <w:pPr>
        <w:shd w:val="clear" w:color="auto" w:fill="FFFFFF"/>
        <w:tabs>
          <w:tab w:val="left" w:pos="1176"/>
        </w:tabs>
        <w:spacing w:after="0" w:line="240" w:lineRule="auto"/>
        <w:ind w:left="5" w:right="14" w:firstLine="715"/>
        <w:jc w:val="both"/>
        <w:rPr>
          <w:rFonts w:ascii="Times New Roman" w:hAnsi="Times New Roman" w:cs="Times New Roman"/>
          <w:sz w:val="24"/>
          <w:szCs w:val="24"/>
        </w:rPr>
      </w:pPr>
      <w:r w:rsidRPr="000C2554">
        <w:rPr>
          <w:rFonts w:ascii="Times New Roman" w:eastAsia="Times New Roman" w:hAnsi="Times New Roman" w:cs="Times New Roman"/>
          <w:sz w:val="24"/>
          <w:szCs w:val="24"/>
        </w:rPr>
        <w:t>должностное лицо правомочное принимать решение о проведении таможенного досмотра (осмотра), начальник пункта пропуска или места таможенного оформления или лицо, его замещающее, в регионе деятельности которого находятся товары. Полномочия по принятию решения о проведении таможенного досмотра (осмотра) вместо указанных лиц, могут быть переданы иным должностным лицам при одновременном соблюдении следующих условий:</w:t>
      </w:r>
    </w:p>
    <w:p w:rsidR="00447E66" w:rsidRPr="000C2554" w:rsidRDefault="000C2554" w:rsidP="00447E66">
      <w:pPr>
        <w:shd w:val="clear" w:color="auto" w:fill="FFFFFF"/>
        <w:tabs>
          <w:tab w:val="left" w:pos="1099"/>
        </w:tabs>
        <w:spacing w:after="0" w:line="240" w:lineRule="auto"/>
        <w:ind w:left="14" w:right="14" w:firstLine="706"/>
        <w:jc w:val="both"/>
        <w:rPr>
          <w:rFonts w:ascii="Times New Roman" w:hAnsi="Times New Roman" w:cs="Times New Roman"/>
          <w:sz w:val="24"/>
          <w:szCs w:val="24"/>
        </w:rPr>
      </w:pPr>
      <w:r>
        <w:rPr>
          <w:rFonts w:ascii="Times New Roman" w:hAnsi="Times New Roman" w:cs="Times New Roman"/>
          <w:sz w:val="24"/>
          <w:szCs w:val="24"/>
        </w:rPr>
        <w:t>-</w:t>
      </w:r>
      <w:r w:rsidR="00447E66" w:rsidRPr="000C2554">
        <w:rPr>
          <w:rFonts w:ascii="Times New Roman" w:eastAsia="Times New Roman" w:hAnsi="Times New Roman" w:cs="Times New Roman"/>
          <w:sz w:val="24"/>
          <w:szCs w:val="24"/>
        </w:rPr>
        <w:t>наличие приказа таможенного органа о наделении лица полномочиями по принятию решения о проведении таможенного досмотра (осмотра);</w:t>
      </w:r>
    </w:p>
    <w:p w:rsidR="00447E66" w:rsidRPr="000C2554" w:rsidRDefault="000C2554" w:rsidP="00447E66">
      <w:pPr>
        <w:shd w:val="clear" w:color="auto" w:fill="FFFFFF"/>
        <w:tabs>
          <w:tab w:val="left" w:pos="960"/>
        </w:tabs>
        <w:spacing w:after="0" w:line="240" w:lineRule="auto"/>
        <w:ind w:left="10" w:right="14" w:firstLine="710"/>
        <w:jc w:val="both"/>
        <w:rPr>
          <w:rFonts w:ascii="Times New Roman" w:eastAsia="Times New Roman" w:hAnsi="Times New Roman" w:cs="Times New Roman"/>
          <w:sz w:val="24"/>
          <w:szCs w:val="24"/>
        </w:rPr>
      </w:pPr>
      <w:r>
        <w:rPr>
          <w:rFonts w:ascii="Times New Roman" w:hAnsi="Times New Roman" w:cs="Times New Roman"/>
          <w:sz w:val="24"/>
          <w:szCs w:val="24"/>
        </w:rPr>
        <w:t>-</w:t>
      </w:r>
      <w:r w:rsidR="00447E66" w:rsidRPr="000C2554">
        <w:rPr>
          <w:rFonts w:ascii="Times New Roman" w:eastAsia="Times New Roman" w:hAnsi="Times New Roman" w:cs="Times New Roman"/>
          <w:sz w:val="24"/>
          <w:szCs w:val="24"/>
        </w:rPr>
        <w:t>наличия в должностных инструкциях должностного лица права принятия решения о проведении таможенного досмотра (осмотра).</w:t>
      </w:r>
    </w:p>
    <w:p w:rsidR="00447E66" w:rsidRPr="000C2554" w:rsidRDefault="00447E66" w:rsidP="00447E66">
      <w:pPr>
        <w:shd w:val="clear" w:color="auto" w:fill="FFFFFF"/>
        <w:tabs>
          <w:tab w:val="left" w:pos="960"/>
        </w:tabs>
        <w:spacing w:after="0" w:line="240" w:lineRule="auto"/>
        <w:ind w:left="10" w:right="14" w:firstLine="710"/>
        <w:jc w:val="both"/>
        <w:rPr>
          <w:rFonts w:ascii="Times New Roman" w:hAnsi="Times New Roman" w:cs="Times New Roman"/>
          <w:sz w:val="24"/>
          <w:szCs w:val="24"/>
        </w:rPr>
      </w:pPr>
      <w:r w:rsidRPr="000C2554">
        <w:rPr>
          <w:rFonts w:ascii="Times New Roman" w:hAnsi="Times New Roman" w:cs="Times New Roman"/>
          <w:sz w:val="24"/>
          <w:szCs w:val="24"/>
        </w:rPr>
        <w:t>8.</w:t>
      </w:r>
      <w:r w:rsidRPr="000C2554">
        <w:rPr>
          <w:rFonts w:ascii="Times New Roman" w:hAnsi="Times New Roman" w:cs="Times New Roman"/>
          <w:sz w:val="24"/>
          <w:szCs w:val="24"/>
        </w:rPr>
        <w:tab/>
        <w:t xml:space="preserve"> Должностное лицо, выявившее необходимость проведения таможенного досмотра (осмотра), направляет рапорт лицу, указанному в пункте 7 настоящей Инструкции, для принятия решения о проведении таможенного досмотра (осмотра).</w:t>
      </w:r>
    </w:p>
    <w:p w:rsidR="00447E66" w:rsidRPr="000C2554" w:rsidRDefault="00447E66" w:rsidP="00447E66">
      <w:pPr>
        <w:shd w:val="clear" w:color="auto" w:fill="FFFFFF"/>
        <w:tabs>
          <w:tab w:val="left" w:pos="960"/>
        </w:tabs>
        <w:spacing w:after="0" w:line="240" w:lineRule="auto"/>
        <w:ind w:left="10" w:right="14" w:firstLine="710"/>
        <w:jc w:val="both"/>
        <w:rPr>
          <w:rFonts w:ascii="Times New Roman" w:hAnsi="Times New Roman" w:cs="Times New Roman"/>
          <w:sz w:val="24"/>
          <w:szCs w:val="24"/>
        </w:rPr>
      </w:pPr>
      <w:r w:rsidRPr="000C2554">
        <w:rPr>
          <w:rFonts w:ascii="Times New Roman" w:hAnsi="Times New Roman" w:cs="Times New Roman"/>
          <w:sz w:val="24"/>
          <w:szCs w:val="24"/>
        </w:rPr>
        <w:t>При этом в рапорте должностное лицо указывает основание и время выявления необходимости проведения таможенного досмотра (осмотра), а также время ее передачи лицу, указанному в пункте 7 Инструкции, для принятия решения о проведении таможенного досмотра (осмотра).</w:t>
      </w:r>
    </w:p>
    <w:p w:rsidR="00447E66" w:rsidRPr="000C2554" w:rsidRDefault="00447E66" w:rsidP="00447E66">
      <w:pPr>
        <w:shd w:val="clear" w:color="auto" w:fill="FFFFFF"/>
        <w:tabs>
          <w:tab w:val="left" w:pos="960"/>
        </w:tabs>
        <w:spacing w:after="0" w:line="240" w:lineRule="auto"/>
        <w:ind w:left="10" w:right="14" w:firstLine="710"/>
        <w:jc w:val="both"/>
        <w:rPr>
          <w:rFonts w:ascii="Times New Roman" w:hAnsi="Times New Roman" w:cs="Times New Roman"/>
          <w:sz w:val="24"/>
          <w:szCs w:val="24"/>
        </w:rPr>
      </w:pPr>
      <w:r w:rsidRPr="000C2554">
        <w:rPr>
          <w:rFonts w:ascii="Times New Roman" w:hAnsi="Times New Roman" w:cs="Times New Roman"/>
          <w:sz w:val="24"/>
          <w:szCs w:val="24"/>
        </w:rPr>
        <w:t>В случае установления необходимости проведения таможенного досмотра (осмотра) на этапе приема и регистрации документов и сведений при прибытии товаров на таможенную территорию  Евразийского экономического союза в Кыргызской Республике рапорт не направляется.</w:t>
      </w:r>
    </w:p>
    <w:p w:rsidR="00447E66" w:rsidRPr="000C2554" w:rsidRDefault="00447E66" w:rsidP="00447E66">
      <w:pPr>
        <w:shd w:val="clear" w:color="auto" w:fill="FFFFFF"/>
        <w:tabs>
          <w:tab w:val="left" w:pos="960"/>
        </w:tabs>
        <w:spacing w:after="0" w:line="240" w:lineRule="auto"/>
        <w:ind w:left="10" w:right="14" w:firstLine="710"/>
        <w:jc w:val="both"/>
        <w:rPr>
          <w:rFonts w:ascii="Times New Roman" w:hAnsi="Times New Roman" w:cs="Times New Roman"/>
          <w:sz w:val="24"/>
          <w:szCs w:val="24"/>
        </w:rPr>
      </w:pPr>
      <w:r w:rsidRPr="000C2554">
        <w:rPr>
          <w:rFonts w:ascii="Times New Roman" w:hAnsi="Times New Roman" w:cs="Times New Roman"/>
          <w:sz w:val="24"/>
          <w:szCs w:val="24"/>
        </w:rPr>
        <w:t>9. Решение о проведении таможенного досмотра (осмотра) оформляется путем наложения на рапорте лицом, уполномоченным на принятие решения о проведении таможенного досмотра (осмотра), соответствующей резолюции с проставлением даты и времени принятия решения.</w:t>
      </w:r>
    </w:p>
    <w:p w:rsidR="00447E66" w:rsidRPr="000C2554" w:rsidRDefault="00447E66" w:rsidP="00447E66">
      <w:pPr>
        <w:shd w:val="clear" w:color="auto" w:fill="FFFFFF"/>
        <w:tabs>
          <w:tab w:val="left" w:pos="960"/>
        </w:tabs>
        <w:spacing w:after="0" w:line="240" w:lineRule="auto"/>
        <w:ind w:left="10" w:right="14" w:firstLine="710"/>
        <w:jc w:val="both"/>
        <w:rPr>
          <w:rFonts w:ascii="Times New Roman" w:hAnsi="Times New Roman" w:cs="Times New Roman"/>
          <w:sz w:val="24"/>
          <w:szCs w:val="24"/>
        </w:rPr>
      </w:pPr>
      <w:r w:rsidRPr="000C2554">
        <w:rPr>
          <w:rFonts w:ascii="Times New Roman" w:hAnsi="Times New Roman" w:cs="Times New Roman"/>
          <w:sz w:val="24"/>
          <w:szCs w:val="24"/>
        </w:rPr>
        <w:t>10.</w:t>
      </w:r>
      <w:r w:rsidRPr="000C2554">
        <w:rPr>
          <w:rFonts w:ascii="Times New Roman" w:hAnsi="Times New Roman" w:cs="Times New Roman"/>
          <w:sz w:val="24"/>
          <w:szCs w:val="24"/>
        </w:rPr>
        <w:tab/>
        <w:t xml:space="preserve">После принятия решения о проведении таможенного досмотра (осмотра) рапорт с соответствующей резолюцией </w:t>
      </w:r>
      <w:proofErr w:type="gramStart"/>
      <w:r w:rsidRPr="000C2554">
        <w:rPr>
          <w:rFonts w:ascii="Times New Roman" w:hAnsi="Times New Roman" w:cs="Times New Roman"/>
          <w:sz w:val="24"/>
          <w:szCs w:val="24"/>
        </w:rPr>
        <w:t>должностного лица, принявшего решение передается</w:t>
      </w:r>
      <w:proofErr w:type="gramEnd"/>
      <w:r w:rsidRPr="000C2554">
        <w:rPr>
          <w:rFonts w:ascii="Times New Roman" w:hAnsi="Times New Roman" w:cs="Times New Roman"/>
          <w:sz w:val="24"/>
          <w:szCs w:val="24"/>
        </w:rPr>
        <w:t xml:space="preserve"> должностному лицу, уполномоченному на проведение таможенного досмотра (осмотра) и одновременно в программном обеспечении ЕАИС создается поручение лицу, уполномоченному на проведение таможенного досмотра (осмотра), с указанием и описанием действий, которые необходимо провести.</w:t>
      </w:r>
    </w:p>
    <w:p w:rsidR="00447E66" w:rsidRPr="000C2554" w:rsidRDefault="00447E66" w:rsidP="00447E66">
      <w:pPr>
        <w:shd w:val="clear" w:color="auto" w:fill="FFFFFF"/>
        <w:tabs>
          <w:tab w:val="left" w:pos="0"/>
        </w:tabs>
        <w:spacing w:after="0" w:line="240" w:lineRule="auto"/>
        <w:ind w:right="5"/>
        <w:jc w:val="both"/>
        <w:rPr>
          <w:rFonts w:ascii="Times New Roman" w:eastAsia="Times New Roman" w:hAnsi="Times New Roman" w:cs="Times New Roman"/>
          <w:sz w:val="24"/>
          <w:szCs w:val="24"/>
        </w:rPr>
      </w:pPr>
      <w:r w:rsidRPr="000C2554">
        <w:rPr>
          <w:rFonts w:ascii="Times New Roman" w:eastAsia="Times New Roman" w:hAnsi="Times New Roman" w:cs="Times New Roman"/>
          <w:sz w:val="24"/>
          <w:szCs w:val="24"/>
        </w:rPr>
        <w:tab/>
        <w:t>11. Исходя из количества и характеристики товаров, подлежащих таможенному досмотру, а также соблюдения сроков его проведения, таможенный досмотр может быть поручен одному, двум и более должностным лицам.</w:t>
      </w:r>
    </w:p>
    <w:p w:rsidR="00447E66" w:rsidRPr="000C2554" w:rsidRDefault="00447E66" w:rsidP="00447E66">
      <w:pPr>
        <w:shd w:val="clear" w:color="auto" w:fill="FFFFFF"/>
        <w:spacing w:after="0" w:line="240" w:lineRule="auto"/>
        <w:ind w:right="5"/>
        <w:jc w:val="both"/>
        <w:rPr>
          <w:rFonts w:ascii="Times New Roman" w:eastAsia="Times New Roman" w:hAnsi="Times New Roman" w:cs="Times New Roman"/>
          <w:sz w:val="24"/>
          <w:szCs w:val="24"/>
        </w:rPr>
      </w:pPr>
      <w:r w:rsidRPr="000C2554">
        <w:rPr>
          <w:rFonts w:ascii="Times New Roman" w:eastAsia="Times New Roman" w:hAnsi="Times New Roman" w:cs="Times New Roman"/>
          <w:sz w:val="24"/>
          <w:szCs w:val="24"/>
        </w:rPr>
        <w:tab/>
        <w:t xml:space="preserve">12. Должностное лицо, уполномоченное на проведение досмотровых операций, вправе использовать копии транспортных, коммерческих, таможенных и иных документов, представленные в отношении досматриваемых товаров. При этом учитывается таможенная процедура, при которой проводится таможенный досмотр (осмотр), цель его проведения, а также характеристика товаров и их упаковки. При принятии решения о проведении таможенного досмотра (осмотра) по результатам таможенного осмотра товаров с использованием инспекционно-досмотрового комплекса должностному лицу, проводящему таможенный досмотр, передаются копии акта таможенного досмотра (осмотра), рентгеновских изображений и комментариев к ним. </w:t>
      </w:r>
    </w:p>
    <w:p w:rsidR="00447E66" w:rsidRPr="000C2554" w:rsidRDefault="00447E66" w:rsidP="00447E66">
      <w:pPr>
        <w:shd w:val="clear" w:color="auto" w:fill="FFFFFF"/>
        <w:spacing w:after="0" w:line="240" w:lineRule="auto"/>
        <w:ind w:right="5"/>
        <w:jc w:val="both"/>
        <w:rPr>
          <w:rFonts w:ascii="Times New Roman" w:eastAsia="Times New Roman" w:hAnsi="Times New Roman" w:cs="Times New Roman"/>
          <w:sz w:val="24"/>
          <w:szCs w:val="24"/>
        </w:rPr>
      </w:pPr>
      <w:r w:rsidRPr="000C2554">
        <w:rPr>
          <w:rFonts w:ascii="Times New Roman" w:eastAsia="Times New Roman" w:hAnsi="Times New Roman" w:cs="Times New Roman"/>
          <w:sz w:val="24"/>
          <w:szCs w:val="24"/>
        </w:rPr>
        <w:tab/>
        <w:t xml:space="preserve">В случае принятия решения о проведении таможенного досмотра (осмотра) товаров на основании профилей рисков, лицо, уполномоченное на проведение таможенного </w:t>
      </w:r>
      <w:r w:rsidRPr="000C2554">
        <w:rPr>
          <w:rFonts w:ascii="Times New Roman" w:eastAsia="Times New Roman" w:hAnsi="Times New Roman" w:cs="Times New Roman"/>
          <w:sz w:val="24"/>
          <w:szCs w:val="24"/>
        </w:rPr>
        <w:lastRenderedPageBreak/>
        <w:t>досмотра (осмотра) осуществляет действия согласно установленным поручениям в профилях рисков.</w:t>
      </w:r>
    </w:p>
    <w:p w:rsidR="00447E66" w:rsidRPr="000C2554" w:rsidRDefault="00447E66" w:rsidP="00447E66">
      <w:pPr>
        <w:shd w:val="clear" w:color="auto" w:fill="FFFFFF"/>
        <w:spacing w:after="0" w:line="240" w:lineRule="auto"/>
        <w:ind w:right="5"/>
        <w:jc w:val="both"/>
        <w:rPr>
          <w:rFonts w:ascii="Times New Roman" w:eastAsia="Times New Roman" w:hAnsi="Times New Roman" w:cs="Times New Roman"/>
          <w:sz w:val="24"/>
          <w:szCs w:val="24"/>
        </w:rPr>
      </w:pPr>
      <w:r w:rsidRPr="000C2554">
        <w:rPr>
          <w:rFonts w:ascii="Times New Roman" w:eastAsia="Times New Roman" w:hAnsi="Times New Roman" w:cs="Times New Roman"/>
          <w:sz w:val="24"/>
          <w:szCs w:val="24"/>
        </w:rPr>
        <w:tab/>
        <w:t xml:space="preserve">Формы и меры </w:t>
      </w:r>
      <w:proofErr w:type="gramStart"/>
      <w:r w:rsidRPr="000C2554">
        <w:rPr>
          <w:rFonts w:ascii="Times New Roman" w:eastAsia="Times New Roman" w:hAnsi="Times New Roman" w:cs="Times New Roman"/>
          <w:sz w:val="24"/>
          <w:szCs w:val="24"/>
        </w:rPr>
        <w:t>контроля</w:t>
      </w:r>
      <w:proofErr w:type="gramEnd"/>
      <w:r w:rsidRPr="000C2554">
        <w:rPr>
          <w:rFonts w:ascii="Times New Roman" w:eastAsia="Times New Roman" w:hAnsi="Times New Roman" w:cs="Times New Roman"/>
          <w:sz w:val="24"/>
          <w:szCs w:val="24"/>
        </w:rPr>
        <w:t xml:space="preserve"> предусмотренные в профилях риска обязательные для исполнения.</w:t>
      </w:r>
    </w:p>
    <w:p w:rsidR="00447E66" w:rsidRPr="000C2554" w:rsidRDefault="00447E66" w:rsidP="00447E66">
      <w:pPr>
        <w:shd w:val="clear" w:color="auto" w:fill="FFFFFF"/>
        <w:spacing w:after="0" w:line="240" w:lineRule="auto"/>
        <w:ind w:right="5"/>
        <w:jc w:val="both"/>
        <w:rPr>
          <w:rFonts w:ascii="Times New Roman" w:eastAsia="Times New Roman" w:hAnsi="Times New Roman" w:cs="Times New Roman"/>
          <w:sz w:val="24"/>
          <w:szCs w:val="24"/>
        </w:rPr>
      </w:pPr>
      <w:r w:rsidRPr="000C2554">
        <w:rPr>
          <w:rFonts w:ascii="Times New Roman" w:eastAsia="Times New Roman" w:hAnsi="Times New Roman" w:cs="Times New Roman"/>
          <w:sz w:val="24"/>
          <w:szCs w:val="24"/>
        </w:rPr>
        <w:tab/>
        <w:t xml:space="preserve">13. </w:t>
      </w:r>
      <w:proofErr w:type="gramStart"/>
      <w:r w:rsidRPr="000C2554">
        <w:rPr>
          <w:rFonts w:ascii="Times New Roman" w:eastAsia="Times New Roman" w:hAnsi="Times New Roman" w:cs="Times New Roman"/>
          <w:sz w:val="24"/>
          <w:szCs w:val="24"/>
        </w:rPr>
        <w:t>В случае принятия решения о проведении таможенного досмотра (осмотра) товаров, помещаемых под таможенные процедуры переработки для внутреннего потребления, переработки вне таможенной территории, а также переработки на таможенной территории, и продуктов их переработки в целях идентификации товаров в продуктах переработки должностному лицу, проводящему таможенный досмотр, в обязательном порядке передаются копии разрешения таможенного органа на переработку товаров с указанным способом идентификации товаров.</w:t>
      </w:r>
      <w:proofErr w:type="gramEnd"/>
    </w:p>
    <w:p w:rsidR="00447E66" w:rsidRPr="000C2554" w:rsidRDefault="00447E66" w:rsidP="000C2554">
      <w:pPr>
        <w:shd w:val="clear" w:color="auto" w:fill="FFFFFF"/>
        <w:spacing w:after="0" w:line="240" w:lineRule="auto"/>
        <w:ind w:right="5"/>
        <w:jc w:val="both"/>
        <w:rPr>
          <w:rFonts w:ascii="Times New Roman" w:eastAsia="Times New Roman" w:hAnsi="Times New Roman" w:cs="Times New Roman"/>
          <w:sz w:val="24"/>
          <w:szCs w:val="24"/>
        </w:rPr>
      </w:pPr>
      <w:r w:rsidRPr="000C2554">
        <w:rPr>
          <w:rFonts w:ascii="Times New Roman" w:eastAsia="Times New Roman" w:hAnsi="Times New Roman" w:cs="Times New Roman"/>
          <w:sz w:val="24"/>
          <w:szCs w:val="24"/>
        </w:rPr>
        <w:tab/>
        <w:t>14. В случае необходимости для участия в совершении конкретных действий при проведении таможенного досмотра (осмотра) может быть привлечен не заинтересованный в результатах таких действий специалист, обладающий специальными знаниями и навыками, необходимыми для оказания содействия таможенным органам, в том числе при применении технических средств.</w:t>
      </w:r>
    </w:p>
    <w:p w:rsidR="00447E66" w:rsidRPr="000C2554" w:rsidRDefault="00447E66" w:rsidP="00447E66">
      <w:pPr>
        <w:shd w:val="clear" w:color="auto" w:fill="FFFFFF"/>
        <w:spacing w:after="0" w:line="240" w:lineRule="auto"/>
        <w:ind w:right="5"/>
        <w:jc w:val="both"/>
        <w:rPr>
          <w:rFonts w:ascii="Times New Roman" w:eastAsia="Times New Roman" w:hAnsi="Times New Roman" w:cs="Times New Roman"/>
          <w:sz w:val="24"/>
          <w:szCs w:val="24"/>
        </w:rPr>
      </w:pPr>
      <w:r w:rsidRPr="000C2554">
        <w:rPr>
          <w:rFonts w:ascii="Times New Roman" w:eastAsia="Times New Roman" w:hAnsi="Times New Roman" w:cs="Times New Roman"/>
          <w:sz w:val="24"/>
          <w:szCs w:val="24"/>
        </w:rPr>
        <w:tab/>
        <w:t>15. В целях оказания содействия при проведении таможенного досмотра (осмотра) могут также привлекаться специалисты других государственных органов.</w:t>
      </w:r>
    </w:p>
    <w:p w:rsidR="00447E66" w:rsidRPr="000C2554" w:rsidRDefault="00447E66" w:rsidP="00447E66">
      <w:pPr>
        <w:shd w:val="clear" w:color="auto" w:fill="FFFFFF"/>
        <w:spacing w:after="0" w:line="240" w:lineRule="auto"/>
        <w:ind w:right="19"/>
        <w:jc w:val="both"/>
        <w:rPr>
          <w:rFonts w:ascii="Times New Roman" w:hAnsi="Times New Roman" w:cs="Times New Roman"/>
          <w:sz w:val="24"/>
          <w:szCs w:val="24"/>
        </w:rPr>
      </w:pPr>
      <w:r w:rsidRPr="000C2554">
        <w:rPr>
          <w:rFonts w:ascii="Times New Roman" w:eastAsia="Times New Roman" w:hAnsi="Times New Roman" w:cs="Times New Roman"/>
          <w:sz w:val="24"/>
          <w:szCs w:val="24"/>
        </w:rPr>
        <w:tab/>
        <w:t>16. Действия по привлечению таможенных экспертов таможенного органа, а также экспертов (специалистов) иных соответствующих организаций осуществляются лицом, принявшим решение о проведении досмотра (осмотра). При проведении таможенного контроля товаров, перемещаемых через таможенную границу Евразийского экономического союза в Кыргызской Республике и подлежащих контролю другими контролирующими государственными органами, таможенные органы обеспечивают общую координацию таких действий и их одновременное проведение.</w:t>
      </w:r>
    </w:p>
    <w:p w:rsidR="00447E66" w:rsidRPr="000C2554" w:rsidRDefault="00447E66" w:rsidP="00447E66">
      <w:pPr>
        <w:shd w:val="clear" w:color="auto" w:fill="FFFFFF"/>
        <w:spacing w:after="0" w:line="240" w:lineRule="auto"/>
        <w:ind w:right="19" w:firstLine="708"/>
        <w:jc w:val="both"/>
        <w:rPr>
          <w:rFonts w:ascii="Times New Roman" w:hAnsi="Times New Roman" w:cs="Times New Roman"/>
          <w:sz w:val="24"/>
          <w:szCs w:val="24"/>
        </w:rPr>
      </w:pPr>
      <w:r w:rsidRPr="000C2554">
        <w:rPr>
          <w:rFonts w:ascii="Times New Roman" w:hAnsi="Times New Roman" w:cs="Times New Roman"/>
          <w:sz w:val="24"/>
          <w:szCs w:val="24"/>
        </w:rPr>
        <w:t xml:space="preserve">17. </w:t>
      </w:r>
      <w:r w:rsidRPr="000C2554">
        <w:rPr>
          <w:rFonts w:ascii="Times New Roman" w:eastAsia="Times New Roman" w:hAnsi="Times New Roman" w:cs="Times New Roman"/>
          <w:sz w:val="24"/>
          <w:szCs w:val="24"/>
        </w:rPr>
        <w:t>В определенных случаях таможенный досмотр проводится также в присутствии лиц (водитель автотранспортного средства, представитель экипажа воздушного судна, член локомотивной бригады и т.д.), присутствие которых предусмотрено требованиями охраны труда при досмотре.</w:t>
      </w:r>
    </w:p>
    <w:p w:rsidR="00447E66" w:rsidRPr="000C2554" w:rsidRDefault="00447E66" w:rsidP="00447E66">
      <w:pPr>
        <w:shd w:val="clear" w:color="auto" w:fill="FFFFFF"/>
        <w:spacing w:after="0" w:line="240" w:lineRule="auto"/>
        <w:ind w:right="19" w:firstLine="708"/>
        <w:jc w:val="both"/>
        <w:rPr>
          <w:rFonts w:ascii="Times New Roman" w:hAnsi="Times New Roman" w:cs="Times New Roman"/>
          <w:sz w:val="24"/>
          <w:szCs w:val="24"/>
        </w:rPr>
      </w:pPr>
      <w:r w:rsidRPr="000C2554">
        <w:rPr>
          <w:rFonts w:ascii="Times New Roman" w:hAnsi="Times New Roman" w:cs="Times New Roman"/>
          <w:sz w:val="24"/>
          <w:szCs w:val="24"/>
        </w:rPr>
        <w:t xml:space="preserve">18. </w:t>
      </w:r>
      <w:proofErr w:type="gramStart"/>
      <w:r w:rsidRPr="000C2554">
        <w:rPr>
          <w:rFonts w:ascii="Times New Roman" w:eastAsia="Times New Roman" w:hAnsi="Times New Roman" w:cs="Times New Roman"/>
          <w:sz w:val="24"/>
          <w:szCs w:val="24"/>
        </w:rPr>
        <w:t xml:space="preserve">Должностное лицо, которому поручено проведение таможенного досмотра (осмотра), обеспечивает своевременный доступ присутствующих либо участвующих при нем лиц в место его проведения (место расположения таможенного органа, СВХ, территория пункта пропуска через государственную границу Кыргызской Республики и т.д.) путем </w:t>
      </w:r>
      <w:r w:rsidRPr="000C2554">
        <w:rPr>
          <w:rFonts w:ascii="Times New Roman" w:eastAsia="Times New Roman" w:hAnsi="Times New Roman" w:cs="Times New Roman"/>
          <w:spacing w:val="-1"/>
          <w:sz w:val="24"/>
          <w:szCs w:val="24"/>
        </w:rPr>
        <w:t xml:space="preserve">оформления соответствующих документов, предусмотренных пропускным </w:t>
      </w:r>
      <w:r w:rsidRPr="000C2554">
        <w:rPr>
          <w:rFonts w:ascii="Times New Roman" w:eastAsia="Times New Roman" w:hAnsi="Times New Roman" w:cs="Times New Roman"/>
          <w:sz w:val="24"/>
          <w:szCs w:val="24"/>
        </w:rPr>
        <w:t>и внутри объектовым режимом, установленными на данном объекте.</w:t>
      </w:r>
      <w:proofErr w:type="gramEnd"/>
    </w:p>
    <w:p w:rsidR="00447E66" w:rsidRPr="000C2554" w:rsidRDefault="00447E66" w:rsidP="00447E66">
      <w:pPr>
        <w:shd w:val="clear" w:color="auto" w:fill="FFFFFF"/>
        <w:spacing w:line="240" w:lineRule="auto"/>
        <w:ind w:right="19" w:firstLine="708"/>
        <w:jc w:val="both"/>
        <w:rPr>
          <w:rFonts w:ascii="Times New Roman" w:hAnsi="Times New Roman" w:cs="Times New Roman"/>
          <w:sz w:val="24"/>
          <w:szCs w:val="24"/>
        </w:rPr>
      </w:pPr>
      <w:r w:rsidRPr="000C2554">
        <w:rPr>
          <w:rFonts w:ascii="Times New Roman" w:hAnsi="Times New Roman" w:cs="Times New Roman"/>
          <w:sz w:val="24"/>
          <w:szCs w:val="24"/>
        </w:rPr>
        <w:t>19.</w:t>
      </w:r>
      <w:r w:rsidRPr="000C2554">
        <w:rPr>
          <w:rFonts w:ascii="Times New Roman" w:eastAsia="Times New Roman" w:hAnsi="Times New Roman" w:cs="Times New Roman"/>
          <w:sz w:val="24"/>
          <w:szCs w:val="24"/>
        </w:rPr>
        <w:t xml:space="preserve"> Должностное лицо, проводящее таможенный досмотр, несет ответственность за подготовку и надлежащее применение технических средств таможенного контроля.</w:t>
      </w:r>
    </w:p>
    <w:p w:rsidR="00447E66" w:rsidRPr="000C2554" w:rsidRDefault="00447E66" w:rsidP="00447E66">
      <w:pPr>
        <w:shd w:val="clear" w:color="auto" w:fill="FFFFFF"/>
        <w:spacing w:line="240" w:lineRule="auto"/>
        <w:ind w:left="10"/>
        <w:jc w:val="center"/>
        <w:rPr>
          <w:rFonts w:ascii="Times New Roman" w:eastAsia="Times New Roman" w:hAnsi="Times New Roman" w:cs="Times New Roman"/>
          <w:b/>
          <w:bCs/>
          <w:sz w:val="24"/>
          <w:szCs w:val="24"/>
        </w:rPr>
      </w:pPr>
      <w:r w:rsidRPr="000C2554">
        <w:rPr>
          <w:rFonts w:ascii="Times New Roman" w:eastAsia="Times New Roman" w:hAnsi="Times New Roman" w:cs="Times New Roman"/>
          <w:b/>
          <w:bCs/>
          <w:sz w:val="24"/>
          <w:szCs w:val="24"/>
          <w:lang w:val="en-US"/>
        </w:rPr>
        <w:t>III</w:t>
      </w:r>
      <w:r w:rsidRPr="000C2554">
        <w:rPr>
          <w:rFonts w:ascii="Times New Roman" w:eastAsia="Times New Roman" w:hAnsi="Times New Roman" w:cs="Times New Roman"/>
          <w:b/>
          <w:bCs/>
          <w:sz w:val="24"/>
          <w:szCs w:val="24"/>
          <w:lang w:val="ky-KG"/>
        </w:rPr>
        <w:t xml:space="preserve">. </w:t>
      </w:r>
      <w:r w:rsidRPr="000C2554">
        <w:rPr>
          <w:rFonts w:ascii="Times New Roman" w:eastAsia="Times New Roman" w:hAnsi="Times New Roman" w:cs="Times New Roman"/>
          <w:b/>
          <w:bCs/>
          <w:sz w:val="24"/>
          <w:szCs w:val="24"/>
        </w:rPr>
        <w:t>Проведение таможенного досмотра (осмотра)</w:t>
      </w:r>
    </w:p>
    <w:p w:rsidR="00447E66" w:rsidRPr="000C2554" w:rsidRDefault="00447E66" w:rsidP="00447E66">
      <w:pPr>
        <w:shd w:val="clear" w:color="auto" w:fill="FFFFFF"/>
        <w:tabs>
          <w:tab w:val="left" w:pos="0"/>
        </w:tabs>
        <w:spacing w:after="0" w:line="240" w:lineRule="auto"/>
        <w:jc w:val="both"/>
        <w:rPr>
          <w:rFonts w:ascii="Times New Roman" w:hAnsi="Times New Roman" w:cs="Times New Roman"/>
          <w:spacing w:val="-11"/>
          <w:sz w:val="24"/>
          <w:szCs w:val="24"/>
        </w:rPr>
      </w:pPr>
      <w:r w:rsidRPr="000C2554">
        <w:rPr>
          <w:rFonts w:ascii="Times New Roman" w:eastAsia="Times New Roman" w:hAnsi="Times New Roman" w:cs="Times New Roman"/>
          <w:sz w:val="24"/>
          <w:szCs w:val="24"/>
        </w:rPr>
        <w:tab/>
        <w:t>20. Проведение таможенного досмотра (осмотра) допускается в зонах таможенного контроля, а также в других места в соответствии с таможенным законодательством Кыргызской Республики в сфере таможенного дела.</w:t>
      </w:r>
    </w:p>
    <w:p w:rsidR="00447E66" w:rsidRPr="000C2554" w:rsidRDefault="00447E66" w:rsidP="00447E66">
      <w:pPr>
        <w:shd w:val="clear" w:color="auto" w:fill="FFFFFF"/>
        <w:spacing w:after="0" w:line="240" w:lineRule="auto"/>
        <w:ind w:right="130"/>
        <w:jc w:val="both"/>
        <w:rPr>
          <w:rFonts w:ascii="Times New Roman" w:hAnsi="Times New Roman" w:cs="Times New Roman"/>
          <w:sz w:val="24"/>
          <w:szCs w:val="24"/>
        </w:rPr>
      </w:pPr>
      <w:r w:rsidRPr="000C2554">
        <w:rPr>
          <w:rFonts w:ascii="Times New Roman" w:eastAsia="Times New Roman" w:hAnsi="Times New Roman" w:cs="Times New Roman"/>
          <w:sz w:val="24"/>
          <w:szCs w:val="24"/>
        </w:rPr>
        <w:tab/>
        <w:t>21. Особенности порядка проведения таможенного досмотра (осмотра), направленного на пресечение незаконного перемещения делящихся и радиоактивных материалов (далее - ДРМ) через государственную границу Кыргызской Республики, определяются нормативными правовыми актами Кыргызской Республики.</w:t>
      </w:r>
    </w:p>
    <w:p w:rsidR="00447E66" w:rsidRPr="000C2554" w:rsidRDefault="00447E66" w:rsidP="00447E66">
      <w:pPr>
        <w:shd w:val="clear" w:color="auto" w:fill="FFFFFF"/>
        <w:tabs>
          <w:tab w:val="left" w:pos="0"/>
        </w:tabs>
        <w:spacing w:after="0" w:line="240" w:lineRule="auto"/>
        <w:ind w:right="130"/>
        <w:jc w:val="both"/>
        <w:rPr>
          <w:rFonts w:ascii="Times New Roman" w:eastAsia="Times New Roman" w:hAnsi="Times New Roman" w:cs="Times New Roman"/>
          <w:sz w:val="24"/>
          <w:szCs w:val="24"/>
        </w:rPr>
      </w:pPr>
      <w:r w:rsidRPr="000C2554">
        <w:rPr>
          <w:rFonts w:ascii="Times New Roman" w:eastAsia="Times New Roman" w:hAnsi="Times New Roman" w:cs="Times New Roman"/>
          <w:sz w:val="24"/>
          <w:szCs w:val="24"/>
        </w:rPr>
        <w:tab/>
        <w:t>22. При проведении таможенного досмотра (осмотра), с разрешения должностного лица, проводящего таможенный досмотр (осмотр), и при согласии лица, уполномоченного в отношении товаров, могут присутствовать представители СВХ либо иные лица, осуществляющие грузовые и иные операции с товарами, необходимые в целях проведения таможенного досмотра (осмотра).</w:t>
      </w:r>
    </w:p>
    <w:p w:rsidR="00447E66" w:rsidRPr="000C2554" w:rsidRDefault="00447E66" w:rsidP="00447E66">
      <w:pPr>
        <w:shd w:val="clear" w:color="auto" w:fill="FFFFFF"/>
        <w:tabs>
          <w:tab w:val="left" w:pos="0"/>
        </w:tabs>
        <w:spacing w:after="0" w:line="240" w:lineRule="auto"/>
        <w:ind w:right="130"/>
        <w:jc w:val="both"/>
        <w:rPr>
          <w:rFonts w:ascii="Times New Roman" w:eastAsia="Times New Roman" w:hAnsi="Times New Roman" w:cs="Times New Roman"/>
          <w:sz w:val="24"/>
          <w:szCs w:val="24"/>
        </w:rPr>
      </w:pPr>
      <w:r w:rsidRPr="000C2554">
        <w:rPr>
          <w:rFonts w:ascii="Times New Roman" w:eastAsia="Times New Roman" w:hAnsi="Times New Roman" w:cs="Times New Roman"/>
          <w:sz w:val="24"/>
          <w:szCs w:val="24"/>
        </w:rPr>
        <w:tab/>
        <w:t xml:space="preserve">23.Таможенный досмотр (осмотр) может проводиться в отсутствии декларанта, иных лиц, обладающих полномочиями в отношении товаров, и их представителей в </w:t>
      </w:r>
      <w:r w:rsidRPr="000C2554">
        <w:rPr>
          <w:rFonts w:ascii="Times New Roman" w:eastAsia="Times New Roman" w:hAnsi="Times New Roman" w:cs="Times New Roman"/>
          <w:sz w:val="24"/>
          <w:szCs w:val="24"/>
        </w:rPr>
        <w:lastRenderedPageBreak/>
        <w:t>случаях, установленных частью 3 статьи 257 и частью 7 статьи 258 Закона Кыргызской Республики «О таможенном регулировании в Кыргызской Республике».</w:t>
      </w:r>
    </w:p>
    <w:p w:rsidR="00447E66" w:rsidRPr="000C2554" w:rsidRDefault="00447E66" w:rsidP="00447E66">
      <w:pPr>
        <w:shd w:val="clear" w:color="auto" w:fill="FFFFFF"/>
        <w:spacing w:after="0" w:line="240" w:lineRule="auto"/>
        <w:ind w:left="10" w:right="110" w:firstLine="710"/>
        <w:jc w:val="both"/>
        <w:rPr>
          <w:rFonts w:ascii="Times New Roman" w:hAnsi="Times New Roman" w:cs="Times New Roman"/>
          <w:sz w:val="24"/>
          <w:szCs w:val="24"/>
        </w:rPr>
      </w:pPr>
      <w:r w:rsidRPr="000C2554">
        <w:rPr>
          <w:rFonts w:ascii="Times New Roman" w:eastAsia="Times New Roman" w:hAnsi="Times New Roman" w:cs="Times New Roman"/>
          <w:sz w:val="24"/>
          <w:szCs w:val="24"/>
        </w:rPr>
        <w:t xml:space="preserve">24. </w:t>
      </w:r>
      <w:proofErr w:type="gramStart"/>
      <w:r w:rsidRPr="000C2554">
        <w:rPr>
          <w:rFonts w:ascii="Times New Roman" w:eastAsia="Times New Roman" w:hAnsi="Times New Roman" w:cs="Times New Roman"/>
          <w:sz w:val="24"/>
          <w:szCs w:val="24"/>
        </w:rPr>
        <w:t>Должностные лица осуществляют таможенный досмотр (осмотр) не позднее окончания следующего рабочего дня после принятия решения о проведении таможенного досмотра (осмотра) и с момента предъявления товаров таможенному органу для проведения таможенного досмотра (осмотра) в месте его проведения или с момента получения информации от декларанта (лица, им уполномоченного) о готовности предъявить товар и присутствовать при проведении таможенного досмотра (осмотра), а в случае</w:t>
      </w:r>
      <w:proofErr w:type="gramEnd"/>
      <w:r w:rsidRPr="000C2554">
        <w:rPr>
          <w:rFonts w:ascii="Times New Roman" w:eastAsia="Times New Roman" w:hAnsi="Times New Roman" w:cs="Times New Roman"/>
          <w:sz w:val="24"/>
          <w:szCs w:val="24"/>
        </w:rPr>
        <w:t>, когда для должностных лиц, проводящих таможенный досмотр (осмотр), установлен круглосуточный режим работы, - не позднее 24 часов после принятия решения о проведении таможенного досмотра (осмотра) и с момента предъявления товаров таможенному органу для проведения таможенного досмотра (осмотра) в месте его проведения, за исключением случаев, установленных пунктами 27, 28, 29 настоящей Инструкции.</w:t>
      </w:r>
    </w:p>
    <w:p w:rsidR="00447E66" w:rsidRPr="000C2554" w:rsidRDefault="00447E66" w:rsidP="00447E66">
      <w:pPr>
        <w:shd w:val="clear" w:color="auto" w:fill="FFFFFF"/>
        <w:tabs>
          <w:tab w:val="left" w:pos="0"/>
        </w:tabs>
        <w:spacing w:after="0" w:line="240" w:lineRule="auto"/>
        <w:ind w:right="331"/>
        <w:jc w:val="both"/>
        <w:rPr>
          <w:rFonts w:ascii="Times New Roman" w:hAnsi="Times New Roman" w:cs="Times New Roman"/>
          <w:spacing w:val="-10"/>
          <w:sz w:val="24"/>
          <w:szCs w:val="24"/>
        </w:rPr>
      </w:pPr>
      <w:r w:rsidRPr="000C2554">
        <w:rPr>
          <w:rFonts w:ascii="Times New Roman" w:eastAsia="Times New Roman" w:hAnsi="Times New Roman" w:cs="Times New Roman"/>
          <w:spacing w:val="-1"/>
          <w:sz w:val="24"/>
          <w:szCs w:val="24"/>
        </w:rPr>
        <w:tab/>
        <w:t xml:space="preserve">25. Ответственность за соблюдение сроков проведения таможенного </w:t>
      </w:r>
      <w:r w:rsidRPr="000C2554">
        <w:rPr>
          <w:rFonts w:ascii="Times New Roman" w:eastAsia="Times New Roman" w:hAnsi="Times New Roman" w:cs="Times New Roman"/>
          <w:sz w:val="24"/>
          <w:szCs w:val="24"/>
        </w:rPr>
        <w:t xml:space="preserve">досмотра (осмотра) в части своих полномочий несет лицо, принявшее решение о его </w:t>
      </w:r>
      <w:r w:rsidRPr="000C2554">
        <w:rPr>
          <w:rFonts w:ascii="Times New Roman" w:eastAsia="Times New Roman" w:hAnsi="Times New Roman" w:cs="Times New Roman"/>
          <w:spacing w:val="-1"/>
          <w:sz w:val="24"/>
          <w:szCs w:val="24"/>
        </w:rPr>
        <w:t>проведении, а также должностное лицо, проводящее таможенный досмотр (осмотр).</w:t>
      </w:r>
    </w:p>
    <w:p w:rsidR="00447E66" w:rsidRPr="000C2554" w:rsidRDefault="00447E66" w:rsidP="00447E66">
      <w:pPr>
        <w:shd w:val="clear" w:color="auto" w:fill="FFFFFF"/>
        <w:tabs>
          <w:tab w:val="left" w:pos="0"/>
        </w:tabs>
        <w:spacing w:after="0" w:line="240" w:lineRule="auto"/>
        <w:ind w:right="317"/>
        <w:jc w:val="both"/>
        <w:rPr>
          <w:rFonts w:ascii="Times New Roman" w:hAnsi="Times New Roman" w:cs="Times New Roman"/>
          <w:spacing w:val="-11"/>
          <w:sz w:val="24"/>
          <w:szCs w:val="24"/>
        </w:rPr>
      </w:pPr>
      <w:r w:rsidRPr="000C2554">
        <w:rPr>
          <w:rFonts w:ascii="Times New Roman" w:eastAsia="Times New Roman" w:hAnsi="Times New Roman" w:cs="Times New Roman"/>
          <w:sz w:val="24"/>
          <w:szCs w:val="24"/>
        </w:rPr>
        <w:tab/>
        <w:t>26. После прибытия на место проведения таможенного досмотра (осмотра) должностное лицо, проводящее таможенный досмотр:</w:t>
      </w:r>
    </w:p>
    <w:p w:rsidR="00447E66" w:rsidRPr="000C2554" w:rsidRDefault="00447E66" w:rsidP="00447E66">
      <w:pPr>
        <w:widowControl w:val="0"/>
        <w:numPr>
          <w:ilvl w:val="0"/>
          <w:numId w:val="8"/>
        </w:numPr>
        <w:shd w:val="clear" w:color="auto" w:fill="FFFFFF"/>
        <w:tabs>
          <w:tab w:val="left" w:pos="1123"/>
        </w:tabs>
        <w:autoSpaceDE w:val="0"/>
        <w:autoSpaceDN w:val="0"/>
        <w:adjustRightInd w:val="0"/>
        <w:spacing w:after="0" w:line="240" w:lineRule="auto"/>
        <w:ind w:right="322" w:firstLine="715"/>
        <w:jc w:val="both"/>
        <w:rPr>
          <w:rFonts w:ascii="Times New Roman" w:hAnsi="Times New Roman" w:cs="Times New Roman"/>
          <w:spacing w:val="-22"/>
          <w:sz w:val="24"/>
          <w:szCs w:val="24"/>
        </w:rPr>
      </w:pPr>
      <w:r w:rsidRPr="000C2554">
        <w:rPr>
          <w:rFonts w:ascii="Times New Roman" w:eastAsia="Times New Roman" w:hAnsi="Times New Roman" w:cs="Times New Roman"/>
          <w:sz w:val="24"/>
          <w:szCs w:val="24"/>
        </w:rPr>
        <w:t>проверяет полномочия лиц, присутствующих при проведении таможенного досмотра (осмотра), а также основания их присутствия в зоне таможенного контроля;</w:t>
      </w:r>
    </w:p>
    <w:p w:rsidR="00447E66" w:rsidRPr="000C2554" w:rsidRDefault="00447E66" w:rsidP="00447E66">
      <w:pPr>
        <w:widowControl w:val="0"/>
        <w:numPr>
          <w:ilvl w:val="0"/>
          <w:numId w:val="8"/>
        </w:numPr>
        <w:shd w:val="clear" w:color="auto" w:fill="FFFFFF"/>
        <w:tabs>
          <w:tab w:val="left" w:pos="1123"/>
        </w:tabs>
        <w:autoSpaceDE w:val="0"/>
        <w:autoSpaceDN w:val="0"/>
        <w:adjustRightInd w:val="0"/>
        <w:spacing w:after="0" w:line="240" w:lineRule="auto"/>
        <w:ind w:right="322" w:firstLine="715"/>
        <w:jc w:val="both"/>
        <w:rPr>
          <w:rFonts w:ascii="Times New Roman" w:hAnsi="Times New Roman" w:cs="Times New Roman"/>
          <w:spacing w:val="-11"/>
          <w:sz w:val="24"/>
          <w:szCs w:val="24"/>
        </w:rPr>
      </w:pPr>
      <w:r w:rsidRPr="000C2554">
        <w:rPr>
          <w:rFonts w:ascii="Times New Roman" w:eastAsia="Times New Roman" w:hAnsi="Times New Roman" w:cs="Times New Roman"/>
          <w:sz w:val="24"/>
          <w:szCs w:val="24"/>
        </w:rPr>
        <w:t>устанавливает факт предъявления товаров к таможенному досмотру (осмотру) и осуществления действий, указанных в требовании (в случае его направления декларанту перед проведением таможенного досмотра (осмотра));</w:t>
      </w:r>
    </w:p>
    <w:p w:rsidR="00447E66" w:rsidRPr="000C2554" w:rsidRDefault="00447E66" w:rsidP="00447E66">
      <w:pPr>
        <w:widowControl w:val="0"/>
        <w:numPr>
          <w:ilvl w:val="0"/>
          <w:numId w:val="8"/>
        </w:numPr>
        <w:shd w:val="clear" w:color="auto" w:fill="FFFFFF"/>
        <w:tabs>
          <w:tab w:val="left" w:pos="1123"/>
        </w:tabs>
        <w:autoSpaceDE w:val="0"/>
        <w:autoSpaceDN w:val="0"/>
        <w:adjustRightInd w:val="0"/>
        <w:spacing w:after="0" w:line="240" w:lineRule="auto"/>
        <w:ind w:right="317" w:firstLine="715"/>
        <w:jc w:val="both"/>
        <w:rPr>
          <w:rFonts w:ascii="Times New Roman" w:hAnsi="Times New Roman" w:cs="Times New Roman"/>
          <w:spacing w:val="-11"/>
          <w:sz w:val="24"/>
          <w:szCs w:val="24"/>
        </w:rPr>
      </w:pPr>
      <w:r w:rsidRPr="000C2554">
        <w:rPr>
          <w:rFonts w:ascii="Times New Roman" w:eastAsia="Times New Roman" w:hAnsi="Times New Roman" w:cs="Times New Roman"/>
          <w:sz w:val="24"/>
          <w:szCs w:val="24"/>
        </w:rPr>
        <w:t>проверяет факт присутствия должностных лиц вышестоящих таможенных органов и иных государственных органов, участие или присутствие которых при проведении таможенного досмотра (осмотра) предусмотрено правовыми актами. В случае</w:t>
      </w:r>
      <w:proofErr w:type="gramStart"/>
      <w:r w:rsidRPr="000C2554">
        <w:rPr>
          <w:rFonts w:ascii="Times New Roman" w:eastAsia="Times New Roman" w:hAnsi="Times New Roman" w:cs="Times New Roman"/>
          <w:sz w:val="24"/>
          <w:szCs w:val="24"/>
        </w:rPr>
        <w:t>,</w:t>
      </w:r>
      <w:proofErr w:type="gramEnd"/>
      <w:r w:rsidRPr="000C2554">
        <w:rPr>
          <w:rFonts w:ascii="Times New Roman" w:eastAsia="Times New Roman" w:hAnsi="Times New Roman" w:cs="Times New Roman"/>
          <w:sz w:val="24"/>
          <w:szCs w:val="24"/>
        </w:rPr>
        <w:t xml:space="preserve"> если требованиями охраны труда при досмотре предусмотрено присутствие определенных лиц (водитель автотранспортного средства, представитель экипажа воздушного судна, член локомотивной бригады и т.д.), должностное лицо, ответственное за проведение таможенного досмотра (осмотра), начинает проведение таможенного досмотра (осмотра) только в присутствии данных лиц.</w:t>
      </w:r>
    </w:p>
    <w:p w:rsidR="00447E66" w:rsidRPr="000C2554" w:rsidRDefault="00447E66" w:rsidP="000C2554">
      <w:pPr>
        <w:shd w:val="clear" w:color="auto" w:fill="FFFFFF"/>
        <w:tabs>
          <w:tab w:val="left" w:pos="1138"/>
        </w:tabs>
        <w:spacing w:after="0" w:line="240" w:lineRule="auto"/>
        <w:ind w:right="317" w:firstLine="710"/>
        <w:jc w:val="both"/>
        <w:rPr>
          <w:rFonts w:ascii="Times New Roman" w:hAnsi="Times New Roman" w:cs="Times New Roman"/>
          <w:sz w:val="24"/>
          <w:szCs w:val="24"/>
        </w:rPr>
      </w:pPr>
      <w:r w:rsidRPr="000C2554">
        <w:rPr>
          <w:rFonts w:ascii="Times New Roman" w:hAnsi="Times New Roman" w:cs="Times New Roman"/>
          <w:spacing w:val="-10"/>
          <w:sz w:val="24"/>
          <w:szCs w:val="24"/>
        </w:rPr>
        <w:t>27.</w:t>
      </w:r>
      <w:r w:rsidRPr="000C2554">
        <w:rPr>
          <w:rFonts w:ascii="Times New Roman" w:hAnsi="Times New Roman" w:cs="Times New Roman"/>
          <w:sz w:val="24"/>
          <w:szCs w:val="24"/>
        </w:rPr>
        <w:tab/>
      </w:r>
      <w:r w:rsidRPr="000C2554">
        <w:rPr>
          <w:rFonts w:ascii="Times New Roman" w:eastAsia="Times New Roman" w:hAnsi="Times New Roman" w:cs="Times New Roman"/>
          <w:spacing w:val="-1"/>
          <w:sz w:val="24"/>
          <w:szCs w:val="24"/>
        </w:rPr>
        <w:t xml:space="preserve">Должностное лицо, проводящее таможенный досмотр (осмотр), принимает </w:t>
      </w:r>
      <w:r w:rsidRPr="000C2554">
        <w:rPr>
          <w:rFonts w:ascii="Times New Roman" w:eastAsia="Times New Roman" w:hAnsi="Times New Roman" w:cs="Times New Roman"/>
          <w:sz w:val="24"/>
          <w:szCs w:val="24"/>
        </w:rPr>
        <w:t>решение о начале его проведения в случае, если товары, предъявленные к таможенному досмотру, находятся на специально оборудованной площадке, обустроенной для проведения таможенного досмотра (осмотра), или в помещениях, предназначенных для временного хранения.</w:t>
      </w:r>
    </w:p>
    <w:p w:rsidR="00447E66" w:rsidRPr="000C2554" w:rsidRDefault="00447E66" w:rsidP="00447E66">
      <w:pPr>
        <w:shd w:val="clear" w:color="auto" w:fill="FFFFFF"/>
        <w:spacing w:after="0" w:line="240" w:lineRule="auto"/>
        <w:ind w:left="5" w:right="322" w:firstLine="701"/>
        <w:jc w:val="both"/>
        <w:rPr>
          <w:rFonts w:ascii="Times New Roman" w:hAnsi="Times New Roman" w:cs="Times New Roman"/>
          <w:sz w:val="24"/>
          <w:szCs w:val="24"/>
        </w:rPr>
      </w:pPr>
      <w:r w:rsidRPr="000C2554">
        <w:rPr>
          <w:rFonts w:ascii="Times New Roman" w:eastAsia="Times New Roman" w:hAnsi="Times New Roman" w:cs="Times New Roman"/>
          <w:spacing w:val="-1"/>
          <w:sz w:val="24"/>
          <w:szCs w:val="24"/>
        </w:rPr>
        <w:t xml:space="preserve">28. Решение о возможности проведения таможенного досмотра (осмотра) товаров, </w:t>
      </w:r>
      <w:r w:rsidRPr="000C2554">
        <w:rPr>
          <w:rFonts w:ascii="Times New Roman" w:eastAsia="Times New Roman" w:hAnsi="Times New Roman" w:cs="Times New Roman"/>
          <w:sz w:val="24"/>
          <w:szCs w:val="24"/>
        </w:rPr>
        <w:t>находящихся в контейнере или грузовом отсеке транспортного средства, может быть принято должностным лицом, проводящим таможенный досмотр (осмотр), только в случае, если:</w:t>
      </w:r>
    </w:p>
    <w:p w:rsidR="00447E66" w:rsidRPr="000C2554" w:rsidRDefault="00447E66" w:rsidP="00447E66">
      <w:pPr>
        <w:shd w:val="clear" w:color="auto" w:fill="FFFFFF"/>
        <w:tabs>
          <w:tab w:val="left" w:pos="883"/>
        </w:tabs>
        <w:spacing w:after="0" w:line="240" w:lineRule="auto"/>
        <w:ind w:left="5" w:right="322" w:firstLine="710"/>
        <w:jc w:val="both"/>
        <w:rPr>
          <w:rFonts w:ascii="Times New Roman" w:hAnsi="Times New Roman" w:cs="Times New Roman"/>
          <w:sz w:val="24"/>
          <w:szCs w:val="24"/>
        </w:rPr>
      </w:pPr>
      <w:r w:rsidRPr="000C2554">
        <w:rPr>
          <w:rFonts w:ascii="Times New Roman" w:hAnsi="Times New Roman" w:cs="Times New Roman"/>
          <w:sz w:val="24"/>
          <w:szCs w:val="24"/>
        </w:rPr>
        <w:t>-</w:t>
      </w:r>
      <w:r w:rsidRPr="000C2554">
        <w:rPr>
          <w:rFonts w:ascii="Times New Roman" w:hAnsi="Times New Roman" w:cs="Times New Roman"/>
          <w:sz w:val="24"/>
          <w:szCs w:val="24"/>
        </w:rPr>
        <w:tab/>
      </w:r>
      <w:r w:rsidRPr="000C2554">
        <w:rPr>
          <w:rFonts w:ascii="Times New Roman" w:eastAsia="Times New Roman" w:hAnsi="Times New Roman" w:cs="Times New Roman"/>
          <w:sz w:val="24"/>
          <w:szCs w:val="24"/>
        </w:rPr>
        <w:t>таможенный досмотр (осмотр) товаров может быть проведен непосредственно в контейнере или грузовом отделении транспортного средства;</w:t>
      </w:r>
    </w:p>
    <w:p w:rsidR="00447E66" w:rsidRPr="000C2554" w:rsidRDefault="00447E66" w:rsidP="00447E66">
      <w:pPr>
        <w:shd w:val="clear" w:color="auto" w:fill="FFFFFF"/>
        <w:tabs>
          <w:tab w:val="left" w:pos="883"/>
        </w:tabs>
        <w:spacing w:after="0" w:line="240" w:lineRule="auto"/>
        <w:ind w:left="5" w:right="322" w:firstLine="710"/>
        <w:jc w:val="both"/>
        <w:rPr>
          <w:rFonts w:ascii="Times New Roman" w:hAnsi="Times New Roman" w:cs="Times New Roman"/>
          <w:sz w:val="24"/>
          <w:szCs w:val="24"/>
        </w:rPr>
      </w:pPr>
      <w:r w:rsidRPr="000C2554">
        <w:rPr>
          <w:rFonts w:ascii="Times New Roman" w:hAnsi="Times New Roman" w:cs="Times New Roman"/>
          <w:sz w:val="24"/>
          <w:szCs w:val="24"/>
        </w:rPr>
        <w:t>- проведение необходимых грузовых операций с товарами может быть обеспечено заинтересованным лицом непосредственно в ходе таможенного досмотра (осмотра);</w:t>
      </w:r>
    </w:p>
    <w:p w:rsidR="00447E66" w:rsidRPr="000C2554" w:rsidRDefault="00447E66" w:rsidP="00447E66">
      <w:pPr>
        <w:shd w:val="clear" w:color="auto" w:fill="FFFFFF"/>
        <w:tabs>
          <w:tab w:val="left" w:pos="883"/>
        </w:tabs>
        <w:spacing w:after="0" w:line="240" w:lineRule="auto"/>
        <w:ind w:left="5" w:right="322" w:firstLine="710"/>
        <w:jc w:val="both"/>
        <w:rPr>
          <w:rFonts w:ascii="Times New Roman" w:hAnsi="Times New Roman" w:cs="Times New Roman"/>
          <w:sz w:val="24"/>
          <w:szCs w:val="24"/>
        </w:rPr>
      </w:pPr>
      <w:r w:rsidRPr="000C2554">
        <w:rPr>
          <w:rFonts w:ascii="Times New Roman" w:hAnsi="Times New Roman" w:cs="Times New Roman"/>
          <w:sz w:val="24"/>
          <w:szCs w:val="24"/>
        </w:rPr>
        <w:t>- проведение такого таможенного досмотра (осмотра) не повлечет утраты товаров или изменения их состояния.</w:t>
      </w:r>
    </w:p>
    <w:p w:rsidR="00447E66" w:rsidRPr="000C2554" w:rsidRDefault="00447E66" w:rsidP="00447E66">
      <w:pPr>
        <w:shd w:val="clear" w:color="auto" w:fill="FFFFFF"/>
        <w:spacing w:after="0" w:line="240" w:lineRule="auto"/>
        <w:ind w:left="5" w:right="307" w:firstLine="706"/>
        <w:jc w:val="both"/>
        <w:rPr>
          <w:rFonts w:ascii="Times New Roman" w:hAnsi="Times New Roman" w:cs="Times New Roman"/>
          <w:sz w:val="24"/>
          <w:szCs w:val="24"/>
        </w:rPr>
      </w:pPr>
      <w:r w:rsidRPr="000C2554">
        <w:rPr>
          <w:rFonts w:ascii="Times New Roman" w:eastAsia="Times New Roman" w:hAnsi="Times New Roman" w:cs="Times New Roman"/>
          <w:spacing w:val="-1"/>
          <w:sz w:val="24"/>
          <w:szCs w:val="24"/>
        </w:rPr>
        <w:t xml:space="preserve">29. В случае присутствия всех заинтересованных лиц при предъявлении </w:t>
      </w:r>
      <w:r w:rsidRPr="000C2554">
        <w:rPr>
          <w:rFonts w:ascii="Times New Roman" w:eastAsia="Times New Roman" w:hAnsi="Times New Roman" w:cs="Times New Roman"/>
          <w:sz w:val="24"/>
          <w:szCs w:val="24"/>
        </w:rPr>
        <w:t>товаров и осуществлении с ними операций,  должностное лицо принимает решение о начале проведения таможенного досмотра (осмотра).</w:t>
      </w:r>
    </w:p>
    <w:p w:rsidR="00447E66" w:rsidRPr="000C2554" w:rsidRDefault="00447E66" w:rsidP="00447E66">
      <w:pPr>
        <w:shd w:val="clear" w:color="auto" w:fill="FFFFFF"/>
        <w:tabs>
          <w:tab w:val="left" w:pos="1267"/>
        </w:tabs>
        <w:spacing w:after="0" w:line="240" w:lineRule="auto"/>
        <w:ind w:left="24" w:firstLine="706"/>
        <w:jc w:val="both"/>
        <w:rPr>
          <w:rFonts w:ascii="Times New Roman" w:hAnsi="Times New Roman" w:cs="Times New Roman"/>
          <w:sz w:val="24"/>
          <w:szCs w:val="24"/>
        </w:rPr>
      </w:pPr>
      <w:r w:rsidRPr="000C2554">
        <w:rPr>
          <w:rFonts w:ascii="Times New Roman" w:hAnsi="Times New Roman" w:cs="Times New Roman"/>
          <w:spacing w:val="-11"/>
          <w:sz w:val="24"/>
          <w:szCs w:val="24"/>
        </w:rPr>
        <w:t>30.</w:t>
      </w:r>
      <w:r w:rsidRPr="000C2554">
        <w:rPr>
          <w:rFonts w:ascii="Times New Roman" w:hAnsi="Times New Roman" w:cs="Times New Roman"/>
          <w:sz w:val="24"/>
          <w:szCs w:val="24"/>
        </w:rPr>
        <w:tab/>
      </w:r>
      <w:r w:rsidRPr="000C2554">
        <w:rPr>
          <w:rFonts w:ascii="Times New Roman" w:eastAsia="Times New Roman" w:hAnsi="Times New Roman" w:cs="Times New Roman"/>
          <w:sz w:val="24"/>
          <w:szCs w:val="24"/>
        </w:rPr>
        <w:t xml:space="preserve">Временем начала таможенного досмотра (осмотра) является время начала </w:t>
      </w:r>
      <w:r w:rsidRPr="000C2554">
        <w:rPr>
          <w:rFonts w:ascii="Times New Roman" w:eastAsia="Times New Roman" w:hAnsi="Times New Roman" w:cs="Times New Roman"/>
          <w:spacing w:val="-2"/>
          <w:sz w:val="24"/>
          <w:szCs w:val="24"/>
        </w:rPr>
        <w:t xml:space="preserve">действий  должностного   лица,   проводящего   таможенный  досмотр (осмотр) по </w:t>
      </w:r>
      <w:r w:rsidRPr="000C2554">
        <w:rPr>
          <w:rFonts w:ascii="Times New Roman" w:eastAsia="Times New Roman" w:hAnsi="Times New Roman" w:cs="Times New Roman"/>
          <w:sz w:val="24"/>
          <w:szCs w:val="24"/>
        </w:rPr>
        <w:lastRenderedPageBreak/>
        <w:t>визуальному   осмотру   упаковки   товаров   или грузового помещения транспортного средства либо емкостей, контейнеров и иных мест, где находятся или могут находиться товары.</w:t>
      </w:r>
    </w:p>
    <w:p w:rsidR="00447E66" w:rsidRPr="000C2554" w:rsidRDefault="00447E66" w:rsidP="00447E66">
      <w:pPr>
        <w:shd w:val="clear" w:color="auto" w:fill="FFFFFF"/>
        <w:tabs>
          <w:tab w:val="left" w:pos="1258"/>
        </w:tabs>
        <w:spacing w:after="0" w:line="240" w:lineRule="auto"/>
        <w:ind w:right="24" w:firstLine="720"/>
        <w:jc w:val="both"/>
        <w:rPr>
          <w:rFonts w:ascii="Times New Roman" w:hAnsi="Times New Roman" w:cs="Times New Roman"/>
          <w:sz w:val="24"/>
          <w:szCs w:val="24"/>
        </w:rPr>
      </w:pPr>
      <w:r w:rsidRPr="000C2554">
        <w:rPr>
          <w:rFonts w:ascii="Times New Roman" w:hAnsi="Times New Roman" w:cs="Times New Roman"/>
          <w:spacing w:val="-11"/>
          <w:sz w:val="24"/>
          <w:szCs w:val="24"/>
        </w:rPr>
        <w:t>31.</w:t>
      </w:r>
      <w:r w:rsidRPr="000C2554">
        <w:rPr>
          <w:rFonts w:ascii="Times New Roman" w:hAnsi="Times New Roman" w:cs="Times New Roman"/>
          <w:sz w:val="24"/>
          <w:szCs w:val="24"/>
        </w:rPr>
        <w:tab/>
      </w:r>
      <w:proofErr w:type="gramStart"/>
      <w:r w:rsidRPr="000C2554">
        <w:rPr>
          <w:rFonts w:ascii="Times New Roman" w:eastAsia="Times New Roman" w:hAnsi="Times New Roman" w:cs="Times New Roman"/>
          <w:sz w:val="24"/>
          <w:szCs w:val="24"/>
        </w:rPr>
        <w:t>Если предъявленные для таможенного досмотра (осмотра) товары не разделены на упаковочные места по отдельным видам и (или) наименованиям товаров и (или) сведения об упаковке и о маркировке не указаны в коммерческих и (или) транспортных документах на товары, лицо, указанное в пункте 7 настоящей Инструкции вправе продлить срок проведения таможенного досмотра (осмотра).</w:t>
      </w:r>
      <w:proofErr w:type="gramEnd"/>
      <w:r w:rsidRPr="000C2554">
        <w:rPr>
          <w:rFonts w:ascii="Times New Roman" w:eastAsia="Times New Roman" w:hAnsi="Times New Roman" w:cs="Times New Roman"/>
          <w:sz w:val="24"/>
          <w:szCs w:val="24"/>
        </w:rPr>
        <w:t xml:space="preserve"> Указанный срок продлевается при условии, что указанные обстоятельства не позволяют таможенным органам в ходе таможенного досмотра (осмотра) установить сведения о предъявленных товарах.</w:t>
      </w:r>
    </w:p>
    <w:p w:rsidR="00447E66" w:rsidRPr="000C2554" w:rsidRDefault="00447E66" w:rsidP="00447E66">
      <w:pPr>
        <w:shd w:val="clear" w:color="auto" w:fill="FFFFFF"/>
        <w:spacing w:after="0" w:line="240" w:lineRule="auto"/>
        <w:ind w:left="5" w:right="24" w:firstLine="696"/>
        <w:jc w:val="both"/>
        <w:rPr>
          <w:rFonts w:ascii="Times New Roman" w:hAnsi="Times New Roman" w:cs="Times New Roman"/>
          <w:sz w:val="24"/>
          <w:szCs w:val="24"/>
        </w:rPr>
      </w:pPr>
      <w:r w:rsidRPr="000C2554">
        <w:rPr>
          <w:rFonts w:ascii="Times New Roman" w:eastAsia="Times New Roman" w:hAnsi="Times New Roman" w:cs="Times New Roman"/>
          <w:sz w:val="24"/>
          <w:szCs w:val="24"/>
        </w:rPr>
        <w:t xml:space="preserve">При этом должностное лицо, проводящее таможенный досмотр (осмотр), выставляет декларанту, владельцу СВХ или иному лицу, уполномоченному в отношении досматриваемых товаров, письменное требование, составленное в произвольной форме о </w:t>
      </w:r>
      <w:r w:rsidRPr="000C2554">
        <w:rPr>
          <w:rFonts w:ascii="Times New Roman" w:eastAsia="Times New Roman" w:hAnsi="Times New Roman" w:cs="Times New Roman"/>
          <w:sz w:val="24"/>
          <w:szCs w:val="24"/>
          <w:lang w:val="ky-KG"/>
        </w:rPr>
        <w:t xml:space="preserve">необходимости </w:t>
      </w:r>
      <w:r w:rsidRPr="000C2554">
        <w:rPr>
          <w:rFonts w:ascii="Times New Roman" w:eastAsia="Times New Roman" w:hAnsi="Times New Roman" w:cs="Times New Roman"/>
          <w:sz w:val="24"/>
          <w:szCs w:val="24"/>
        </w:rPr>
        <w:t>проведения операций в отношении товаров и транспортных средств по разделению товаров на упаковочные места по отдельным видам и (или) наименованиям товаров.</w:t>
      </w:r>
    </w:p>
    <w:p w:rsidR="00447E66" w:rsidRPr="000C2554" w:rsidRDefault="00447E66" w:rsidP="00447E66">
      <w:pPr>
        <w:shd w:val="clear" w:color="auto" w:fill="FFFFFF"/>
        <w:tabs>
          <w:tab w:val="left" w:pos="1181"/>
        </w:tabs>
        <w:spacing w:after="0" w:line="240" w:lineRule="auto"/>
        <w:ind w:left="10" w:right="19" w:firstLine="715"/>
        <w:jc w:val="both"/>
        <w:rPr>
          <w:rFonts w:ascii="Times New Roman" w:hAnsi="Times New Roman" w:cs="Times New Roman"/>
          <w:sz w:val="24"/>
          <w:szCs w:val="24"/>
        </w:rPr>
      </w:pPr>
      <w:r w:rsidRPr="000C2554">
        <w:rPr>
          <w:rFonts w:ascii="Times New Roman" w:hAnsi="Times New Roman" w:cs="Times New Roman"/>
          <w:spacing w:val="-10"/>
          <w:sz w:val="24"/>
          <w:szCs w:val="24"/>
        </w:rPr>
        <w:t>32.</w:t>
      </w:r>
      <w:r w:rsidRPr="000C2554">
        <w:rPr>
          <w:rFonts w:ascii="Times New Roman" w:hAnsi="Times New Roman" w:cs="Times New Roman"/>
          <w:sz w:val="24"/>
          <w:szCs w:val="24"/>
        </w:rPr>
        <w:tab/>
      </w:r>
      <w:r w:rsidRPr="000C2554">
        <w:rPr>
          <w:rFonts w:ascii="Times New Roman" w:eastAsia="Times New Roman" w:hAnsi="Times New Roman" w:cs="Times New Roman"/>
          <w:sz w:val="24"/>
          <w:szCs w:val="24"/>
        </w:rPr>
        <w:t xml:space="preserve">Срок проведения таможенного досмотра (осмотра) продлевается на время, </w:t>
      </w:r>
      <w:r w:rsidRPr="000C2554">
        <w:rPr>
          <w:rFonts w:ascii="Times New Roman" w:eastAsia="Times New Roman" w:hAnsi="Times New Roman" w:cs="Times New Roman"/>
          <w:spacing w:val="-1"/>
          <w:sz w:val="24"/>
          <w:szCs w:val="24"/>
        </w:rPr>
        <w:t xml:space="preserve">необходимое лицу, обладающему полномочиями в отношении товаров, для </w:t>
      </w:r>
      <w:r w:rsidRPr="000C2554">
        <w:rPr>
          <w:rFonts w:ascii="Times New Roman" w:eastAsia="Times New Roman" w:hAnsi="Times New Roman" w:cs="Times New Roman"/>
          <w:sz w:val="24"/>
          <w:szCs w:val="24"/>
        </w:rPr>
        <w:t>разделения товарной партии на упаковочные места по отдельным видам и (или) наименованиям товаров, в пределах сроков, в течение, которого эти требования должны быть выполнены.</w:t>
      </w:r>
    </w:p>
    <w:p w:rsidR="00447E66" w:rsidRPr="000C2554" w:rsidRDefault="00447E66" w:rsidP="00447E66">
      <w:pPr>
        <w:shd w:val="clear" w:color="auto" w:fill="FFFFFF"/>
        <w:spacing w:after="0" w:line="240" w:lineRule="auto"/>
        <w:ind w:left="14" w:right="10" w:firstLine="701"/>
        <w:jc w:val="both"/>
        <w:rPr>
          <w:rFonts w:ascii="Times New Roman" w:hAnsi="Times New Roman" w:cs="Times New Roman"/>
          <w:sz w:val="24"/>
          <w:szCs w:val="24"/>
        </w:rPr>
      </w:pPr>
      <w:r w:rsidRPr="000C2554">
        <w:rPr>
          <w:rFonts w:ascii="Times New Roman" w:eastAsia="Times New Roman" w:hAnsi="Times New Roman" w:cs="Times New Roman"/>
          <w:sz w:val="24"/>
          <w:szCs w:val="24"/>
        </w:rPr>
        <w:t>В случае отказа лица, обладающего полномочиями в отношении товаров, от выполнения требований по разделению товарной партии на упаковочные места по отдельным видам и (или) наименованиям товаров должностным лицом, проводящим таможенный досмотр, составляется а</w:t>
      </w:r>
      <w:proofErr w:type="gramStart"/>
      <w:r w:rsidRPr="000C2554">
        <w:rPr>
          <w:rFonts w:ascii="Times New Roman" w:eastAsia="Times New Roman" w:hAnsi="Times New Roman" w:cs="Times New Roman"/>
          <w:sz w:val="24"/>
          <w:szCs w:val="24"/>
        </w:rPr>
        <w:t>кт в пр</w:t>
      </w:r>
      <w:proofErr w:type="gramEnd"/>
      <w:r w:rsidRPr="000C2554">
        <w:rPr>
          <w:rFonts w:ascii="Times New Roman" w:eastAsia="Times New Roman" w:hAnsi="Times New Roman" w:cs="Times New Roman"/>
          <w:sz w:val="24"/>
          <w:szCs w:val="24"/>
        </w:rPr>
        <w:t>оизвольной форме, который прилагается к акту таможенного досмотра (осмотра) и является его неотъемлемой частью.</w:t>
      </w:r>
    </w:p>
    <w:p w:rsidR="00447E66" w:rsidRPr="000C2554" w:rsidRDefault="00447E66" w:rsidP="00447E66">
      <w:pPr>
        <w:shd w:val="clear" w:color="auto" w:fill="FFFFFF"/>
        <w:tabs>
          <w:tab w:val="left" w:pos="1248"/>
        </w:tabs>
        <w:spacing w:after="0" w:line="240" w:lineRule="auto"/>
        <w:ind w:left="14" w:right="14" w:firstLine="715"/>
        <w:jc w:val="both"/>
        <w:rPr>
          <w:rFonts w:ascii="Times New Roman" w:hAnsi="Times New Roman" w:cs="Times New Roman"/>
          <w:sz w:val="24"/>
          <w:szCs w:val="24"/>
        </w:rPr>
      </w:pPr>
      <w:r w:rsidRPr="000C2554">
        <w:rPr>
          <w:rFonts w:ascii="Times New Roman" w:hAnsi="Times New Roman" w:cs="Times New Roman"/>
          <w:spacing w:val="-10"/>
          <w:sz w:val="24"/>
          <w:szCs w:val="24"/>
        </w:rPr>
        <w:t>33.</w:t>
      </w:r>
      <w:r w:rsidRPr="000C2554">
        <w:rPr>
          <w:rFonts w:ascii="Times New Roman" w:hAnsi="Times New Roman" w:cs="Times New Roman"/>
          <w:sz w:val="24"/>
          <w:szCs w:val="24"/>
        </w:rPr>
        <w:tab/>
      </w:r>
      <w:r w:rsidRPr="000C2554">
        <w:rPr>
          <w:rFonts w:ascii="Times New Roman" w:eastAsia="Times New Roman" w:hAnsi="Times New Roman" w:cs="Times New Roman"/>
          <w:spacing w:val="-1"/>
          <w:sz w:val="24"/>
          <w:szCs w:val="24"/>
        </w:rPr>
        <w:t xml:space="preserve">По решению лица, проводящего таможенный досмотр (осмотр), отдельные </w:t>
      </w:r>
      <w:r w:rsidRPr="000C2554">
        <w:rPr>
          <w:rFonts w:ascii="Times New Roman" w:eastAsia="Times New Roman" w:hAnsi="Times New Roman" w:cs="Times New Roman"/>
          <w:sz w:val="24"/>
          <w:szCs w:val="24"/>
        </w:rPr>
        <w:t>операции проводятся специалистами (в том числе иных государственных органов), участвующими в проведении таможенного досмотра (осмотра), а также иными лицами, если это предусмотрено требованиями охраны труда (например, вскрытие приборов и частей двигателя автотранспортного средства производит водитель автотранспортного средства).</w:t>
      </w:r>
    </w:p>
    <w:p w:rsidR="00447E66" w:rsidRPr="000C2554" w:rsidRDefault="00447E66" w:rsidP="00447E66">
      <w:pPr>
        <w:shd w:val="clear" w:color="auto" w:fill="FFFFFF"/>
        <w:tabs>
          <w:tab w:val="left" w:pos="0"/>
        </w:tabs>
        <w:spacing w:after="0" w:line="240" w:lineRule="auto"/>
        <w:ind w:right="10"/>
        <w:jc w:val="both"/>
        <w:rPr>
          <w:rFonts w:ascii="Times New Roman" w:hAnsi="Times New Roman" w:cs="Times New Roman"/>
          <w:spacing w:val="-8"/>
          <w:sz w:val="24"/>
          <w:szCs w:val="24"/>
        </w:rPr>
      </w:pPr>
      <w:r w:rsidRPr="000C2554">
        <w:rPr>
          <w:rFonts w:ascii="Times New Roman" w:eastAsia="Times New Roman" w:hAnsi="Times New Roman" w:cs="Times New Roman"/>
          <w:sz w:val="24"/>
          <w:szCs w:val="24"/>
        </w:rPr>
        <w:tab/>
        <w:t>34. В ходе проведения таможенного досмотра (осмотра) должностное лицо, проводящее таможенный досмотр, осуществляет координацию действий всех лиц, участвующих в его проведении, а также осуществляющих грузовые и иные операции с товарами.</w:t>
      </w:r>
    </w:p>
    <w:p w:rsidR="00447E66" w:rsidRPr="000C2554" w:rsidRDefault="00447E66" w:rsidP="00447E66">
      <w:pPr>
        <w:shd w:val="clear" w:color="auto" w:fill="FFFFFF"/>
        <w:tabs>
          <w:tab w:val="left" w:pos="0"/>
        </w:tabs>
        <w:spacing w:after="0" w:line="240" w:lineRule="auto"/>
        <w:jc w:val="both"/>
        <w:rPr>
          <w:rFonts w:ascii="Times New Roman" w:hAnsi="Times New Roman" w:cs="Times New Roman"/>
          <w:spacing w:val="-10"/>
          <w:sz w:val="24"/>
          <w:szCs w:val="24"/>
        </w:rPr>
      </w:pPr>
      <w:r w:rsidRPr="000C2554">
        <w:rPr>
          <w:rFonts w:ascii="Times New Roman" w:eastAsia="Times New Roman" w:hAnsi="Times New Roman" w:cs="Times New Roman"/>
          <w:sz w:val="24"/>
          <w:szCs w:val="24"/>
        </w:rPr>
        <w:tab/>
        <w:t>35. В случае</w:t>
      </w:r>
      <w:proofErr w:type="gramStart"/>
      <w:r w:rsidRPr="000C2554">
        <w:rPr>
          <w:rFonts w:ascii="Times New Roman" w:eastAsia="Times New Roman" w:hAnsi="Times New Roman" w:cs="Times New Roman"/>
          <w:sz w:val="24"/>
          <w:szCs w:val="24"/>
        </w:rPr>
        <w:t>,</w:t>
      </w:r>
      <w:proofErr w:type="gramEnd"/>
      <w:r w:rsidRPr="000C2554">
        <w:rPr>
          <w:rFonts w:ascii="Times New Roman" w:eastAsia="Times New Roman" w:hAnsi="Times New Roman" w:cs="Times New Roman"/>
          <w:sz w:val="24"/>
          <w:szCs w:val="24"/>
        </w:rPr>
        <w:t xml:space="preserve"> если проведение таможенного досмотра (осмотра) прерывается в силу объективных причин (перерыв, окончание рабочего времени и т.д.), должностное лицо, проводящее таможенный досмотр (осмотр), принимает меры, направленные на обеспечение сохранности товаров в неизменном состоянии, в том числе путем наложения средств идентификации на грузовые места, транспортные средства либо помещения, где находятся товары. </w:t>
      </w:r>
    </w:p>
    <w:p w:rsidR="00447E66" w:rsidRPr="000C2554" w:rsidRDefault="00447E66" w:rsidP="00447E66">
      <w:pPr>
        <w:shd w:val="clear" w:color="auto" w:fill="FFFFFF"/>
        <w:tabs>
          <w:tab w:val="left" w:pos="0"/>
        </w:tabs>
        <w:spacing w:after="0" w:line="240" w:lineRule="auto"/>
        <w:ind w:right="14"/>
        <w:jc w:val="both"/>
        <w:rPr>
          <w:rFonts w:ascii="Times New Roman" w:hAnsi="Times New Roman" w:cs="Times New Roman"/>
          <w:spacing w:val="-10"/>
          <w:sz w:val="24"/>
          <w:szCs w:val="24"/>
        </w:rPr>
      </w:pPr>
      <w:r w:rsidRPr="000C2554">
        <w:rPr>
          <w:rFonts w:ascii="Times New Roman" w:eastAsia="Times New Roman" w:hAnsi="Times New Roman" w:cs="Times New Roman"/>
          <w:sz w:val="24"/>
          <w:szCs w:val="24"/>
        </w:rPr>
        <w:tab/>
        <w:t xml:space="preserve">36. При проведении таможенного досмотра (осмотра) должностное лицо вправе применять иные формы таможенного контроля. </w:t>
      </w:r>
    </w:p>
    <w:p w:rsidR="00447E66" w:rsidRPr="000C2554" w:rsidRDefault="00447E66" w:rsidP="00447E66">
      <w:pPr>
        <w:shd w:val="clear" w:color="auto" w:fill="FFFFFF"/>
        <w:tabs>
          <w:tab w:val="left" w:pos="1277"/>
        </w:tabs>
        <w:spacing w:after="0" w:line="240" w:lineRule="auto"/>
        <w:ind w:right="10"/>
        <w:jc w:val="both"/>
        <w:rPr>
          <w:rFonts w:ascii="Times New Roman" w:hAnsi="Times New Roman" w:cs="Times New Roman"/>
          <w:spacing w:val="-10"/>
          <w:sz w:val="24"/>
          <w:szCs w:val="24"/>
        </w:rPr>
      </w:pPr>
      <w:r w:rsidRPr="000C2554">
        <w:rPr>
          <w:rFonts w:ascii="Times New Roman" w:eastAsia="Times New Roman" w:hAnsi="Times New Roman" w:cs="Times New Roman"/>
          <w:sz w:val="24"/>
          <w:szCs w:val="24"/>
        </w:rPr>
        <w:t xml:space="preserve">          37. </w:t>
      </w:r>
      <w:proofErr w:type="gramStart"/>
      <w:r w:rsidRPr="000C2554">
        <w:rPr>
          <w:rFonts w:ascii="Times New Roman" w:eastAsia="Times New Roman" w:hAnsi="Times New Roman" w:cs="Times New Roman"/>
          <w:sz w:val="24"/>
          <w:szCs w:val="24"/>
        </w:rPr>
        <w:t>Вскрытие грузовых мест предусматривает нарушение целостности и средств их идентификации с последующим изъятием отдельных единиц товаров из их упаковки (ящиков, коробок и т.п.), из технологических емкостей, специально изготовленных тайников для получения возможности контроля за количеством и наименованием, определения страны происхождения и получения других сведений о товарах, выявления товаров, перемещаемых под видом других товаров.</w:t>
      </w:r>
      <w:proofErr w:type="gramEnd"/>
    </w:p>
    <w:p w:rsidR="00447E66" w:rsidRPr="000C2554" w:rsidRDefault="00447E66" w:rsidP="00447E66">
      <w:pPr>
        <w:shd w:val="clear" w:color="auto" w:fill="FFFFFF"/>
        <w:tabs>
          <w:tab w:val="left" w:pos="1526"/>
        </w:tabs>
        <w:spacing w:after="0" w:line="240" w:lineRule="auto"/>
        <w:ind w:left="10" w:right="5" w:firstLine="720"/>
        <w:jc w:val="both"/>
        <w:rPr>
          <w:rFonts w:ascii="Times New Roman" w:hAnsi="Times New Roman" w:cs="Times New Roman"/>
          <w:sz w:val="24"/>
          <w:szCs w:val="24"/>
        </w:rPr>
      </w:pPr>
      <w:r w:rsidRPr="000C2554">
        <w:rPr>
          <w:rFonts w:ascii="Times New Roman" w:hAnsi="Times New Roman" w:cs="Times New Roman"/>
          <w:spacing w:val="-10"/>
          <w:sz w:val="24"/>
          <w:szCs w:val="24"/>
        </w:rPr>
        <w:t>38.</w:t>
      </w:r>
      <w:r w:rsidRPr="000C2554">
        <w:rPr>
          <w:rFonts w:ascii="Times New Roman" w:hAnsi="Times New Roman" w:cs="Times New Roman"/>
          <w:sz w:val="24"/>
          <w:szCs w:val="24"/>
        </w:rPr>
        <w:t xml:space="preserve"> </w:t>
      </w:r>
      <w:r w:rsidRPr="000C2554">
        <w:rPr>
          <w:rFonts w:ascii="Times New Roman" w:eastAsia="Times New Roman" w:hAnsi="Times New Roman" w:cs="Times New Roman"/>
          <w:sz w:val="24"/>
          <w:szCs w:val="24"/>
        </w:rPr>
        <w:t>Контейнеры, содержащие радиоактивные материалы вскрываются только в организациях, осуществляющих деятельность в области использования атомной энергии, при наличии соответствующих технических средств и в установленном порядке.</w:t>
      </w:r>
    </w:p>
    <w:p w:rsidR="00447E66" w:rsidRPr="000C2554" w:rsidRDefault="00447E66" w:rsidP="00447E66">
      <w:pPr>
        <w:shd w:val="clear" w:color="auto" w:fill="FFFFFF"/>
        <w:tabs>
          <w:tab w:val="left" w:pos="1162"/>
        </w:tabs>
        <w:spacing w:after="0" w:line="240" w:lineRule="auto"/>
        <w:ind w:left="10" w:firstLine="725"/>
        <w:jc w:val="both"/>
        <w:rPr>
          <w:rFonts w:ascii="Times New Roman" w:hAnsi="Times New Roman" w:cs="Times New Roman"/>
          <w:sz w:val="24"/>
          <w:szCs w:val="24"/>
        </w:rPr>
      </w:pPr>
      <w:r w:rsidRPr="000C2554">
        <w:rPr>
          <w:rFonts w:ascii="Times New Roman" w:hAnsi="Times New Roman" w:cs="Times New Roman"/>
          <w:spacing w:val="-10"/>
          <w:sz w:val="24"/>
          <w:szCs w:val="24"/>
        </w:rPr>
        <w:lastRenderedPageBreak/>
        <w:t>39.</w:t>
      </w:r>
      <w:r w:rsidRPr="000C2554">
        <w:rPr>
          <w:rFonts w:ascii="Times New Roman" w:hAnsi="Times New Roman" w:cs="Times New Roman"/>
          <w:sz w:val="24"/>
          <w:szCs w:val="24"/>
        </w:rPr>
        <w:tab/>
      </w:r>
      <w:r w:rsidRPr="000C2554">
        <w:rPr>
          <w:rFonts w:ascii="Times New Roman" w:eastAsia="Times New Roman" w:hAnsi="Times New Roman" w:cs="Times New Roman"/>
          <w:spacing w:val="-1"/>
          <w:sz w:val="24"/>
          <w:szCs w:val="24"/>
        </w:rPr>
        <w:t xml:space="preserve">Таможенный досмотр в целях выявления товаров, запрещенных к </w:t>
      </w:r>
      <w:r w:rsidRPr="000C2554">
        <w:rPr>
          <w:rFonts w:ascii="Times New Roman" w:eastAsia="Times New Roman" w:hAnsi="Times New Roman" w:cs="Times New Roman"/>
          <w:sz w:val="24"/>
          <w:szCs w:val="24"/>
        </w:rPr>
        <w:t>ввозу  на  территорию   Кыргызской   Республики,   а  также к вывозу с территории Кыргызской Республики, может проводиться с применением служебных собак кинологического подразделения таможенного органа.</w:t>
      </w:r>
    </w:p>
    <w:p w:rsidR="00447E66" w:rsidRPr="000C2554" w:rsidRDefault="00447E66" w:rsidP="00447E66">
      <w:pPr>
        <w:shd w:val="clear" w:color="auto" w:fill="FFFFFF"/>
        <w:tabs>
          <w:tab w:val="left" w:pos="1267"/>
        </w:tabs>
        <w:spacing w:line="240" w:lineRule="auto"/>
        <w:ind w:left="14" w:firstLine="715"/>
        <w:jc w:val="both"/>
        <w:rPr>
          <w:rFonts w:ascii="Times New Roman" w:hAnsi="Times New Roman" w:cs="Times New Roman"/>
          <w:sz w:val="24"/>
          <w:szCs w:val="24"/>
        </w:rPr>
      </w:pPr>
      <w:r w:rsidRPr="000C2554">
        <w:rPr>
          <w:rFonts w:ascii="Times New Roman" w:hAnsi="Times New Roman" w:cs="Times New Roman"/>
          <w:spacing w:val="-8"/>
          <w:sz w:val="24"/>
          <w:szCs w:val="24"/>
        </w:rPr>
        <w:t>40.</w:t>
      </w:r>
      <w:r w:rsidRPr="000C2554">
        <w:rPr>
          <w:rFonts w:ascii="Times New Roman" w:hAnsi="Times New Roman" w:cs="Times New Roman"/>
          <w:sz w:val="24"/>
          <w:szCs w:val="24"/>
        </w:rPr>
        <w:tab/>
      </w:r>
      <w:r w:rsidRPr="000C2554">
        <w:rPr>
          <w:rFonts w:ascii="Times New Roman" w:eastAsia="Times New Roman" w:hAnsi="Times New Roman" w:cs="Times New Roman"/>
          <w:sz w:val="24"/>
          <w:szCs w:val="24"/>
        </w:rPr>
        <w:t>Проведение таможенного досмотра (осмотра) с помощью спиливания, стачивания, разрезания и иных действий осуществляется в целях выявления товаров, сокрытых от таможенного контроля путем нанесения на поверхность скрываемого товара слоев краски, металлов, материалов либо путем вложения товаров в специально изготовленные неразборные тайники, определения химического состава товаров и их физических свойств и др.</w:t>
      </w:r>
    </w:p>
    <w:p w:rsidR="00447E66" w:rsidRPr="000C2554" w:rsidRDefault="00447E66" w:rsidP="00447E66">
      <w:pPr>
        <w:shd w:val="clear" w:color="auto" w:fill="FFFFFF"/>
        <w:spacing w:after="0" w:line="240" w:lineRule="auto"/>
        <w:jc w:val="center"/>
        <w:rPr>
          <w:rFonts w:ascii="Times New Roman" w:hAnsi="Times New Roman" w:cs="Times New Roman"/>
          <w:sz w:val="24"/>
          <w:szCs w:val="24"/>
        </w:rPr>
      </w:pPr>
      <w:r w:rsidRPr="000C2554">
        <w:rPr>
          <w:rFonts w:ascii="Times New Roman" w:eastAsia="Times New Roman" w:hAnsi="Times New Roman" w:cs="Times New Roman"/>
          <w:b/>
          <w:bCs/>
          <w:sz w:val="24"/>
          <w:szCs w:val="24"/>
        </w:rPr>
        <w:t>§1. Проведение таможенного досмотра (осмотра) автомобильного</w:t>
      </w:r>
    </w:p>
    <w:p w:rsidR="00447E66" w:rsidRPr="000C2554" w:rsidRDefault="00447E66" w:rsidP="00447E66">
      <w:pPr>
        <w:shd w:val="clear" w:color="auto" w:fill="FFFFFF"/>
        <w:spacing w:line="240" w:lineRule="auto"/>
        <w:ind w:right="10"/>
        <w:jc w:val="center"/>
        <w:rPr>
          <w:rFonts w:ascii="Times New Roman" w:eastAsia="Times New Roman" w:hAnsi="Times New Roman" w:cs="Times New Roman"/>
          <w:b/>
          <w:bCs/>
          <w:sz w:val="24"/>
          <w:szCs w:val="24"/>
        </w:rPr>
      </w:pPr>
      <w:r w:rsidRPr="000C2554">
        <w:rPr>
          <w:rFonts w:ascii="Times New Roman" w:eastAsia="Times New Roman" w:hAnsi="Times New Roman" w:cs="Times New Roman"/>
          <w:b/>
          <w:bCs/>
          <w:sz w:val="24"/>
          <w:szCs w:val="24"/>
        </w:rPr>
        <w:t>транспортного средства</w:t>
      </w:r>
    </w:p>
    <w:p w:rsidR="00447E66" w:rsidRPr="000C2554" w:rsidRDefault="00447E66" w:rsidP="00447E66">
      <w:pPr>
        <w:shd w:val="clear" w:color="auto" w:fill="FFFFFF"/>
        <w:tabs>
          <w:tab w:val="left" w:pos="1430"/>
        </w:tabs>
        <w:spacing w:after="0" w:line="240" w:lineRule="auto"/>
        <w:ind w:left="10" w:firstLine="710"/>
        <w:jc w:val="both"/>
        <w:rPr>
          <w:rFonts w:ascii="Times New Roman" w:hAnsi="Times New Roman" w:cs="Times New Roman"/>
          <w:sz w:val="24"/>
          <w:szCs w:val="24"/>
        </w:rPr>
      </w:pPr>
      <w:r w:rsidRPr="000C2554">
        <w:rPr>
          <w:rFonts w:ascii="Times New Roman" w:hAnsi="Times New Roman" w:cs="Times New Roman"/>
          <w:spacing w:val="-10"/>
          <w:sz w:val="24"/>
          <w:szCs w:val="24"/>
        </w:rPr>
        <w:t>41.</w:t>
      </w:r>
      <w:r w:rsidR="000C2554">
        <w:rPr>
          <w:rFonts w:ascii="Times New Roman" w:hAnsi="Times New Roman" w:cs="Times New Roman"/>
          <w:sz w:val="24"/>
          <w:szCs w:val="24"/>
        </w:rPr>
        <w:t xml:space="preserve"> </w:t>
      </w:r>
      <w:r w:rsidRPr="000C2554">
        <w:rPr>
          <w:rFonts w:ascii="Times New Roman" w:eastAsia="Times New Roman" w:hAnsi="Times New Roman" w:cs="Times New Roman"/>
          <w:sz w:val="24"/>
          <w:szCs w:val="24"/>
        </w:rPr>
        <w:t xml:space="preserve">При осуществлении таможенного досмотра (осмотра) </w:t>
      </w:r>
      <w:r w:rsidRPr="000C2554">
        <w:rPr>
          <w:rFonts w:ascii="Times New Roman" w:eastAsia="Times New Roman" w:hAnsi="Times New Roman" w:cs="Times New Roman"/>
          <w:sz w:val="24"/>
          <w:szCs w:val="24"/>
        </w:rPr>
        <w:br/>
        <w:t>автомобильного транспортного средства, а также товаров, перевозимых на</w:t>
      </w:r>
      <w:r w:rsidRPr="000C2554">
        <w:rPr>
          <w:rFonts w:ascii="Times New Roman" w:eastAsia="Times New Roman" w:hAnsi="Times New Roman" w:cs="Times New Roman"/>
          <w:sz w:val="24"/>
          <w:szCs w:val="24"/>
        </w:rPr>
        <w:br/>
        <w:t>открытом транспортном средстве, обследуется:</w:t>
      </w:r>
    </w:p>
    <w:p w:rsidR="00447E66" w:rsidRPr="000C2554" w:rsidRDefault="00447E66" w:rsidP="00447E66">
      <w:pPr>
        <w:shd w:val="clear" w:color="auto" w:fill="FFFFFF"/>
        <w:tabs>
          <w:tab w:val="left" w:pos="898"/>
        </w:tabs>
        <w:spacing w:after="0" w:line="240" w:lineRule="auto"/>
        <w:ind w:firstLine="715"/>
        <w:jc w:val="both"/>
        <w:rPr>
          <w:rFonts w:ascii="Times New Roman" w:hAnsi="Times New Roman" w:cs="Times New Roman"/>
          <w:sz w:val="24"/>
          <w:szCs w:val="24"/>
        </w:rPr>
      </w:pPr>
      <w:r w:rsidRPr="000C2554">
        <w:rPr>
          <w:rFonts w:ascii="Times New Roman" w:hAnsi="Times New Roman" w:cs="Times New Roman"/>
          <w:sz w:val="24"/>
          <w:szCs w:val="24"/>
        </w:rPr>
        <w:t>-</w:t>
      </w:r>
      <w:r w:rsidRPr="000C2554">
        <w:rPr>
          <w:rFonts w:ascii="Times New Roman" w:hAnsi="Times New Roman" w:cs="Times New Roman"/>
          <w:sz w:val="24"/>
          <w:szCs w:val="24"/>
        </w:rPr>
        <w:tab/>
      </w:r>
      <w:r w:rsidRPr="000C2554">
        <w:rPr>
          <w:rFonts w:ascii="Times New Roman" w:eastAsia="Times New Roman" w:hAnsi="Times New Roman" w:cs="Times New Roman"/>
          <w:sz w:val="24"/>
          <w:szCs w:val="24"/>
        </w:rPr>
        <w:t>исправность установленных на транспортном средстве, контейнере</w:t>
      </w:r>
      <w:r w:rsidRPr="000C2554">
        <w:rPr>
          <w:rFonts w:ascii="Times New Roman" w:eastAsia="Times New Roman" w:hAnsi="Times New Roman" w:cs="Times New Roman"/>
          <w:sz w:val="24"/>
          <w:szCs w:val="24"/>
        </w:rPr>
        <w:br/>
        <w:t>запорно-пломбировочных устройств  (ЗПУ)  и  сохранность таможенных</w:t>
      </w:r>
      <w:r w:rsidRPr="000C2554">
        <w:rPr>
          <w:rFonts w:ascii="Times New Roman" w:eastAsia="Times New Roman" w:hAnsi="Times New Roman" w:cs="Times New Roman"/>
          <w:sz w:val="24"/>
          <w:szCs w:val="24"/>
        </w:rPr>
        <w:br/>
        <w:t>пломб   либо   иных   средств   идентификации   иностранных таможенных</w:t>
      </w:r>
      <w:r w:rsidRPr="000C2554">
        <w:rPr>
          <w:rFonts w:ascii="Times New Roman" w:eastAsia="Times New Roman" w:hAnsi="Times New Roman" w:cs="Times New Roman"/>
          <w:sz w:val="24"/>
          <w:szCs w:val="24"/>
        </w:rPr>
        <w:br/>
        <w:t>органов (если имеется) в соответствии со сведениями о них, указанными в</w:t>
      </w:r>
      <w:r w:rsidRPr="000C2554">
        <w:rPr>
          <w:rFonts w:ascii="Times New Roman" w:eastAsia="Times New Roman" w:hAnsi="Times New Roman" w:cs="Times New Roman"/>
          <w:sz w:val="24"/>
          <w:szCs w:val="24"/>
        </w:rPr>
        <w:br/>
        <w:t>транспортном документе;</w:t>
      </w:r>
    </w:p>
    <w:p w:rsidR="00447E66" w:rsidRPr="000C2554" w:rsidRDefault="00447E66" w:rsidP="00447E66">
      <w:pPr>
        <w:widowControl w:val="0"/>
        <w:numPr>
          <w:ilvl w:val="0"/>
          <w:numId w:val="10"/>
        </w:numPr>
        <w:shd w:val="clear" w:color="auto" w:fill="FFFFFF"/>
        <w:tabs>
          <w:tab w:val="left" w:pos="998"/>
        </w:tabs>
        <w:autoSpaceDE w:val="0"/>
        <w:autoSpaceDN w:val="0"/>
        <w:adjustRightInd w:val="0"/>
        <w:spacing w:after="0" w:line="240" w:lineRule="auto"/>
        <w:ind w:left="5" w:firstLine="715"/>
        <w:jc w:val="both"/>
        <w:rPr>
          <w:rFonts w:ascii="Times New Roman" w:hAnsi="Times New Roman" w:cs="Times New Roman"/>
          <w:sz w:val="24"/>
          <w:szCs w:val="24"/>
        </w:rPr>
      </w:pPr>
      <w:r w:rsidRPr="000C2554">
        <w:rPr>
          <w:rFonts w:ascii="Times New Roman" w:eastAsia="Times New Roman" w:hAnsi="Times New Roman" w:cs="Times New Roman"/>
          <w:sz w:val="24"/>
          <w:szCs w:val="24"/>
        </w:rPr>
        <w:t>закрепление   троса   через   металлические   кольца, степень его натяжения, отсутствие разрыва, перегибов и перехлестов; целостность   состояния   грузового   помещения  транспортного   средства, контейнера;</w:t>
      </w:r>
    </w:p>
    <w:p w:rsidR="00447E66" w:rsidRPr="000C2554" w:rsidRDefault="00447E66" w:rsidP="00447E66">
      <w:pPr>
        <w:widowControl w:val="0"/>
        <w:numPr>
          <w:ilvl w:val="0"/>
          <w:numId w:val="10"/>
        </w:numPr>
        <w:shd w:val="clear" w:color="auto" w:fill="FFFFFF"/>
        <w:tabs>
          <w:tab w:val="left" w:pos="998"/>
        </w:tabs>
        <w:autoSpaceDE w:val="0"/>
        <w:autoSpaceDN w:val="0"/>
        <w:adjustRightInd w:val="0"/>
        <w:spacing w:after="0" w:line="240" w:lineRule="auto"/>
        <w:ind w:left="5" w:right="48" w:firstLine="715"/>
        <w:jc w:val="both"/>
        <w:rPr>
          <w:rFonts w:ascii="Times New Roman" w:hAnsi="Times New Roman" w:cs="Times New Roman"/>
          <w:sz w:val="24"/>
          <w:szCs w:val="24"/>
        </w:rPr>
      </w:pPr>
      <w:r w:rsidRPr="000C2554">
        <w:rPr>
          <w:rFonts w:ascii="Times New Roman" w:eastAsia="Times New Roman" w:hAnsi="Times New Roman" w:cs="Times New Roman"/>
          <w:sz w:val="24"/>
          <w:szCs w:val="24"/>
        </w:rPr>
        <w:t xml:space="preserve">сохранность  товаров,  перевозимых  на открытом транспортном средстве   (целостность   их   упаковки   (тары),   соответствие количества  </w:t>
      </w:r>
      <w:r w:rsidRPr="000C2554">
        <w:rPr>
          <w:rFonts w:ascii="Times New Roman" w:eastAsia="Times New Roman" w:hAnsi="Times New Roman" w:cs="Times New Roman"/>
          <w:spacing w:val="-2"/>
          <w:sz w:val="24"/>
          <w:szCs w:val="24"/>
        </w:rPr>
        <w:t>грузовых мест данным, указанным в транспортном документе),</w:t>
      </w:r>
    </w:p>
    <w:p w:rsidR="00447E66" w:rsidRPr="000C2554" w:rsidRDefault="00447E66" w:rsidP="00447E66">
      <w:pPr>
        <w:shd w:val="clear" w:color="auto" w:fill="FFFFFF"/>
        <w:tabs>
          <w:tab w:val="left" w:pos="883"/>
        </w:tabs>
        <w:spacing w:after="0" w:line="240" w:lineRule="auto"/>
        <w:ind w:left="14" w:right="5" w:firstLine="706"/>
        <w:jc w:val="both"/>
        <w:rPr>
          <w:rFonts w:ascii="Times New Roman" w:hAnsi="Times New Roman" w:cs="Times New Roman"/>
          <w:sz w:val="24"/>
          <w:szCs w:val="24"/>
        </w:rPr>
      </w:pPr>
      <w:r w:rsidRPr="000C2554">
        <w:rPr>
          <w:rFonts w:ascii="Times New Roman" w:hAnsi="Times New Roman" w:cs="Times New Roman"/>
          <w:sz w:val="24"/>
          <w:szCs w:val="24"/>
        </w:rPr>
        <w:t>-</w:t>
      </w:r>
      <w:r w:rsidRPr="000C2554">
        <w:rPr>
          <w:rFonts w:ascii="Times New Roman" w:hAnsi="Times New Roman" w:cs="Times New Roman"/>
          <w:sz w:val="24"/>
          <w:szCs w:val="24"/>
        </w:rPr>
        <w:tab/>
      </w:r>
      <w:r w:rsidRPr="000C2554">
        <w:rPr>
          <w:rFonts w:ascii="Times New Roman" w:eastAsia="Times New Roman" w:hAnsi="Times New Roman" w:cs="Times New Roman"/>
          <w:sz w:val="24"/>
          <w:szCs w:val="24"/>
        </w:rPr>
        <w:t>наличие отличительных знаков в виде завязок из веревок другого</w:t>
      </w:r>
      <w:r w:rsidRPr="000C2554">
        <w:rPr>
          <w:rFonts w:ascii="Times New Roman" w:eastAsia="Times New Roman" w:hAnsi="Times New Roman" w:cs="Times New Roman"/>
          <w:sz w:val="24"/>
          <w:szCs w:val="24"/>
        </w:rPr>
        <w:br/>
        <w:t>цвета или пометок краской, маркером.</w:t>
      </w:r>
    </w:p>
    <w:p w:rsidR="00447E66" w:rsidRPr="000C2554" w:rsidRDefault="00447E66" w:rsidP="00447E66">
      <w:pPr>
        <w:shd w:val="clear" w:color="auto" w:fill="FFFFFF"/>
        <w:tabs>
          <w:tab w:val="left" w:pos="1430"/>
        </w:tabs>
        <w:spacing w:after="0" w:line="240" w:lineRule="auto"/>
        <w:ind w:left="10" w:right="48" w:firstLine="710"/>
        <w:jc w:val="both"/>
        <w:rPr>
          <w:rFonts w:ascii="Times New Roman" w:hAnsi="Times New Roman" w:cs="Times New Roman"/>
          <w:sz w:val="24"/>
          <w:szCs w:val="24"/>
        </w:rPr>
      </w:pPr>
      <w:r w:rsidRPr="000C2554">
        <w:rPr>
          <w:rFonts w:ascii="Times New Roman" w:hAnsi="Times New Roman" w:cs="Times New Roman"/>
          <w:spacing w:val="-11"/>
          <w:sz w:val="24"/>
          <w:szCs w:val="24"/>
        </w:rPr>
        <w:t>42.</w:t>
      </w:r>
      <w:r w:rsidRPr="000C2554">
        <w:rPr>
          <w:rFonts w:ascii="Times New Roman" w:hAnsi="Times New Roman" w:cs="Times New Roman"/>
          <w:sz w:val="24"/>
          <w:szCs w:val="24"/>
        </w:rPr>
        <w:tab/>
      </w:r>
      <w:r w:rsidRPr="000C2554">
        <w:rPr>
          <w:rFonts w:ascii="Times New Roman" w:eastAsia="Times New Roman" w:hAnsi="Times New Roman" w:cs="Times New Roman"/>
          <w:sz w:val="24"/>
          <w:szCs w:val="24"/>
        </w:rPr>
        <w:t>При     осуществлении     таможенного     досмотра (осмотра)</w:t>
      </w:r>
      <w:r w:rsidRPr="000C2554">
        <w:rPr>
          <w:rFonts w:ascii="Times New Roman" w:eastAsia="Times New Roman" w:hAnsi="Times New Roman" w:cs="Times New Roman"/>
          <w:sz w:val="24"/>
          <w:szCs w:val="24"/>
        </w:rPr>
        <w:br/>
        <w:t>автомобильного транспортного средства следует обращать внимание:</w:t>
      </w:r>
    </w:p>
    <w:p w:rsidR="00447E66" w:rsidRPr="000C2554" w:rsidRDefault="00447E66" w:rsidP="00447E66">
      <w:pPr>
        <w:shd w:val="clear" w:color="auto" w:fill="FFFFFF"/>
        <w:tabs>
          <w:tab w:val="left" w:pos="883"/>
        </w:tabs>
        <w:spacing w:after="0" w:line="240" w:lineRule="auto"/>
        <w:ind w:left="720"/>
        <w:jc w:val="both"/>
        <w:rPr>
          <w:rFonts w:ascii="Times New Roman" w:hAnsi="Times New Roman" w:cs="Times New Roman"/>
          <w:sz w:val="24"/>
          <w:szCs w:val="24"/>
        </w:rPr>
      </w:pPr>
      <w:r w:rsidRPr="000C2554">
        <w:rPr>
          <w:rFonts w:ascii="Times New Roman" w:hAnsi="Times New Roman" w:cs="Times New Roman"/>
          <w:sz w:val="24"/>
          <w:szCs w:val="24"/>
        </w:rPr>
        <w:t>-</w:t>
      </w:r>
      <w:r w:rsidRPr="000C2554">
        <w:rPr>
          <w:rFonts w:ascii="Times New Roman" w:hAnsi="Times New Roman" w:cs="Times New Roman"/>
          <w:sz w:val="24"/>
          <w:szCs w:val="24"/>
        </w:rPr>
        <w:tab/>
      </w:r>
      <w:r w:rsidRPr="000C2554">
        <w:rPr>
          <w:rFonts w:ascii="Times New Roman" w:eastAsia="Times New Roman" w:hAnsi="Times New Roman" w:cs="Times New Roman"/>
          <w:spacing w:val="-1"/>
          <w:sz w:val="24"/>
          <w:szCs w:val="24"/>
        </w:rPr>
        <w:t>на предметы в пустых пространствах и отсеках,</w:t>
      </w:r>
    </w:p>
    <w:p w:rsidR="00447E66" w:rsidRPr="000C2554" w:rsidRDefault="00447E66" w:rsidP="00447E66">
      <w:pPr>
        <w:widowControl w:val="0"/>
        <w:numPr>
          <w:ilvl w:val="0"/>
          <w:numId w:val="12"/>
        </w:numPr>
        <w:shd w:val="clear" w:color="auto" w:fill="FFFFFF"/>
        <w:tabs>
          <w:tab w:val="left" w:pos="869"/>
        </w:tabs>
        <w:autoSpaceDE w:val="0"/>
        <w:autoSpaceDN w:val="0"/>
        <w:adjustRightInd w:val="0"/>
        <w:spacing w:after="0" w:line="240" w:lineRule="auto"/>
        <w:ind w:left="706"/>
        <w:rPr>
          <w:rFonts w:ascii="Times New Roman" w:hAnsi="Times New Roman" w:cs="Times New Roman"/>
          <w:sz w:val="24"/>
          <w:szCs w:val="24"/>
        </w:rPr>
      </w:pPr>
      <w:r w:rsidRPr="000C2554">
        <w:rPr>
          <w:rFonts w:ascii="Times New Roman" w:eastAsia="Times New Roman" w:hAnsi="Times New Roman" w:cs="Times New Roman"/>
          <w:sz w:val="24"/>
          <w:szCs w:val="24"/>
        </w:rPr>
        <w:t>на свежую краску, клеи или заделку швов;</w:t>
      </w:r>
    </w:p>
    <w:p w:rsidR="00447E66" w:rsidRPr="000C2554" w:rsidRDefault="00447E66" w:rsidP="00447E66">
      <w:pPr>
        <w:widowControl w:val="0"/>
        <w:numPr>
          <w:ilvl w:val="0"/>
          <w:numId w:val="12"/>
        </w:numPr>
        <w:shd w:val="clear" w:color="auto" w:fill="FFFFFF"/>
        <w:tabs>
          <w:tab w:val="left" w:pos="869"/>
        </w:tabs>
        <w:autoSpaceDE w:val="0"/>
        <w:autoSpaceDN w:val="0"/>
        <w:adjustRightInd w:val="0"/>
        <w:spacing w:after="0" w:line="240" w:lineRule="auto"/>
        <w:ind w:left="706"/>
        <w:rPr>
          <w:rFonts w:ascii="Times New Roman" w:hAnsi="Times New Roman" w:cs="Times New Roman"/>
          <w:sz w:val="24"/>
          <w:szCs w:val="24"/>
        </w:rPr>
      </w:pPr>
      <w:r w:rsidRPr="000C2554">
        <w:rPr>
          <w:rFonts w:ascii="Times New Roman" w:eastAsia="Times New Roman" w:hAnsi="Times New Roman" w:cs="Times New Roman"/>
          <w:sz w:val="24"/>
          <w:szCs w:val="24"/>
        </w:rPr>
        <w:t>на фальшивые стены, потолки или полы;</w:t>
      </w:r>
    </w:p>
    <w:p w:rsidR="00447E66" w:rsidRPr="000C2554" w:rsidRDefault="00447E66" w:rsidP="00447E66">
      <w:pPr>
        <w:widowControl w:val="0"/>
        <w:numPr>
          <w:ilvl w:val="0"/>
          <w:numId w:val="12"/>
        </w:numPr>
        <w:shd w:val="clear" w:color="auto" w:fill="FFFFFF"/>
        <w:tabs>
          <w:tab w:val="left" w:pos="869"/>
        </w:tabs>
        <w:autoSpaceDE w:val="0"/>
        <w:autoSpaceDN w:val="0"/>
        <w:adjustRightInd w:val="0"/>
        <w:spacing w:after="0" w:line="240" w:lineRule="auto"/>
        <w:ind w:left="706"/>
        <w:rPr>
          <w:rFonts w:ascii="Times New Roman" w:hAnsi="Times New Roman" w:cs="Times New Roman"/>
          <w:sz w:val="24"/>
          <w:szCs w:val="24"/>
        </w:rPr>
      </w:pPr>
      <w:r w:rsidRPr="000C2554">
        <w:rPr>
          <w:rFonts w:ascii="Times New Roman" w:eastAsia="Times New Roman" w:hAnsi="Times New Roman" w:cs="Times New Roman"/>
          <w:sz w:val="24"/>
          <w:szCs w:val="24"/>
        </w:rPr>
        <w:t>на новые покрытия или обшивки;</w:t>
      </w:r>
    </w:p>
    <w:p w:rsidR="00447E66" w:rsidRPr="000C2554" w:rsidRDefault="00447E66" w:rsidP="00447E66">
      <w:pPr>
        <w:widowControl w:val="0"/>
        <w:numPr>
          <w:ilvl w:val="0"/>
          <w:numId w:val="12"/>
        </w:numPr>
        <w:shd w:val="clear" w:color="auto" w:fill="FFFFFF"/>
        <w:tabs>
          <w:tab w:val="left" w:pos="869"/>
        </w:tabs>
        <w:autoSpaceDE w:val="0"/>
        <w:autoSpaceDN w:val="0"/>
        <w:adjustRightInd w:val="0"/>
        <w:spacing w:after="0" w:line="240" w:lineRule="auto"/>
        <w:ind w:left="706"/>
        <w:rPr>
          <w:rFonts w:ascii="Times New Roman" w:hAnsi="Times New Roman" w:cs="Times New Roman"/>
          <w:sz w:val="24"/>
          <w:szCs w:val="24"/>
        </w:rPr>
      </w:pPr>
      <w:r w:rsidRPr="000C2554">
        <w:rPr>
          <w:rFonts w:ascii="Times New Roman" w:eastAsia="Times New Roman" w:hAnsi="Times New Roman" w:cs="Times New Roman"/>
          <w:sz w:val="24"/>
          <w:szCs w:val="24"/>
        </w:rPr>
        <w:t>на изменения, следы ремонта, блестящие или новые детали;</w:t>
      </w:r>
    </w:p>
    <w:p w:rsidR="00447E66" w:rsidRPr="000C2554" w:rsidRDefault="00447E66" w:rsidP="00447E66">
      <w:pPr>
        <w:widowControl w:val="0"/>
        <w:numPr>
          <w:ilvl w:val="0"/>
          <w:numId w:val="12"/>
        </w:numPr>
        <w:shd w:val="clear" w:color="auto" w:fill="FFFFFF"/>
        <w:tabs>
          <w:tab w:val="left" w:pos="869"/>
        </w:tabs>
        <w:autoSpaceDE w:val="0"/>
        <w:autoSpaceDN w:val="0"/>
        <w:adjustRightInd w:val="0"/>
        <w:spacing w:after="0" w:line="240" w:lineRule="auto"/>
        <w:ind w:left="706"/>
        <w:rPr>
          <w:rFonts w:ascii="Times New Roman" w:hAnsi="Times New Roman" w:cs="Times New Roman"/>
          <w:sz w:val="24"/>
          <w:szCs w:val="24"/>
        </w:rPr>
      </w:pPr>
      <w:r w:rsidRPr="000C2554">
        <w:rPr>
          <w:rFonts w:ascii="Times New Roman" w:eastAsia="Times New Roman" w:hAnsi="Times New Roman" w:cs="Times New Roman"/>
          <w:sz w:val="24"/>
          <w:szCs w:val="24"/>
        </w:rPr>
        <w:t>на масляные отпечатки пальцев;</w:t>
      </w:r>
    </w:p>
    <w:p w:rsidR="00447E66" w:rsidRPr="000C2554" w:rsidRDefault="00447E66" w:rsidP="00447E66">
      <w:pPr>
        <w:widowControl w:val="0"/>
        <w:numPr>
          <w:ilvl w:val="0"/>
          <w:numId w:val="12"/>
        </w:numPr>
        <w:shd w:val="clear" w:color="auto" w:fill="FFFFFF"/>
        <w:tabs>
          <w:tab w:val="left" w:pos="869"/>
        </w:tabs>
        <w:autoSpaceDE w:val="0"/>
        <w:autoSpaceDN w:val="0"/>
        <w:adjustRightInd w:val="0"/>
        <w:spacing w:after="0" w:line="240" w:lineRule="auto"/>
        <w:ind w:left="706"/>
        <w:rPr>
          <w:rFonts w:ascii="Times New Roman" w:hAnsi="Times New Roman" w:cs="Times New Roman"/>
          <w:sz w:val="24"/>
          <w:szCs w:val="24"/>
        </w:rPr>
      </w:pPr>
      <w:r w:rsidRPr="000C2554">
        <w:rPr>
          <w:rFonts w:ascii="Times New Roman" w:eastAsia="Times New Roman" w:hAnsi="Times New Roman" w:cs="Times New Roman"/>
          <w:sz w:val="24"/>
          <w:szCs w:val="24"/>
        </w:rPr>
        <w:t>на дополнительные провода и переключатели;</w:t>
      </w:r>
    </w:p>
    <w:p w:rsidR="00447E66" w:rsidRPr="000C2554" w:rsidRDefault="00447E66" w:rsidP="00447E66">
      <w:pPr>
        <w:widowControl w:val="0"/>
        <w:numPr>
          <w:ilvl w:val="0"/>
          <w:numId w:val="12"/>
        </w:numPr>
        <w:shd w:val="clear" w:color="auto" w:fill="FFFFFF"/>
        <w:tabs>
          <w:tab w:val="left" w:pos="869"/>
        </w:tabs>
        <w:autoSpaceDE w:val="0"/>
        <w:autoSpaceDN w:val="0"/>
        <w:adjustRightInd w:val="0"/>
        <w:spacing w:after="0" w:line="240" w:lineRule="auto"/>
        <w:ind w:left="706"/>
        <w:rPr>
          <w:rFonts w:ascii="Times New Roman" w:hAnsi="Times New Roman" w:cs="Times New Roman"/>
          <w:sz w:val="24"/>
          <w:szCs w:val="24"/>
        </w:rPr>
      </w:pPr>
      <w:r w:rsidRPr="000C2554">
        <w:rPr>
          <w:rFonts w:ascii="Times New Roman" w:eastAsia="Times New Roman" w:hAnsi="Times New Roman" w:cs="Times New Roman"/>
          <w:spacing w:val="-1"/>
          <w:sz w:val="24"/>
          <w:szCs w:val="24"/>
        </w:rPr>
        <w:t>на следы сварки;</w:t>
      </w:r>
    </w:p>
    <w:p w:rsidR="00447E66" w:rsidRPr="000C2554" w:rsidRDefault="00447E66" w:rsidP="00447E66">
      <w:pPr>
        <w:widowControl w:val="0"/>
        <w:numPr>
          <w:ilvl w:val="0"/>
          <w:numId w:val="12"/>
        </w:numPr>
        <w:shd w:val="clear" w:color="auto" w:fill="FFFFFF"/>
        <w:tabs>
          <w:tab w:val="left" w:pos="869"/>
        </w:tabs>
        <w:autoSpaceDE w:val="0"/>
        <w:autoSpaceDN w:val="0"/>
        <w:adjustRightInd w:val="0"/>
        <w:spacing w:after="0" w:line="240" w:lineRule="auto"/>
        <w:ind w:left="706"/>
        <w:rPr>
          <w:rFonts w:ascii="Times New Roman" w:hAnsi="Times New Roman" w:cs="Times New Roman"/>
          <w:sz w:val="24"/>
          <w:szCs w:val="24"/>
        </w:rPr>
      </w:pPr>
      <w:r w:rsidRPr="000C2554">
        <w:rPr>
          <w:rFonts w:ascii="Times New Roman" w:eastAsia="Times New Roman" w:hAnsi="Times New Roman" w:cs="Times New Roman"/>
          <w:sz w:val="24"/>
          <w:szCs w:val="24"/>
        </w:rPr>
        <w:t>на царапины или следы вскрытия;</w:t>
      </w:r>
    </w:p>
    <w:p w:rsidR="00447E66" w:rsidRPr="000C2554" w:rsidRDefault="00447E66" w:rsidP="00447E66">
      <w:pPr>
        <w:shd w:val="clear" w:color="auto" w:fill="FFFFFF"/>
        <w:tabs>
          <w:tab w:val="left" w:pos="1075"/>
        </w:tabs>
        <w:spacing w:after="0" w:line="240" w:lineRule="auto"/>
        <w:ind w:left="5" w:right="-1" w:firstLine="706"/>
        <w:rPr>
          <w:rFonts w:ascii="Times New Roman" w:eastAsia="Times New Roman" w:hAnsi="Times New Roman" w:cs="Times New Roman"/>
          <w:spacing w:val="-1"/>
          <w:sz w:val="24"/>
          <w:szCs w:val="24"/>
        </w:rPr>
      </w:pPr>
      <w:r w:rsidRPr="000C2554">
        <w:rPr>
          <w:rFonts w:ascii="Times New Roman" w:hAnsi="Times New Roman" w:cs="Times New Roman"/>
          <w:sz w:val="24"/>
          <w:szCs w:val="24"/>
        </w:rPr>
        <w:t>-</w:t>
      </w:r>
      <w:r w:rsidRPr="000C2554">
        <w:rPr>
          <w:rFonts w:ascii="Times New Roman" w:eastAsia="Times New Roman" w:hAnsi="Times New Roman" w:cs="Times New Roman"/>
          <w:spacing w:val="-1"/>
          <w:sz w:val="24"/>
          <w:szCs w:val="24"/>
        </w:rPr>
        <w:t xml:space="preserve">на   звук    при    простукивании,    соответствующий сплошному </w:t>
      </w:r>
      <w:r w:rsidRPr="000C2554">
        <w:rPr>
          <w:rFonts w:ascii="Times New Roman" w:eastAsia="Times New Roman" w:hAnsi="Times New Roman" w:cs="Times New Roman"/>
          <w:sz w:val="24"/>
          <w:szCs w:val="24"/>
        </w:rPr>
        <w:t>материалу.</w:t>
      </w:r>
    </w:p>
    <w:p w:rsidR="00447E66" w:rsidRPr="000C2554" w:rsidRDefault="00225586" w:rsidP="00447E66">
      <w:pPr>
        <w:shd w:val="clear" w:color="auto" w:fill="FFFFFF"/>
        <w:spacing w:after="0" w:line="240" w:lineRule="auto"/>
        <w:ind w:firstLine="710"/>
        <w:jc w:val="both"/>
        <w:rPr>
          <w:rFonts w:ascii="Times New Roman" w:hAnsi="Times New Roman" w:cs="Times New Roman"/>
          <w:sz w:val="24"/>
          <w:szCs w:val="24"/>
        </w:rPr>
      </w:pPr>
      <w:r w:rsidRPr="000C2554">
        <w:rPr>
          <w:rFonts w:ascii="Times New Roman" w:hAnsi="Times New Roman" w:cs="Times New Roman"/>
          <w:sz w:val="24"/>
          <w:szCs w:val="24"/>
        </w:rPr>
        <w:t xml:space="preserve">43. </w:t>
      </w:r>
      <w:r w:rsidR="00447E66" w:rsidRPr="000C2554">
        <w:rPr>
          <w:rFonts w:ascii="Times New Roman" w:eastAsia="Times New Roman" w:hAnsi="Times New Roman" w:cs="Times New Roman"/>
          <w:sz w:val="24"/>
          <w:szCs w:val="24"/>
        </w:rPr>
        <w:t xml:space="preserve">При     осуществлении     таможенного     досмотра (осмотра) </w:t>
      </w:r>
      <w:r w:rsidR="00447E66" w:rsidRPr="000C2554">
        <w:rPr>
          <w:rFonts w:ascii="Times New Roman" w:eastAsia="Times New Roman" w:hAnsi="Times New Roman" w:cs="Times New Roman"/>
          <w:spacing w:val="-1"/>
          <w:sz w:val="24"/>
          <w:szCs w:val="24"/>
        </w:rPr>
        <w:t xml:space="preserve">автомобильного   транспортного   средства   обследуются   следующие   его </w:t>
      </w:r>
      <w:r w:rsidR="00447E66" w:rsidRPr="000C2554">
        <w:rPr>
          <w:rFonts w:ascii="Times New Roman" w:eastAsia="Times New Roman" w:hAnsi="Times New Roman" w:cs="Times New Roman"/>
          <w:sz w:val="24"/>
          <w:szCs w:val="24"/>
        </w:rPr>
        <w:t>части:</w:t>
      </w:r>
    </w:p>
    <w:p w:rsidR="00447E66" w:rsidRPr="000C2554" w:rsidRDefault="00447E66" w:rsidP="00447E66">
      <w:pPr>
        <w:widowControl w:val="0"/>
        <w:numPr>
          <w:ilvl w:val="0"/>
          <w:numId w:val="13"/>
        </w:numPr>
        <w:shd w:val="clear" w:color="auto" w:fill="FFFFFF"/>
        <w:tabs>
          <w:tab w:val="left" w:pos="874"/>
        </w:tabs>
        <w:autoSpaceDE w:val="0"/>
        <w:autoSpaceDN w:val="0"/>
        <w:adjustRightInd w:val="0"/>
        <w:spacing w:after="0" w:line="240" w:lineRule="auto"/>
        <w:ind w:left="715"/>
        <w:jc w:val="both"/>
        <w:rPr>
          <w:rFonts w:ascii="Times New Roman" w:hAnsi="Times New Roman" w:cs="Times New Roman"/>
          <w:sz w:val="24"/>
          <w:szCs w:val="24"/>
        </w:rPr>
      </w:pPr>
      <w:r w:rsidRPr="000C2554">
        <w:rPr>
          <w:rFonts w:ascii="Times New Roman" w:eastAsia="Times New Roman" w:hAnsi="Times New Roman" w:cs="Times New Roman"/>
          <w:spacing w:val="-1"/>
          <w:sz w:val="24"/>
          <w:szCs w:val="24"/>
        </w:rPr>
        <w:t>наружная передняя часть кабины и ее боковые стороны;</w:t>
      </w:r>
    </w:p>
    <w:p w:rsidR="00447E66" w:rsidRPr="000C2554" w:rsidRDefault="00447E66" w:rsidP="00447E66">
      <w:pPr>
        <w:widowControl w:val="0"/>
        <w:numPr>
          <w:ilvl w:val="0"/>
          <w:numId w:val="13"/>
        </w:numPr>
        <w:shd w:val="clear" w:color="auto" w:fill="FFFFFF"/>
        <w:tabs>
          <w:tab w:val="left" w:pos="874"/>
        </w:tabs>
        <w:autoSpaceDE w:val="0"/>
        <w:autoSpaceDN w:val="0"/>
        <w:adjustRightInd w:val="0"/>
        <w:spacing w:after="0" w:line="240" w:lineRule="auto"/>
        <w:ind w:left="715"/>
        <w:rPr>
          <w:rFonts w:ascii="Times New Roman" w:hAnsi="Times New Roman" w:cs="Times New Roman"/>
          <w:sz w:val="24"/>
          <w:szCs w:val="24"/>
        </w:rPr>
      </w:pPr>
      <w:r w:rsidRPr="000C2554">
        <w:rPr>
          <w:rFonts w:ascii="Times New Roman" w:eastAsia="Times New Roman" w:hAnsi="Times New Roman" w:cs="Times New Roman"/>
          <w:spacing w:val="-1"/>
          <w:sz w:val="24"/>
          <w:szCs w:val="24"/>
        </w:rPr>
        <w:t>отсек двигателя;</w:t>
      </w:r>
    </w:p>
    <w:p w:rsidR="00447E66" w:rsidRPr="000C2554" w:rsidRDefault="00447E66" w:rsidP="00447E66">
      <w:pPr>
        <w:widowControl w:val="0"/>
        <w:numPr>
          <w:ilvl w:val="0"/>
          <w:numId w:val="13"/>
        </w:numPr>
        <w:shd w:val="clear" w:color="auto" w:fill="FFFFFF"/>
        <w:tabs>
          <w:tab w:val="left" w:pos="874"/>
        </w:tabs>
        <w:autoSpaceDE w:val="0"/>
        <w:autoSpaceDN w:val="0"/>
        <w:adjustRightInd w:val="0"/>
        <w:spacing w:after="0" w:line="240" w:lineRule="auto"/>
        <w:ind w:left="715"/>
        <w:rPr>
          <w:rFonts w:ascii="Times New Roman" w:hAnsi="Times New Roman" w:cs="Times New Roman"/>
          <w:sz w:val="24"/>
          <w:szCs w:val="24"/>
        </w:rPr>
      </w:pPr>
      <w:r w:rsidRPr="000C2554">
        <w:rPr>
          <w:rFonts w:ascii="Times New Roman" w:eastAsia="Times New Roman" w:hAnsi="Times New Roman" w:cs="Times New Roman"/>
          <w:sz w:val="24"/>
          <w:szCs w:val="24"/>
        </w:rPr>
        <w:t>шасси, топливный и воздушный баки;</w:t>
      </w:r>
    </w:p>
    <w:p w:rsidR="00447E66" w:rsidRPr="000C2554" w:rsidRDefault="00447E66" w:rsidP="00447E66">
      <w:pPr>
        <w:widowControl w:val="0"/>
        <w:numPr>
          <w:ilvl w:val="0"/>
          <w:numId w:val="13"/>
        </w:numPr>
        <w:shd w:val="clear" w:color="auto" w:fill="FFFFFF"/>
        <w:tabs>
          <w:tab w:val="left" w:pos="874"/>
        </w:tabs>
        <w:autoSpaceDE w:val="0"/>
        <w:autoSpaceDN w:val="0"/>
        <w:adjustRightInd w:val="0"/>
        <w:spacing w:after="0" w:line="240" w:lineRule="auto"/>
        <w:ind w:left="715"/>
        <w:rPr>
          <w:rFonts w:ascii="Times New Roman" w:hAnsi="Times New Roman" w:cs="Times New Roman"/>
          <w:sz w:val="24"/>
          <w:szCs w:val="24"/>
        </w:rPr>
      </w:pPr>
      <w:r w:rsidRPr="000C2554">
        <w:rPr>
          <w:rFonts w:ascii="Times New Roman" w:eastAsia="Times New Roman" w:hAnsi="Times New Roman" w:cs="Times New Roman"/>
          <w:sz w:val="24"/>
          <w:szCs w:val="24"/>
        </w:rPr>
        <w:t>опорно-сцепное устройство и выхлопная труба;</w:t>
      </w:r>
    </w:p>
    <w:p w:rsidR="00447E66" w:rsidRPr="000C2554" w:rsidRDefault="00447E66" w:rsidP="00447E66">
      <w:pPr>
        <w:widowControl w:val="0"/>
        <w:numPr>
          <w:ilvl w:val="0"/>
          <w:numId w:val="13"/>
        </w:numPr>
        <w:shd w:val="clear" w:color="auto" w:fill="FFFFFF"/>
        <w:tabs>
          <w:tab w:val="left" w:pos="874"/>
        </w:tabs>
        <w:autoSpaceDE w:val="0"/>
        <w:autoSpaceDN w:val="0"/>
        <w:adjustRightInd w:val="0"/>
        <w:spacing w:after="0" w:line="240" w:lineRule="auto"/>
        <w:ind w:left="715"/>
        <w:rPr>
          <w:rFonts w:ascii="Times New Roman" w:hAnsi="Times New Roman" w:cs="Times New Roman"/>
          <w:sz w:val="24"/>
          <w:szCs w:val="24"/>
        </w:rPr>
      </w:pPr>
      <w:r w:rsidRPr="000C2554">
        <w:rPr>
          <w:rFonts w:ascii="Times New Roman" w:eastAsia="Times New Roman" w:hAnsi="Times New Roman" w:cs="Times New Roman"/>
          <w:spacing w:val="-5"/>
          <w:sz w:val="24"/>
          <w:szCs w:val="24"/>
        </w:rPr>
        <w:t>шины;</w:t>
      </w:r>
    </w:p>
    <w:p w:rsidR="00447E66" w:rsidRPr="000C2554" w:rsidRDefault="00447E66" w:rsidP="00447E66">
      <w:pPr>
        <w:widowControl w:val="0"/>
        <w:numPr>
          <w:ilvl w:val="0"/>
          <w:numId w:val="13"/>
        </w:numPr>
        <w:shd w:val="clear" w:color="auto" w:fill="FFFFFF"/>
        <w:tabs>
          <w:tab w:val="left" w:pos="874"/>
        </w:tabs>
        <w:autoSpaceDE w:val="0"/>
        <w:autoSpaceDN w:val="0"/>
        <w:adjustRightInd w:val="0"/>
        <w:spacing w:after="0" w:line="240" w:lineRule="auto"/>
        <w:ind w:left="715"/>
        <w:rPr>
          <w:rFonts w:ascii="Times New Roman" w:hAnsi="Times New Roman" w:cs="Times New Roman"/>
          <w:sz w:val="24"/>
          <w:szCs w:val="24"/>
        </w:rPr>
      </w:pPr>
      <w:r w:rsidRPr="000C2554">
        <w:rPr>
          <w:rFonts w:ascii="Times New Roman" w:eastAsia="Times New Roman" w:hAnsi="Times New Roman" w:cs="Times New Roman"/>
          <w:spacing w:val="-1"/>
          <w:sz w:val="24"/>
          <w:szCs w:val="24"/>
        </w:rPr>
        <w:t>места хранения;</w:t>
      </w:r>
    </w:p>
    <w:p w:rsidR="00447E66" w:rsidRPr="000C2554" w:rsidRDefault="00447E66" w:rsidP="00447E66">
      <w:pPr>
        <w:widowControl w:val="0"/>
        <w:numPr>
          <w:ilvl w:val="0"/>
          <w:numId w:val="13"/>
        </w:numPr>
        <w:shd w:val="clear" w:color="auto" w:fill="FFFFFF"/>
        <w:tabs>
          <w:tab w:val="left" w:pos="874"/>
        </w:tabs>
        <w:autoSpaceDE w:val="0"/>
        <w:autoSpaceDN w:val="0"/>
        <w:adjustRightInd w:val="0"/>
        <w:spacing w:after="0" w:line="240" w:lineRule="auto"/>
        <w:ind w:left="715"/>
        <w:rPr>
          <w:rFonts w:ascii="Times New Roman" w:hAnsi="Times New Roman" w:cs="Times New Roman"/>
          <w:sz w:val="24"/>
          <w:szCs w:val="24"/>
        </w:rPr>
      </w:pPr>
      <w:r w:rsidRPr="000C2554">
        <w:rPr>
          <w:rFonts w:ascii="Times New Roman" w:eastAsia="Times New Roman" w:hAnsi="Times New Roman" w:cs="Times New Roman"/>
          <w:spacing w:val="-4"/>
          <w:sz w:val="24"/>
          <w:szCs w:val="24"/>
        </w:rPr>
        <w:t>стенки;</w:t>
      </w:r>
    </w:p>
    <w:p w:rsidR="00447E66" w:rsidRPr="000C2554" w:rsidRDefault="00447E66" w:rsidP="00447E66">
      <w:pPr>
        <w:widowControl w:val="0"/>
        <w:numPr>
          <w:ilvl w:val="0"/>
          <w:numId w:val="13"/>
        </w:numPr>
        <w:shd w:val="clear" w:color="auto" w:fill="FFFFFF"/>
        <w:tabs>
          <w:tab w:val="left" w:pos="874"/>
        </w:tabs>
        <w:autoSpaceDE w:val="0"/>
        <w:autoSpaceDN w:val="0"/>
        <w:adjustRightInd w:val="0"/>
        <w:spacing w:after="0" w:line="240" w:lineRule="auto"/>
        <w:ind w:left="715"/>
        <w:rPr>
          <w:rFonts w:ascii="Times New Roman" w:hAnsi="Times New Roman" w:cs="Times New Roman"/>
          <w:sz w:val="24"/>
          <w:szCs w:val="24"/>
        </w:rPr>
      </w:pPr>
      <w:r w:rsidRPr="000C2554">
        <w:rPr>
          <w:rFonts w:ascii="Times New Roman" w:eastAsia="Times New Roman" w:hAnsi="Times New Roman" w:cs="Times New Roman"/>
          <w:spacing w:val="-4"/>
          <w:sz w:val="24"/>
          <w:szCs w:val="24"/>
        </w:rPr>
        <w:t>двери;</w:t>
      </w:r>
    </w:p>
    <w:p w:rsidR="00447E66" w:rsidRPr="000C2554" w:rsidRDefault="00447E66" w:rsidP="000C2554">
      <w:pPr>
        <w:widowControl w:val="0"/>
        <w:numPr>
          <w:ilvl w:val="0"/>
          <w:numId w:val="13"/>
        </w:numPr>
        <w:shd w:val="clear" w:color="auto" w:fill="FFFFFF"/>
        <w:tabs>
          <w:tab w:val="left" w:pos="874"/>
          <w:tab w:val="left" w:pos="9072"/>
        </w:tabs>
        <w:autoSpaceDE w:val="0"/>
        <w:autoSpaceDN w:val="0"/>
        <w:adjustRightInd w:val="0"/>
        <w:spacing w:after="0" w:line="240" w:lineRule="auto"/>
        <w:ind w:left="715" w:right="-1"/>
        <w:rPr>
          <w:rFonts w:ascii="Times New Roman" w:hAnsi="Times New Roman" w:cs="Times New Roman"/>
          <w:sz w:val="24"/>
          <w:szCs w:val="24"/>
        </w:rPr>
      </w:pPr>
      <w:r w:rsidRPr="000C2554">
        <w:rPr>
          <w:rFonts w:ascii="Times New Roman" w:eastAsia="Times New Roman" w:hAnsi="Times New Roman" w:cs="Times New Roman"/>
          <w:spacing w:val="-2"/>
          <w:sz w:val="24"/>
          <w:szCs w:val="24"/>
        </w:rPr>
        <w:t xml:space="preserve">внутренности прицепа, цистерны, бензовоза, контейнера. </w:t>
      </w:r>
      <w:r w:rsidR="000C2554">
        <w:rPr>
          <w:rFonts w:ascii="Times New Roman" w:eastAsia="Times New Roman" w:hAnsi="Times New Roman" w:cs="Times New Roman"/>
          <w:sz w:val="24"/>
          <w:szCs w:val="24"/>
        </w:rPr>
        <w:t xml:space="preserve">При </w:t>
      </w:r>
      <w:r w:rsidRPr="000C2554">
        <w:rPr>
          <w:rFonts w:ascii="Times New Roman" w:eastAsia="Times New Roman" w:hAnsi="Times New Roman" w:cs="Times New Roman"/>
          <w:sz w:val="24"/>
          <w:szCs w:val="24"/>
        </w:rPr>
        <w:t>таможенном досмотре (осмотре):</w:t>
      </w:r>
    </w:p>
    <w:p w:rsidR="00447E66" w:rsidRPr="000C2554" w:rsidRDefault="00447E66" w:rsidP="00447E66">
      <w:pPr>
        <w:widowControl w:val="0"/>
        <w:numPr>
          <w:ilvl w:val="0"/>
          <w:numId w:val="11"/>
        </w:numPr>
        <w:shd w:val="clear" w:color="auto" w:fill="FFFFFF"/>
        <w:tabs>
          <w:tab w:val="left" w:pos="917"/>
        </w:tabs>
        <w:autoSpaceDE w:val="0"/>
        <w:autoSpaceDN w:val="0"/>
        <w:adjustRightInd w:val="0"/>
        <w:spacing w:after="0" w:line="240" w:lineRule="auto"/>
        <w:ind w:left="10" w:firstLine="706"/>
        <w:rPr>
          <w:rFonts w:ascii="Times New Roman" w:hAnsi="Times New Roman" w:cs="Times New Roman"/>
          <w:sz w:val="24"/>
          <w:szCs w:val="24"/>
        </w:rPr>
      </w:pPr>
      <w:r w:rsidRPr="000C2554">
        <w:rPr>
          <w:rFonts w:ascii="Times New Roman" w:eastAsia="Times New Roman" w:hAnsi="Times New Roman" w:cs="Times New Roman"/>
          <w:sz w:val="24"/>
          <w:szCs w:val="24"/>
        </w:rPr>
        <w:lastRenderedPageBreak/>
        <w:t>наружной передней части кабины следует обращать внимание  на измененный   гриль,   фальшивые   отсеки,   сплошной   бампер,   необычно толстые крылья;</w:t>
      </w:r>
    </w:p>
    <w:p w:rsidR="00447E66" w:rsidRPr="000C2554" w:rsidRDefault="00447E66" w:rsidP="00447E66">
      <w:pPr>
        <w:widowControl w:val="0"/>
        <w:numPr>
          <w:ilvl w:val="0"/>
          <w:numId w:val="11"/>
        </w:numPr>
        <w:shd w:val="clear" w:color="auto" w:fill="FFFFFF"/>
        <w:tabs>
          <w:tab w:val="left" w:pos="917"/>
        </w:tabs>
        <w:autoSpaceDE w:val="0"/>
        <w:autoSpaceDN w:val="0"/>
        <w:adjustRightInd w:val="0"/>
        <w:spacing w:after="0" w:line="240" w:lineRule="auto"/>
        <w:ind w:left="10" w:right="5" w:firstLine="706"/>
        <w:jc w:val="both"/>
        <w:rPr>
          <w:rFonts w:ascii="Times New Roman" w:hAnsi="Times New Roman" w:cs="Times New Roman"/>
          <w:sz w:val="24"/>
          <w:szCs w:val="24"/>
        </w:rPr>
      </w:pPr>
      <w:r w:rsidRPr="000C2554">
        <w:rPr>
          <w:rFonts w:ascii="Times New Roman" w:eastAsia="Times New Roman" w:hAnsi="Times New Roman" w:cs="Times New Roman"/>
          <w:sz w:val="24"/>
          <w:szCs w:val="24"/>
        </w:rPr>
        <w:t>наружных боковых сторон кабины - на необычно тяжелые двери, переделки дверей, забитые помещения для хранения, необычные предметы в помещениях для хранения;</w:t>
      </w:r>
    </w:p>
    <w:p w:rsidR="00447E66" w:rsidRPr="000C2554" w:rsidRDefault="00447E66" w:rsidP="00447E66">
      <w:pPr>
        <w:widowControl w:val="0"/>
        <w:numPr>
          <w:ilvl w:val="0"/>
          <w:numId w:val="14"/>
        </w:numPr>
        <w:shd w:val="clear" w:color="auto" w:fill="FFFFFF"/>
        <w:tabs>
          <w:tab w:val="left" w:pos="931"/>
        </w:tabs>
        <w:autoSpaceDE w:val="0"/>
        <w:autoSpaceDN w:val="0"/>
        <w:adjustRightInd w:val="0"/>
        <w:spacing w:after="0" w:line="240" w:lineRule="auto"/>
        <w:ind w:left="5" w:firstLine="715"/>
        <w:jc w:val="both"/>
        <w:rPr>
          <w:rFonts w:ascii="Times New Roman" w:hAnsi="Times New Roman" w:cs="Times New Roman"/>
          <w:sz w:val="24"/>
          <w:szCs w:val="24"/>
        </w:rPr>
      </w:pPr>
      <w:r w:rsidRPr="000C2554">
        <w:rPr>
          <w:rFonts w:ascii="Times New Roman" w:eastAsia="Times New Roman" w:hAnsi="Times New Roman" w:cs="Times New Roman"/>
          <w:sz w:val="24"/>
          <w:szCs w:val="24"/>
        </w:rPr>
        <w:t>отсека двигателя - на необычно тяжелый капот, новый или измененный аккумуляторный ящик, новые или добавочные провода, холодные пятна на радиаторе или масляном фильтре, необычные жидкости в резервуаре стеклоомывателя, заблокированный воздушный фильтр, чистые детали и устройства;</w:t>
      </w:r>
    </w:p>
    <w:p w:rsidR="00447E66" w:rsidRPr="000C2554" w:rsidRDefault="00447E66" w:rsidP="00447E66">
      <w:pPr>
        <w:widowControl w:val="0"/>
        <w:numPr>
          <w:ilvl w:val="0"/>
          <w:numId w:val="14"/>
        </w:numPr>
        <w:shd w:val="clear" w:color="auto" w:fill="FFFFFF"/>
        <w:tabs>
          <w:tab w:val="left" w:pos="931"/>
        </w:tabs>
        <w:autoSpaceDE w:val="0"/>
        <w:autoSpaceDN w:val="0"/>
        <w:adjustRightInd w:val="0"/>
        <w:spacing w:after="0" w:line="240" w:lineRule="auto"/>
        <w:ind w:left="5" w:firstLine="715"/>
        <w:jc w:val="both"/>
        <w:rPr>
          <w:rFonts w:ascii="Times New Roman" w:hAnsi="Times New Roman" w:cs="Times New Roman"/>
          <w:sz w:val="24"/>
          <w:szCs w:val="24"/>
        </w:rPr>
      </w:pPr>
      <w:r w:rsidRPr="000C2554">
        <w:rPr>
          <w:rFonts w:ascii="Times New Roman" w:eastAsia="Times New Roman" w:hAnsi="Times New Roman" w:cs="Times New Roman"/>
          <w:sz w:val="24"/>
          <w:szCs w:val="24"/>
        </w:rPr>
        <w:t>шин - на новые и чистые шины, вздутия или неравномерное качение, глухой звук при простукивании;</w:t>
      </w:r>
    </w:p>
    <w:p w:rsidR="00447E66" w:rsidRPr="000C2554" w:rsidRDefault="00447E66" w:rsidP="00447E66">
      <w:pPr>
        <w:widowControl w:val="0"/>
        <w:numPr>
          <w:ilvl w:val="0"/>
          <w:numId w:val="14"/>
        </w:numPr>
        <w:shd w:val="clear" w:color="auto" w:fill="FFFFFF"/>
        <w:tabs>
          <w:tab w:val="left" w:pos="931"/>
        </w:tabs>
        <w:autoSpaceDE w:val="0"/>
        <w:autoSpaceDN w:val="0"/>
        <w:adjustRightInd w:val="0"/>
        <w:spacing w:after="0" w:line="240" w:lineRule="auto"/>
        <w:ind w:left="5" w:firstLine="715"/>
        <w:jc w:val="both"/>
        <w:rPr>
          <w:rFonts w:ascii="Times New Roman" w:hAnsi="Times New Roman" w:cs="Times New Roman"/>
          <w:sz w:val="24"/>
          <w:szCs w:val="24"/>
        </w:rPr>
      </w:pPr>
      <w:r w:rsidRPr="000C2554">
        <w:rPr>
          <w:rFonts w:ascii="Times New Roman" w:eastAsia="Times New Roman" w:hAnsi="Times New Roman" w:cs="Times New Roman"/>
          <w:sz w:val="24"/>
          <w:szCs w:val="24"/>
        </w:rPr>
        <w:t>шасси, топливного и воздушного баков - на сварные швы под хомутами, отсутствие соединений, необычную температуру, следы вмешательства на ленточных хомутах крепления баков;</w:t>
      </w:r>
    </w:p>
    <w:p w:rsidR="00447E66" w:rsidRPr="000C2554" w:rsidRDefault="00447E66" w:rsidP="00447E66">
      <w:pPr>
        <w:widowControl w:val="0"/>
        <w:numPr>
          <w:ilvl w:val="0"/>
          <w:numId w:val="14"/>
        </w:numPr>
        <w:shd w:val="clear" w:color="auto" w:fill="FFFFFF"/>
        <w:tabs>
          <w:tab w:val="left" w:pos="931"/>
        </w:tabs>
        <w:autoSpaceDE w:val="0"/>
        <w:autoSpaceDN w:val="0"/>
        <w:adjustRightInd w:val="0"/>
        <w:spacing w:after="0" w:line="240" w:lineRule="auto"/>
        <w:ind w:left="5" w:firstLine="715"/>
        <w:jc w:val="both"/>
        <w:rPr>
          <w:rFonts w:ascii="Times New Roman" w:hAnsi="Times New Roman" w:cs="Times New Roman"/>
          <w:sz w:val="24"/>
          <w:szCs w:val="24"/>
        </w:rPr>
      </w:pPr>
      <w:r w:rsidRPr="000C2554">
        <w:rPr>
          <w:rFonts w:ascii="Times New Roman" w:eastAsia="Times New Roman" w:hAnsi="Times New Roman" w:cs="Times New Roman"/>
          <w:sz w:val="24"/>
          <w:szCs w:val="24"/>
        </w:rPr>
        <w:t>опорно-сцепного устройства и выхлопной трубы - на фальшивые отсеки в месте крепления прицепного устройства, заполненное или закрытое место крепления прицепного устройства, холодную или сломанную выхлопную трубу;</w:t>
      </w:r>
    </w:p>
    <w:p w:rsidR="00447E66" w:rsidRPr="000C2554" w:rsidRDefault="00447E66" w:rsidP="00447E66">
      <w:pPr>
        <w:shd w:val="clear" w:color="auto" w:fill="FFFFFF"/>
        <w:tabs>
          <w:tab w:val="left" w:pos="1042"/>
        </w:tabs>
        <w:spacing w:after="0" w:line="240" w:lineRule="auto"/>
        <w:ind w:left="10" w:right="14" w:firstLine="710"/>
        <w:jc w:val="both"/>
        <w:rPr>
          <w:rFonts w:ascii="Times New Roman" w:hAnsi="Times New Roman" w:cs="Times New Roman"/>
          <w:sz w:val="24"/>
          <w:szCs w:val="24"/>
        </w:rPr>
      </w:pPr>
      <w:r w:rsidRPr="000C2554">
        <w:rPr>
          <w:rFonts w:ascii="Times New Roman" w:hAnsi="Times New Roman" w:cs="Times New Roman"/>
          <w:sz w:val="24"/>
          <w:szCs w:val="24"/>
        </w:rPr>
        <w:t>-</w:t>
      </w:r>
      <w:r w:rsidRPr="000C2554">
        <w:rPr>
          <w:rFonts w:ascii="Times New Roman" w:hAnsi="Times New Roman" w:cs="Times New Roman"/>
          <w:sz w:val="24"/>
          <w:szCs w:val="24"/>
        </w:rPr>
        <w:tab/>
      </w:r>
      <w:r w:rsidRPr="000C2554">
        <w:rPr>
          <w:rFonts w:ascii="Times New Roman" w:eastAsia="Times New Roman" w:hAnsi="Times New Roman" w:cs="Times New Roman"/>
          <w:sz w:val="24"/>
          <w:szCs w:val="24"/>
        </w:rPr>
        <w:t>ходовой части трейлера - на изменения настила, меньшие</w:t>
      </w:r>
      <w:r w:rsidRPr="000C2554">
        <w:rPr>
          <w:rFonts w:ascii="Times New Roman" w:eastAsia="Times New Roman" w:hAnsi="Times New Roman" w:cs="Times New Roman"/>
          <w:sz w:val="24"/>
          <w:szCs w:val="24"/>
        </w:rPr>
        <w:br/>
        <w:t>внутренние шины, измененный или новый бак, отсутствие воздуха в</w:t>
      </w:r>
      <w:r w:rsidRPr="000C2554">
        <w:rPr>
          <w:rFonts w:ascii="Times New Roman" w:eastAsia="Times New Roman" w:hAnsi="Times New Roman" w:cs="Times New Roman"/>
          <w:sz w:val="24"/>
          <w:szCs w:val="24"/>
        </w:rPr>
        <w:br/>
        <w:t>воздушном баке, металлические пластины, приваренные к ходовой части</w:t>
      </w:r>
      <w:r w:rsidRPr="000C2554">
        <w:rPr>
          <w:rFonts w:ascii="Times New Roman" w:eastAsia="Times New Roman" w:hAnsi="Times New Roman" w:cs="Times New Roman"/>
          <w:sz w:val="24"/>
          <w:szCs w:val="24"/>
        </w:rPr>
        <w:br/>
        <w:t>(особое внимание следует обращать на заржавевшие или отсутствующие</w:t>
      </w:r>
      <w:r w:rsidRPr="000C2554">
        <w:rPr>
          <w:rFonts w:ascii="Times New Roman" w:eastAsia="Times New Roman" w:hAnsi="Times New Roman" w:cs="Times New Roman"/>
          <w:sz w:val="24"/>
          <w:szCs w:val="24"/>
        </w:rPr>
        <w:br/>
        <w:t>опорные устройства, кустарно установленные эмблемы компании,</w:t>
      </w:r>
      <w:r w:rsidRPr="000C2554">
        <w:rPr>
          <w:rFonts w:ascii="Times New Roman" w:eastAsia="Times New Roman" w:hAnsi="Times New Roman" w:cs="Times New Roman"/>
          <w:sz w:val="24"/>
          <w:szCs w:val="24"/>
        </w:rPr>
        <w:br/>
        <w:t>непостоянную температуру по длине бака).</w:t>
      </w:r>
    </w:p>
    <w:p w:rsidR="00447E66" w:rsidRPr="000C2554" w:rsidRDefault="00447E66" w:rsidP="00447E66">
      <w:pPr>
        <w:shd w:val="clear" w:color="auto" w:fill="FFFFFF"/>
        <w:tabs>
          <w:tab w:val="left" w:pos="1421"/>
        </w:tabs>
        <w:spacing w:after="0" w:line="240" w:lineRule="auto"/>
        <w:ind w:right="14" w:firstLine="715"/>
        <w:jc w:val="both"/>
        <w:rPr>
          <w:rFonts w:ascii="Times New Roman" w:hAnsi="Times New Roman" w:cs="Times New Roman"/>
          <w:sz w:val="24"/>
          <w:szCs w:val="24"/>
        </w:rPr>
      </w:pPr>
      <w:r w:rsidRPr="000C2554">
        <w:rPr>
          <w:rFonts w:ascii="Times New Roman" w:hAnsi="Times New Roman" w:cs="Times New Roman"/>
          <w:spacing w:val="-13"/>
          <w:sz w:val="24"/>
          <w:szCs w:val="24"/>
        </w:rPr>
        <w:t>44.</w:t>
      </w:r>
      <w:r w:rsidRPr="000C2554">
        <w:rPr>
          <w:rFonts w:ascii="Times New Roman" w:eastAsia="Times New Roman" w:hAnsi="Times New Roman" w:cs="Times New Roman"/>
          <w:sz w:val="24"/>
          <w:szCs w:val="24"/>
        </w:rPr>
        <w:t>При осуществлении таможенного досмотра (осмотра)</w:t>
      </w:r>
      <w:r w:rsidRPr="000C2554">
        <w:rPr>
          <w:rFonts w:ascii="Times New Roman" w:eastAsia="Times New Roman" w:hAnsi="Times New Roman" w:cs="Times New Roman"/>
          <w:sz w:val="24"/>
          <w:szCs w:val="24"/>
        </w:rPr>
        <w:br/>
        <w:t xml:space="preserve">большегрузного автотранспортного средства </w:t>
      </w:r>
      <w:proofErr w:type="gramStart"/>
      <w:r w:rsidRPr="000C2554">
        <w:rPr>
          <w:rFonts w:ascii="Times New Roman" w:eastAsia="Times New Roman" w:hAnsi="Times New Roman" w:cs="Times New Roman"/>
          <w:sz w:val="24"/>
          <w:szCs w:val="24"/>
        </w:rPr>
        <w:t>обращается особое внимание</w:t>
      </w:r>
      <w:proofErr w:type="gramEnd"/>
      <w:r w:rsidRPr="000C2554">
        <w:rPr>
          <w:rFonts w:ascii="Times New Roman" w:eastAsia="Times New Roman" w:hAnsi="Times New Roman" w:cs="Times New Roman"/>
          <w:sz w:val="24"/>
          <w:szCs w:val="24"/>
        </w:rPr>
        <w:br/>
        <w:t>следующим элементам конструкции, наиболее часто используемым как</w:t>
      </w:r>
      <w:r w:rsidRPr="000C2554">
        <w:rPr>
          <w:rFonts w:ascii="Times New Roman" w:eastAsia="Times New Roman" w:hAnsi="Times New Roman" w:cs="Times New Roman"/>
          <w:sz w:val="24"/>
          <w:szCs w:val="24"/>
        </w:rPr>
        <w:br/>
        <w:t>тайники для сокрытия контрабанды наркотиков:</w:t>
      </w:r>
    </w:p>
    <w:p w:rsidR="00447E66" w:rsidRPr="000C2554" w:rsidRDefault="00447E66" w:rsidP="00447E66">
      <w:pPr>
        <w:shd w:val="clear" w:color="auto" w:fill="FFFFFF"/>
        <w:tabs>
          <w:tab w:val="left" w:pos="869"/>
        </w:tabs>
        <w:spacing w:after="0" w:line="240" w:lineRule="auto"/>
        <w:ind w:left="715"/>
        <w:rPr>
          <w:rFonts w:ascii="Times New Roman" w:hAnsi="Times New Roman" w:cs="Times New Roman"/>
          <w:sz w:val="24"/>
          <w:szCs w:val="24"/>
        </w:rPr>
      </w:pPr>
      <w:r w:rsidRPr="000C2554">
        <w:rPr>
          <w:rFonts w:ascii="Times New Roman" w:hAnsi="Times New Roman" w:cs="Times New Roman"/>
          <w:sz w:val="24"/>
          <w:szCs w:val="24"/>
        </w:rPr>
        <w:t>-</w:t>
      </w:r>
      <w:r w:rsidRPr="000C2554">
        <w:rPr>
          <w:rFonts w:ascii="Times New Roman" w:hAnsi="Times New Roman" w:cs="Times New Roman"/>
          <w:sz w:val="24"/>
          <w:szCs w:val="24"/>
        </w:rPr>
        <w:tab/>
      </w:r>
      <w:r w:rsidRPr="000C2554">
        <w:rPr>
          <w:rFonts w:ascii="Times New Roman" w:eastAsia="Times New Roman" w:hAnsi="Times New Roman" w:cs="Times New Roman"/>
          <w:sz w:val="24"/>
          <w:szCs w:val="24"/>
        </w:rPr>
        <w:t>двойное днище прицепа, полуприцепа или кузова;</w:t>
      </w:r>
    </w:p>
    <w:p w:rsidR="00447E66" w:rsidRPr="000C2554" w:rsidRDefault="00447E66" w:rsidP="00447E66">
      <w:pPr>
        <w:shd w:val="clear" w:color="auto" w:fill="FFFFFF"/>
        <w:tabs>
          <w:tab w:val="left" w:pos="984"/>
        </w:tabs>
        <w:spacing w:after="0" w:line="240" w:lineRule="auto"/>
        <w:ind w:left="5" w:right="19" w:firstLine="710"/>
        <w:jc w:val="both"/>
        <w:rPr>
          <w:rFonts w:ascii="Times New Roman" w:hAnsi="Times New Roman" w:cs="Times New Roman"/>
          <w:sz w:val="24"/>
          <w:szCs w:val="24"/>
        </w:rPr>
      </w:pPr>
      <w:r w:rsidRPr="000C2554">
        <w:rPr>
          <w:rFonts w:ascii="Times New Roman" w:hAnsi="Times New Roman" w:cs="Times New Roman"/>
          <w:sz w:val="24"/>
          <w:szCs w:val="24"/>
        </w:rPr>
        <w:t>-</w:t>
      </w:r>
      <w:r w:rsidRPr="000C2554">
        <w:rPr>
          <w:rFonts w:ascii="Times New Roman" w:eastAsia="Times New Roman" w:hAnsi="Times New Roman" w:cs="Times New Roman"/>
          <w:sz w:val="24"/>
          <w:szCs w:val="24"/>
        </w:rPr>
        <w:t>дополнительные и основные топливные баки, дополнительные</w:t>
      </w:r>
      <w:r w:rsidRPr="000C2554">
        <w:rPr>
          <w:rFonts w:ascii="Times New Roman" w:eastAsia="Times New Roman" w:hAnsi="Times New Roman" w:cs="Times New Roman"/>
          <w:sz w:val="24"/>
          <w:szCs w:val="24"/>
        </w:rPr>
        <w:br/>
        <w:t>емкости газового оборудования;</w:t>
      </w:r>
    </w:p>
    <w:p w:rsidR="00447E66" w:rsidRPr="000C2554" w:rsidRDefault="00447E66" w:rsidP="00447E66">
      <w:pPr>
        <w:shd w:val="clear" w:color="auto" w:fill="FFFFFF"/>
        <w:tabs>
          <w:tab w:val="left" w:pos="874"/>
        </w:tabs>
        <w:spacing w:after="0" w:line="240" w:lineRule="auto"/>
        <w:ind w:left="715"/>
        <w:rPr>
          <w:rFonts w:ascii="Times New Roman" w:hAnsi="Times New Roman" w:cs="Times New Roman"/>
          <w:sz w:val="24"/>
          <w:szCs w:val="24"/>
        </w:rPr>
      </w:pPr>
      <w:r w:rsidRPr="000C2554">
        <w:rPr>
          <w:rFonts w:ascii="Times New Roman" w:hAnsi="Times New Roman" w:cs="Times New Roman"/>
          <w:sz w:val="24"/>
          <w:szCs w:val="24"/>
        </w:rPr>
        <w:t>-</w:t>
      </w:r>
      <w:r w:rsidRPr="000C2554">
        <w:rPr>
          <w:rFonts w:ascii="Times New Roman" w:hAnsi="Times New Roman" w:cs="Times New Roman"/>
          <w:sz w:val="24"/>
          <w:szCs w:val="24"/>
        </w:rPr>
        <w:tab/>
      </w:r>
      <w:r w:rsidRPr="000C2554">
        <w:rPr>
          <w:rFonts w:ascii="Times New Roman" w:eastAsia="Times New Roman" w:hAnsi="Times New Roman" w:cs="Times New Roman"/>
          <w:spacing w:val="-1"/>
          <w:sz w:val="24"/>
          <w:szCs w:val="24"/>
        </w:rPr>
        <w:t>запасные шины;</w:t>
      </w:r>
    </w:p>
    <w:p w:rsidR="00447E66" w:rsidRPr="000C2554" w:rsidRDefault="00447E66" w:rsidP="00447E66">
      <w:pPr>
        <w:shd w:val="clear" w:color="auto" w:fill="FFFFFF"/>
        <w:spacing w:after="0" w:line="240" w:lineRule="auto"/>
        <w:ind w:left="5" w:firstLine="703"/>
        <w:rPr>
          <w:rFonts w:ascii="Times New Roman" w:hAnsi="Times New Roman" w:cs="Times New Roman"/>
          <w:sz w:val="24"/>
          <w:szCs w:val="24"/>
        </w:rPr>
      </w:pPr>
      <w:r w:rsidRPr="000C2554">
        <w:rPr>
          <w:rFonts w:ascii="Times New Roman" w:eastAsia="Times New Roman" w:hAnsi="Times New Roman" w:cs="Times New Roman"/>
          <w:sz w:val="24"/>
          <w:szCs w:val="24"/>
        </w:rPr>
        <w:t xml:space="preserve">- нестандартные     или     не     предусмотренные     конструкцией расширительные емкости </w:t>
      </w:r>
      <w:proofErr w:type="spellStart"/>
      <w:r w:rsidRPr="000C2554">
        <w:rPr>
          <w:rFonts w:ascii="Times New Roman" w:eastAsia="Times New Roman" w:hAnsi="Times New Roman" w:cs="Times New Roman"/>
          <w:sz w:val="24"/>
          <w:szCs w:val="24"/>
        </w:rPr>
        <w:t>пневм</w:t>
      </w:r>
      <w:proofErr w:type="gramStart"/>
      <w:r w:rsidRPr="000C2554">
        <w:rPr>
          <w:rFonts w:ascii="Times New Roman" w:eastAsia="Times New Roman" w:hAnsi="Times New Roman" w:cs="Times New Roman"/>
          <w:sz w:val="24"/>
          <w:szCs w:val="24"/>
        </w:rPr>
        <w:t>о</w:t>
      </w:r>
      <w:proofErr w:type="spellEnd"/>
      <w:r w:rsidRPr="000C2554">
        <w:rPr>
          <w:rFonts w:ascii="Times New Roman" w:eastAsia="Times New Roman" w:hAnsi="Times New Roman" w:cs="Times New Roman"/>
          <w:sz w:val="24"/>
          <w:szCs w:val="24"/>
        </w:rPr>
        <w:t>-</w:t>
      </w:r>
      <w:proofErr w:type="gramEnd"/>
      <w:r w:rsidRPr="000C2554">
        <w:rPr>
          <w:rFonts w:ascii="Times New Roman" w:eastAsia="Times New Roman" w:hAnsi="Times New Roman" w:cs="Times New Roman"/>
          <w:sz w:val="24"/>
          <w:szCs w:val="24"/>
        </w:rPr>
        <w:t xml:space="preserve"> и гидросистемы;</w:t>
      </w:r>
    </w:p>
    <w:p w:rsidR="00447E66" w:rsidRPr="000C2554" w:rsidRDefault="00447E66" w:rsidP="00447E66">
      <w:pPr>
        <w:widowControl w:val="0"/>
        <w:numPr>
          <w:ilvl w:val="0"/>
          <w:numId w:val="13"/>
        </w:numPr>
        <w:shd w:val="clear" w:color="auto" w:fill="FFFFFF"/>
        <w:tabs>
          <w:tab w:val="left" w:pos="874"/>
        </w:tabs>
        <w:autoSpaceDE w:val="0"/>
        <w:autoSpaceDN w:val="0"/>
        <w:adjustRightInd w:val="0"/>
        <w:spacing w:after="0" w:line="240" w:lineRule="auto"/>
        <w:ind w:left="715"/>
        <w:rPr>
          <w:rFonts w:ascii="Times New Roman" w:hAnsi="Times New Roman" w:cs="Times New Roman"/>
          <w:sz w:val="24"/>
          <w:szCs w:val="24"/>
        </w:rPr>
      </w:pPr>
      <w:r w:rsidRPr="000C2554">
        <w:rPr>
          <w:rFonts w:ascii="Times New Roman" w:eastAsia="Times New Roman" w:hAnsi="Times New Roman" w:cs="Times New Roman"/>
          <w:sz w:val="24"/>
          <w:szCs w:val="24"/>
        </w:rPr>
        <w:t>передняя стенка полуприцепа, прицепа или кузова;</w:t>
      </w:r>
    </w:p>
    <w:p w:rsidR="00447E66" w:rsidRPr="000C2554" w:rsidRDefault="00447E66" w:rsidP="00447E66">
      <w:pPr>
        <w:widowControl w:val="0"/>
        <w:numPr>
          <w:ilvl w:val="0"/>
          <w:numId w:val="13"/>
        </w:numPr>
        <w:shd w:val="clear" w:color="auto" w:fill="FFFFFF"/>
        <w:tabs>
          <w:tab w:val="left" w:pos="874"/>
        </w:tabs>
        <w:autoSpaceDE w:val="0"/>
        <w:autoSpaceDN w:val="0"/>
        <w:adjustRightInd w:val="0"/>
        <w:spacing w:after="0" w:line="240" w:lineRule="auto"/>
        <w:ind w:left="715"/>
        <w:rPr>
          <w:rFonts w:ascii="Times New Roman" w:hAnsi="Times New Roman" w:cs="Times New Roman"/>
          <w:sz w:val="24"/>
          <w:szCs w:val="24"/>
        </w:rPr>
      </w:pPr>
      <w:r w:rsidRPr="000C2554">
        <w:rPr>
          <w:rFonts w:ascii="Times New Roman" w:eastAsia="Times New Roman" w:hAnsi="Times New Roman" w:cs="Times New Roman"/>
          <w:sz w:val="24"/>
          <w:szCs w:val="24"/>
        </w:rPr>
        <w:t>каналы вентиляционной системы;</w:t>
      </w:r>
    </w:p>
    <w:p w:rsidR="00447E66" w:rsidRPr="000C2554" w:rsidRDefault="00447E66" w:rsidP="00447E66">
      <w:pPr>
        <w:widowControl w:val="0"/>
        <w:numPr>
          <w:ilvl w:val="0"/>
          <w:numId w:val="13"/>
        </w:numPr>
        <w:shd w:val="clear" w:color="auto" w:fill="FFFFFF"/>
        <w:tabs>
          <w:tab w:val="left" w:pos="874"/>
        </w:tabs>
        <w:autoSpaceDE w:val="0"/>
        <w:autoSpaceDN w:val="0"/>
        <w:adjustRightInd w:val="0"/>
        <w:spacing w:after="0" w:line="240" w:lineRule="auto"/>
        <w:ind w:left="715"/>
        <w:rPr>
          <w:rFonts w:ascii="Times New Roman" w:hAnsi="Times New Roman" w:cs="Times New Roman"/>
          <w:sz w:val="24"/>
          <w:szCs w:val="24"/>
        </w:rPr>
      </w:pPr>
      <w:r w:rsidRPr="000C2554">
        <w:rPr>
          <w:rFonts w:ascii="Times New Roman" w:eastAsia="Times New Roman" w:hAnsi="Times New Roman" w:cs="Times New Roman"/>
          <w:sz w:val="24"/>
          <w:szCs w:val="24"/>
        </w:rPr>
        <w:t>внутренние полости дверей (под панелями отделки кабины);</w:t>
      </w:r>
    </w:p>
    <w:p w:rsidR="00447E66" w:rsidRPr="000C2554" w:rsidRDefault="00447E66" w:rsidP="00447E66">
      <w:pPr>
        <w:widowControl w:val="0"/>
        <w:numPr>
          <w:ilvl w:val="0"/>
          <w:numId w:val="12"/>
        </w:numPr>
        <w:shd w:val="clear" w:color="auto" w:fill="FFFFFF"/>
        <w:tabs>
          <w:tab w:val="left" w:pos="883"/>
          <w:tab w:val="left" w:pos="9072"/>
        </w:tabs>
        <w:autoSpaceDE w:val="0"/>
        <w:autoSpaceDN w:val="0"/>
        <w:adjustRightInd w:val="0"/>
        <w:spacing w:after="0" w:line="240" w:lineRule="auto"/>
        <w:ind w:left="5" w:right="43" w:firstLine="715"/>
        <w:rPr>
          <w:rFonts w:ascii="Times New Roman" w:hAnsi="Times New Roman" w:cs="Times New Roman"/>
          <w:sz w:val="24"/>
          <w:szCs w:val="24"/>
        </w:rPr>
      </w:pPr>
      <w:r w:rsidRPr="000C2554">
        <w:rPr>
          <w:rFonts w:ascii="Times New Roman" w:eastAsia="Times New Roman" w:hAnsi="Times New Roman" w:cs="Times New Roman"/>
          <w:sz w:val="24"/>
          <w:szCs w:val="24"/>
        </w:rPr>
        <w:t>внутренние объемы коробов агрегатов охлаждения (в прицепах-рефрижераторах);</w:t>
      </w:r>
    </w:p>
    <w:p w:rsidR="00447E66" w:rsidRPr="000C2554" w:rsidRDefault="00447E66" w:rsidP="00447E66">
      <w:pPr>
        <w:widowControl w:val="0"/>
        <w:numPr>
          <w:ilvl w:val="0"/>
          <w:numId w:val="12"/>
        </w:numPr>
        <w:shd w:val="clear" w:color="auto" w:fill="FFFFFF"/>
        <w:tabs>
          <w:tab w:val="left" w:pos="883"/>
        </w:tabs>
        <w:autoSpaceDE w:val="0"/>
        <w:autoSpaceDN w:val="0"/>
        <w:adjustRightInd w:val="0"/>
        <w:spacing w:after="0" w:line="240" w:lineRule="auto"/>
        <w:ind w:left="5" w:right="5" w:firstLine="715"/>
        <w:jc w:val="both"/>
        <w:rPr>
          <w:rFonts w:ascii="Times New Roman" w:hAnsi="Times New Roman" w:cs="Times New Roman"/>
          <w:sz w:val="24"/>
          <w:szCs w:val="24"/>
        </w:rPr>
      </w:pPr>
      <w:r w:rsidRPr="000C2554">
        <w:rPr>
          <w:rFonts w:ascii="Times New Roman" w:eastAsia="Times New Roman" w:hAnsi="Times New Roman" w:cs="Times New Roman"/>
          <w:spacing w:val="-1"/>
          <w:sz w:val="24"/>
          <w:szCs w:val="24"/>
        </w:rPr>
        <w:t xml:space="preserve">естественные полости в силовом наборе (продольные и поперечные </w:t>
      </w:r>
      <w:r w:rsidRPr="000C2554">
        <w:rPr>
          <w:rFonts w:ascii="Times New Roman" w:eastAsia="Times New Roman" w:hAnsi="Times New Roman" w:cs="Times New Roman"/>
          <w:sz w:val="24"/>
          <w:szCs w:val="24"/>
        </w:rPr>
        <w:t>балки) рамы тягача, прицепа, полуприцепа или кузова;</w:t>
      </w:r>
    </w:p>
    <w:p w:rsidR="00447E66" w:rsidRPr="000C2554" w:rsidRDefault="00447E66" w:rsidP="00447E66">
      <w:pPr>
        <w:widowControl w:val="0"/>
        <w:numPr>
          <w:ilvl w:val="0"/>
          <w:numId w:val="12"/>
        </w:numPr>
        <w:shd w:val="clear" w:color="auto" w:fill="FFFFFF"/>
        <w:tabs>
          <w:tab w:val="left" w:pos="883"/>
        </w:tabs>
        <w:autoSpaceDE w:val="0"/>
        <w:autoSpaceDN w:val="0"/>
        <w:adjustRightInd w:val="0"/>
        <w:spacing w:after="0" w:line="240" w:lineRule="auto"/>
        <w:ind w:left="720"/>
        <w:rPr>
          <w:rFonts w:ascii="Times New Roman" w:hAnsi="Times New Roman" w:cs="Times New Roman"/>
          <w:sz w:val="24"/>
          <w:szCs w:val="24"/>
        </w:rPr>
      </w:pPr>
      <w:r w:rsidRPr="000C2554">
        <w:rPr>
          <w:rFonts w:ascii="Times New Roman" w:eastAsia="Times New Roman" w:hAnsi="Times New Roman" w:cs="Times New Roman"/>
          <w:sz w:val="24"/>
          <w:szCs w:val="24"/>
        </w:rPr>
        <w:t>отключенные мосты тягача (в трехосных тягачах);</w:t>
      </w:r>
    </w:p>
    <w:p w:rsidR="00447E66" w:rsidRPr="000C2554" w:rsidRDefault="00447E66" w:rsidP="00447E66">
      <w:pPr>
        <w:widowControl w:val="0"/>
        <w:numPr>
          <w:ilvl w:val="0"/>
          <w:numId w:val="12"/>
        </w:numPr>
        <w:shd w:val="clear" w:color="auto" w:fill="FFFFFF"/>
        <w:tabs>
          <w:tab w:val="left" w:pos="883"/>
        </w:tabs>
        <w:autoSpaceDE w:val="0"/>
        <w:autoSpaceDN w:val="0"/>
        <w:adjustRightInd w:val="0"/>
        <w:spacing w:after="0" w:line="240" w:lineRule="auto"/>
        <w:ind w:left="720"/>
        <w:rPr>
          <w:rFonts w:ascii="Times New Roman" w:hAnsi="Times New Roman" w:cs="Times New Roman"/>
          <w:sz w:val="24"/>
          <w:szCs w:val="24"/>
        </w:rPr>
      </w:pPr>
      <w:r w:rsidRPr="000C2554">
        <w:rPr>
          <w:rFonts w:ascii="Times New Roman" w:eastAsia="Times New Roman" w:hAnsi="Times New Roman" w:cs="Times New Roman"/>
          <w:sz w:val="24"/>
          <w:szCs w:val="24"/>
        </w:rPr>
        <w:t>отключенные мосты прицепа, полуприцепа;</w:t>
      </w:r>
    </w:p>
    <w:p w:rsidR="00447E66" w:rsidRPr="000C2554" w:rsidRDefault="00447E66" w:rsidP="00447E66">
      <w:pPr>
        <w:widowControl w:val="0"/>
        <w:numPr>
          <w:ilvl w:val="0"/>
          <w:numId w:val="12"/>
        </w:numPr>
        <w:shd w:val="clear" w:color="auto" w:fill="FFFFFF"/>
        <w:tabs>
          <w:tab w:val="left" w:pos="883"/>
        </w:tabs>
        <w:autoSpaceDE w:val="0"/>
        <w:autoSpaceDN w:val="0"/>
        <w:adjustRightInd w:val="0"/>
        <w:spacing w:after="0" w:line="240" w:lineRule="auto"/>
        <w:ind w:left="720"/>
        <w:rPr>
          <w:rFonts w:ascii="Times New Roman" w:hAnsi="Times New Roman" w:cs="Times New Roman"/>
          <w:sz w:val="24"/>
          <w:szCs w:val="24"/>
        </w:rPr>
      </w:pPr>
      <w:r w:rsidRPr="000C2554">
        <w:rPr>
          <w:rFonts w:ascii="Times New Roman" w:eastAsia="Times New Roman" w:hAnsi="Times New Roman" w:cs="Times New Roman"/>
          <w:spacing w:val="-1"/>
          <w:sz w:val="24"/>
          <w:szCs w:val="24"/>
        </w:rPr>
        <w:t>воздушный фильтр;</w:t>
      </w:r>
    </w:p>
    <w:p w:rsidR="00447E66" w:rsidRPr="000C2554" w:rsidRDefault="00447E66" w:rsidP="00447E66">
      <w:pPr>
        <w:widowControl w:val="0"/>
        <w:numPr>
          <w:ilvl w:val="0"/>
          <w:numId w:val="12"/>
        </w:numPr>
        <w:shd w:val="clear" w:color="auto" w:fill="FFFFFF"/>
        <w:tabs>
          <w:tab w:val="left" w:pos="883"/>
        </w:tabs>
        <w:autoSpaceDE w:val="0"/>
        <w:autoSpaceDN w:val="0"/>
        <w:adjustRightInd w:val="0"/>
        <w:spacing w:after="0" w:line="240" w:lineRule="auto"/>
        <w:ind w:left="720"/>
        <w:rPr>
          <w:rFonts w:ascii="Times New Roman" w:hAnsi="Times New Roman" w:cs="Times New Roman"/>
          <w:sz w:val="24"/>
          <w:szCs w:val="24"/>
        </w:rPr>
      </w:pPr>
      <w:r w:rsidRPr="000C2554">
        <w:rPr>
          <w:rFonts w:ascii="Times New Roman" w:eastAsia="Times New Roman" w:hAnsi="Times New Roman" w:cs="Times New Roman"/>
          <w:sz w:val="24"/>
          <w:szCs w:val="24"/>
        </w:rPr>
        <w:t>багажные отсеки кабины водителя;</w:t>
      </w:r>
    </w:p>
    <w:p w:rsidR="00447E66" w:rsidRPr="000C2554" w:rsidRDefault="00447E66" w:rsidP="00447E66">
      <w:pPr>
        <w:shd w:val="clear" w:color="auto" w:fill="FFFFFF"/>
        <w:tabs>
          <w:tab w:val="left" w:pos="974"/>
        </w:tabs>
        <w:spacing w:line="240" w:lineRule="auto"/>
        <w:ind w:left="10" w:right="5" w:firstLine="710"/>
        <w:jc w:val="both"/>
        <w:rPr>
          <w:rFonts w:ascii="Times New Roman" w:eastAsia="Times New Roman" w:hAnsi="Times New Roman" w:cs="Times New Roman"/>
          <w:sz w:val="24"/>
          <w:szCs w:val="24"/>
        </w:rPr>
      </w:pPr>
      <w:r w:rsidRPr="000C2554">
        <w:rPr>
          <w:rFonts w:ascii="Times New Roman" w:hAnsi="Times New Roman" w:cs="Times New Roman"/>
          <w:sz w:val="24"/>
          <w:szCs w:val="24"/>
        </w:rPr>
        <w:t>-</w:t>
      </w:r>
      <w:r w:rsidRPr="000C2554">
        <w:rPr>
          <w:rFonts w:ascii="Times New Roman" w:hAnsi="Times New Roman" w:cs="Times New Roman"/>
          <w:sz w:val="24"/>
          <w:szCs w:val="24"/>
        </w:rPr>
        <w:tab/>
      </w:r>
      <w:proofErr w:type="gramStart"/>
      <w:r w:rsidRPr="000C2554">
        <w:rPr>
          <w:rFonts w:ascii="Times New Roman" w:eastAsia="Times New Roman" w:hAnsi="Times New Roman" w:cs="Times New Roman"/>
          <w:sz w:val="24"/>
          <w:szCs w:val="24"/>
        </w:rPr>
        <w:t>задняя</w:t>
      </w:r>
      <w:proofErr w:type="gramEnd"/>
      <w:r w:rsidRPr="000C2554">
        <w:rPr>
          <w:rFonts w:ascii="Times New Roman" w:eastAsia="Times New Roman" w:hAnsi="Times New Roman" w:cs="Times New Roman"/>
          <w:sz w:val="24"/>
          <w:szCs w:val="24"/>
        </w:rPr>
        <w:t xml:space="preserve"> и боковые стенки водительской кабины, под спальным</w:t>
      </w:r>
      <w:r w:rsidRPr="000C2554">
        <w:rPr>
          <w:rFonts w:ascii="Times New Roman" w:eastAsia="Times New Roman" w:hAnsi="Times New Roman" w:cs="Times New Roman"/>
          <w:sz w:val="24"/>
          <w:szCs w:val="24"/>
        </w:rPr>
        <w:br/>
        <w:t>местом водителя.</w:t>
      </w:r>
    </w:p>
    <w:p w:rsidR="00447E66" w:rsidRPr="000C2554" w:rsidRDefault="00447E66" w:rsidP="00447E66">
      <w:pPr>
        <w:shd w:val="clear" w:color="auto" w:fill="FFFFFF"/>
        <w:spacing w:line="240" w:lineRule="auto"/>
        <w:ind w:left="734" w:firstLine="902"/>
        <w:jc w:val="center"/>
        <w:rPr>
          <w:rFonts w:ascii="Times New Roman" w:eastAsia="Times New Roman" w:hAnsi="Times New Roman" w:cs="Times New Roman"/>
          <w:b/>
          <w:bCs/>
          <w:spacing w:val="-2"/>
          <w:sz w:val="24"/>
          <w:szCs w:val="24"/>
        </w:rPr>
      </w:pPr>
      <w:r w:rsidRPr="000C2554">
        <w:rPr>
          <w:rFonts w:ascii="Times New Roman" w:eastAsia="Times New Roman" w:hAnsi="Times New Roman" w:cs="Times New Roman"/>
          <w:b/>
          <w:bCs/>
          <w:sz w:val="24"/>
          <w:szCs w:val="24"/>
        </w:rPr>
        <w:t xml:space="preserve">§2. Проведение </w:t>
      </w:r>
      <w:r w:rsidRPr="000C2554">
        <w:rPr>
          <w:rFonts w:ascii="Times New Roman" w:eastAsia="Times New Roman" w:hAnsi="Times New Roman" w:cs="Times New Roman"/>
          <w:b/>
          <w:bCs/>
          <w:spacing w:val="-2"/>
          <w:sz w:val="24"/>
          <w:szCs w:val="24"/>
        </w:rPr>
        <w:t>таможенного осмотра железнодорожного транспортного средства</w:t>
      </w:r>
    </w:p>
    <w:p w:rsidR="00447E66" w:rsidRPr="000C2554" w:rsidRDefault="00447E66" w:rsidP="00447E66">
      <w:pPr>
        <w:shd w:val="clear" w:color="auto" w:fill="FFFFFF"/>
        <w:tabs>
          <w:tab w:val="left" w:pos="1282"/>
        </w:tabs>
        <w:spacing w:after="0" w:line="240" w:lineRule="auto"/>
        <w:ind w:left="14" w:right="5" w:firstLine="710"/>
        <w:jc w:val="both"/>
        <w:rPr>
          <w:rFonts w:ascii="Times New Roman" w:hAnsi="Times New Roman" w:cs="Times New Roman"/>
          <w:sz w:val="24"/>
          <w:szCs w:val="24"/>
        </w:rPr>
      </w:pPr>
      <w:r w:rsidRPr="000C2554">
        <w:rPr>
          <w:rFonts w:ascii="Times New Roman" w:hAnsi="Times New Roman" w:cs="Times New Roman"/>
          <w:spacing w:val="-11"/>
          <w:sz w:val="24"/>
          <w:szCs w:val="24"/>
        </w:rPr>
        <w:t>45.</w:t>
      </w:r>
      <w:r w:rsidRPr="000C2554">
        <w:rPr>
          <w:rFonts w:ascii="Times New Roman" w:hAnsi="Times New Roman" w:cs="Times New Roman"/>
          <w:sz w:val="24"/>
          <w:szCs w:val="24"/>
        </w:rPr>
        <w:tab/>
      </w:r>
      <w:r w:rsidRPr="000C2554">
        <w:rPr>
          <w:rFonts w:ascii="Times New Roman" w:eastAsia="Times New Roman" w:hAnsi="Times New Roman" w:cs="Times New Roman"/>
          <w:sz w:val="24"/>
          <w:szCs w:val="24"/>
        </w:rPr>
        <w:t>При осуществлении таможенного осмотра крытого вагона,</w:t>
      </w:r>
      <w:r w:rsidRPr="000C2554">
        <w:rPr>
          <w:rFonts w:ascii="Times New Roman" w:eastAsia="Times New Roman" w:hAnsi="Times New Roman" w:cs="Times New Roman"/>
          <w:sz w:val="24"/>
          <w:szCs w:val="24"/>
        </w:rPr>
        <w:br/>
        <w:t>цистерны, бункера, полувагона, платформы, автовоза обследуются</w:t>
      </w:r>
      <w:r w:rsidRPr="000C2554">
        <w:rPr>
          <w:rFonts w:ascii="Times New Roman" w:eastAsia="Times New Roman" w:hAnsi="Times New Roman" w:cs="Times New Roman"/>
          <w:sz w:val="24"/>
          <w:szCs w:val="24"/>
        </w:rPr>
        <w:br/>
        <w:t>следующие его части:</w:t>
      </w:r>
    </w:p>
    <w:p w:rsidR="00447E66" w:rsidRPr="000C2554" w:rsidRDefault="00447E66" w:rsidP="00447E66">
      <w:pPr>
        <w:widowControl w:val="0"/>
        <w:numPr>
          <w:ilvl w:val="0"/>
          <w:numId w:val="9"/>
        </w:numPr>
        <w:shd w:val="clear" w:color="auto" w:fill="FFFFFF"/>
        <w:tabs>
          <w:tab w:val="left" w:pos="878"/>
        </w:tabs>
        <w:autoSpaceDE w:val="0"/>
        <w:autoSpaceDN w:val="0"/>
        <w:adjustRightInd w:val="0"/>
        <w:spacing w:after="0" w:line="240" w:lineRule="auto"/>
        <w:ind w:left="720"/>
        <w:rPr>
          <w:rFonts w:ascii="Times New Roman" w:hAnsi="Times New Roman" w:cs="Times New Roman"/>
          <w:sz w:val="24"/>
          <w:szCs w:val="24"/>
        </w:rPr>
      </w:pPr>
      <w:r w:rsidRPr="000C2554">
        <w:rPr>
          <w:rFonts w:ascii="Times New Roman" w:eastAsia="Times New Roman" w:hAnsi="Times New Roman" w:cs="Times New Roman"/>
          <w:sz w:val="24"/>
          <w:szCs w:val="24"/>
        </w:rPr>
        <w:t xml:space="preserve">вагон, цистерна, бункер, </w:t>
      </w:r>
      <w:proofErr w:type="gramStart"/>
      <w:r w:rsidRPr="000C2554">
        <w:rPr>
          <w:rFonts w:ascii="Times New Roman" w:eastAsia="Times New Roman" w:hAnsi="Times New Roman" w:cs="Times New Roman"/>
          <w:sz w:val="24"/>
          <w:szCs w:val="24"/>
        </w:rPr>
        <w:t>заявляемые</w:t>
      </w:r>
      <w:proofErr w:type="gramEnd"/>
      <w:r w:rsidRPr="000C2554">
        <w:rPr>
          <w:rFonts w:ascii="Times New Roman" w:eastAsia="Times New Roman" w:hAnsi="Times New Roman" w:cs="Times New Roman"/>
          <w:sz w:val="24"/>
          <w:szCs w:val="24"/>
        </w:rPr>
        <w:t xml:space="preserve"> как пустые;</w:t>
      </w:r>
    </w:p>
    <w:p w:rsidR="00447E66" w:rsidRPr="000C2554" w:rsidRDefault="00447E66" w:rsidP="00447E66">
      <w:pPr>
        <w:widowControl w:val="0"/>
        <w:numPr>
          <w:ilvl w:val="0"/>
          <w:numId w:val="9"/>
        </w:numPr>
        <w:shd w:val="clear" w:color="auto" w:fill="FFFFFF"/>
        <w:tabs>
          <w:tab w:val="left" w:pos="878"/>
        </w:tabs>
        <w:autoSpaceDE w:val="0"/>
        <w:autoSpaceDN w:val="0"/>
        <w:adjustRightInd w:val="0"/>
        <w:spacing w:after="0" w:line="240" w:lineRule="auto"/>
        <w:ind w:left="720"/>
        <w:rPr>
          <w:rFonts w:ascii="Times New Roman" w:hAnsi="Times New Roman" w:cs="Times New Roman"/>
          <w:sz w:val="24"/>
          <w:szCs w:val="24"/>
        </w:rPr>
      </w:pPr>
      <w:r w:rsidRPr="000C2554">
        <w:rPr>
          <w:rFonts w:ascii="Times New Roman" w:eastAsia="Times New Roman" w:hAnsi="Times New Roman" w:cs="Times New Roman"/>
          <w:spacing w:val="-1"/>
          <w:sz w:val="24"/>
          <w:szCs w:val="24"/>
        </w:rPr>
        <w:lastRenderedPageBreak/>
        <w:t>опорные балки;</w:t>
      </w:r>
    </w:p>
    <w:p w:rsidR="00447E66" w:rsidRPr="000C2554" w:rsidRDefault="00447E66" w:rsidP="00447E66">
      <w:pPr>
        <w:widowControl w:val="0"/>
        <w:numPr>
          <w:ilvl w:val="0"/>
          <w:numId w:val="9"/>
        </w:numPr>
        <w:shd w:val="clear" w:color="auto" w:fill="FFFFFF"/>
        <w:tabs>
          <w:tab w:val="left" w:pos="878"/>
        </w:tabs>
        <w:autoSpaceDE w:val="0"/>
        <w:autoSpaceDN w:val="0"/>
        <w:adjustRightInd w:val="0"/>
        <w:spacing w:after="0" w:line="240" w:lineRule="auto"/>
        <w:ind w:left="720"/>
        <w:rPr>
          <w:rFonts w:ascii="Times New Roman" w:hAnsi="Times New Roman" w:cs="Times New Roman"/>
          <w:sz w:val="24"/>
          <w:szCs w:val="24"/>
        </w:rPr>
      </w:pPr>
      <w:r w:rsidRPr="000C2554">
        <w:rPr>
          <w:rFonts w:ascii="Times New Roman" w:eastAsia="Times New Roman" w:hAnsi="Times New Roman" w:cs="Times New Roman"/>
          <w:sz w:val="24"/>
          <w:szCs w:val="24"/>
        </w:rPr>
        <w:t>инструментальные ящики;</w:t>
      </w:r>
    </w:p>
    <w:p w:rsidR="00447E66" w:rsidRPr="000C2554" w:rsidRDefault="00447E66" w:rsidP="00447E66">
      <w:pPr>
        <w:widowControl w:val="0"/>
        <w:numPr>
          <w:ilvl w:val="0"/>
          <w:numId w:val="9"/>
        </w:numPr>
        <w:shd w:val="clear" w:color="auto" w:fill="FFFFFF"/>
        <w:tabs>
          <w:tab w:val="left" w:pos="878"/>
        </w:tabs>
        <w:autoSpaceDE w:val="0"/>
        <w:autoSpaceDN w:val="0"/>
        <w:adjustRightInd w:val="0"/>
        <w:spacing w:after="0" w:line="240" w:lineRule="auto"/>
        <w:ind w:left="720"/>
        <w:rPr>
          <w:rFonts w:ascii="Times New Roman" w:hAnsi="Times New Roman" w:cs="Times New Roman"/>
          <w:sz w:val="24"/>
          <w:szCs w:val="24"/>
        </w:rPr>
      </w:pPr>
      <w:r w:rsidRPr="000C2554">
        <w:rPr>
          <w:rFonts w:ascii="Times New Roman" w:eastAsia="Times New Roman" w:hAnsi="Times New Roman" w:cs="Times New Roman"/>
          <w:spacing w:val="-3"/>
          <w:sz w:val="24"/>
          <w:szCs w:val="24"/>
        </w:rPr>
        <w:t>пломбы;</w:t>
      </w:r>
    </w:p>
    <w:p w:rsidR="00447E66" w:rsidRPr="000C2554" w:rsidRDefault="00447E66" w:rsidP="00447E66">
      <w:pPr>
        <w:widowControl w:val="0"/>
        <w:numPr>
          <w:ilvl w:val="0"/>
          <w:numId w:val="9"/>
        </w:numPr>
        <w:shd w:val="clear" w:color="auto" w:fill="FFFFFF"/>
        <w:tabs>
          <w:tab w:val="left" w:pos="878"/>
        </w:tabs>
        <w:autoSpaceDE w:val="0"/>
        <w:autoSpaceDN w:val="0"/>
        <w:adjustRightInd w:val="0"/>
        <w:spacing w:after="0" w:line="240" w:lineRule="auto"/>
        <w:ind w:left="720"/>
        <w:rPr>
          <w:rFonts w:ascii="Times New Roman" w:hAnsi="Times New Roman" w:cs="Times New Roman"/>
          <w:sz w:val="24"/>
          <w:szCs w:val="24"/>
        </w:rPr>
      </w:pPr>
      <w:r w:rsidRPr="000C2554">
        <w:rPr>
          <w:rFonts w:ascii="Times New Roman" w:eastAsia="Times New Roman" w:hAnsi="Times New Roman" w:cs="Times New Roman"/>
          <w:spacing w:val="-1"/>
          <w:sz w:val="24"/>
          <w:szCs w:val="24"/>
        </w:rPr>
        <w:t>места возле колес;</w:t>
      </w:r>
    </w:p>
    <w:p w:rsidR="00447E66" w:rsidRPr="000C2554" w:rsidRDefault="00447E66" w:rsidP="00447E66">
      <w:pPr>
        <w:widowControl w:val="0"/>
        <w:numPr>
          <w:ilvl w:val="0"/>
          <w:numId w:val="9"/>
        </w:numPr>
        <w:shd w:val="clear" w:color="auto" w:fill="FFFFFF"/>
        <w:tabs>
          <w:tab w:val="left" w:pos="878"/>
        </w:tabs>
        <w:autoSpaceDE w:val="0"/>
        <w:autoSpaceDN w:val="0"/>
        <w:adjustRightInd w:val="0"/>
        <w:spacing w:after="0" w:line="240" w:lineRule="auto"/>
        <w:ind w:left="720"/>
        <w:rPr>
          <w:rFonts w:ascii="Times New Roman" w:hAnsi="Times New Roman" w:cs="Times New Roman"/>
          <w:sz w:val="24"/>
          <w:szCs w:val="24"/>
        </w:rPr>
      </w:pPr>
      <w:r w:rsidRPr="000C2554">
        <w:rPr>
          <w:rFonts w:ascii="Times New Roman" w:eastAsia="Times New Roman" w:hAnsi="Times New Roman" w:cs="Times New Roman"/>
          <w:spacing w:val="-4"/>
          <w:sz w:val="24"/>
          <w:szCs w:val="24"/>
        </w:rPr>
        <w:t>люки;</w:t>
      </w:r>
    </w:p>
    <w:p w:rsidR="00447E66" w:rsidRPr="000C2554" w:rsidRDefault="00447E66" w:rsidP="00447E66">
      <w:pPr>
        <w:widowControl w:val="0"/>
        <w:numPr>
          <w:ilvl w:val="0"/>
          <w:numId w:val="9"/>
        </w:numPr>
        <w:shd w:val="clear" w:color="auto" w:fill="FFFFFF"/>
        <w:tabs>
          <w:tab w:val="left" w:pos="878"/>
        </w:tabs>
        <w:autoSpaceDE w:val="0"/>
        <w:autoSpaceDN w:val="0"/>
        <w:adjustRightInd w:val="0"/>
        <w:spacing w:after="0" w:line="240" w:lineRule="auto"/>
        <w:ind w:left="720"/>
        <w:rPr>
          <w:rFonts w:ascii="Times New Roman" w:hAnsi="Times New Roman" w:cs="Times New Roman"/>
          <w:sz w:val="24"/>
          <w:szCs w:val="24"/>
        </w:rPr>
      </w:pPr>
      <w:r w:rsidRPr="000C2554">
        <w:rPr>
          <w:rFonts w:ascii="Times New Roman" w:eastAsia="Times New Roman" w:hAnsi="Times New Roman" w:cs="Times New Roman"/>
          <w:spacing w:val="-1"/>
          <w:sz w:val="24"/>
          <w:szCs w:val="24"/>
        </w:rPr>
        <w:t>аккумуляторные ящики;</w:t>
      </w:r>
    </w:p>
    <w:p w:rsidR="00447E66" w:rsidRPr="000C2554" w:rsidRDefault="00447E66" w:rsidP="00447E66">
      <w:pPr>
        <w:widowControl w:val="0"/>
        <w:numPr>
          <w:ilvl w:val="0"/>
          <w:numId w:val="9"/>
        </w:numPr>
        <w:shd w:val="clear" w:color="auto" w:fill="FFFFFF"/>
        <w:tabs>
          <w:tab w:val="left" w:pos="878"/>
        </w:tabs>
        <w:autoSpaceDE w:val="0"/>
        <w:autoSpaceDN w:val="0"/>
        <w:adjustRightInd w:val="0"/>
        <w:spacing w:after="0" w:line="240" w:lineRule="auto"/>
        <w:ind w:left="720"/>
        <w:rPr>
          <w:rFonts w:ascii="Times New Roman" w:hAnsi="Times New Roman" w:cs="Times New Roman"/>
          <w:sz w:val="24"/>
          <w:szCs w:val="24"/>
        </w:rPr>
      </w:pPr>
      <w:proofErr w:type="spellStart"/>
      <w:r w:rsidRPr="000C2554">
        <w:rPr>
          <w:rFonts w:ascii="Times New Roman" w:eastAsia="Times New Roman" w:hAnsi="Times New Roman" w:cs="Times New Roman"/>
          <w:sz w:val="24"/>
          <w:szCs w:val="24"/>
        </w:rPr>
        <w:t>межпотолочное</w:t>
      </w:r>
      <w:proofErr w:type="spellEnd"/>
      <w:r w:rsidRPr="000C2554">
        <w:rPr>
          <w:rFonts w:ascii="Times New Roman" w:eastAsia="Times New Roman" w:hAnsi="Times New Roman" w:cs="Times New Roman"/>
          <w:sz w:val="24"/>
          <w:szCs w:val="24"/>
        </w:rPr>
        <w:t xml:space="preserve"> пространство отсека машиниста локомотива;</w:t>
      </w:r>
    </w:p>
    <w:p w:rsidR="00447E66" w:rsidRPr="000C2554" w:rsidRDefault="00447E66" w:rsidP="00447E66">
      <w:pPr>
        <w:widowControl w:val="0"/>
        <w:numPr>
          <w:ilvl w:val="0"/>
          <w:numId w:val="9"/>
        </w:numPr>
        <w:shd w:val="clear" w:color="auto" w:fill="FFFFFF"/>
        <w:tabs>
          <w:tab w:val="left" w:pos="878"/>
        </w:tabs>
        <w:autoSpaceDE w:val="0"/>
        <w:autoSpaceDN w:val="0"/>
        <w:adjustRightInd w:val="0"/>
        <w:spacing w:after="0" w:line="240" w:lineRule="auto"/>
        <w:ind w:left="720"/>
        <w:rPr>
          <w:rFonts w:ascii="Times New Roman" w:hAnsi="Times New Roman" w:cs="Times New Roman"/>
          <w:sz w:val="24"/>
          <w:szCs w:val="24"/>
        </w:rPr>
      </w:pPr>
      <w:r w:rsidRPr="000C2554">
        <w:rPr>
          <w:rFonts w:ascii="Times New Roman" w:eastAsia="Times New Roman" w:hAnsi="Times New Roman" w:cs="Times New Roman"/>
          <w:sz w:val="24"/>
          <w:szCs w:val="24"/>
        </w:rPr>
        <w:t>пространство под полом отсека машиниста локомотива;</w:t>
      </w:r>
    </w:p>
    <w:p w:rsidR="00447E66" w:rsidRPr="000C2554" w:rsidRDefault="00447E66" w:rsidP="00447E66">
      <w:pPr>
        <w:shd w:val="clear" w:color="auto" w:fill="FFFFFF"/>
        <w:tabs>
          <w:tab w:val="left" w:pos="1109"/>
        </w:tabs>
        <w:spacing w:after="0" w:line="240" w:lineRule="auto"/>
        <w:ind w:left="5" w:right="1555" w:firstLine="720"/>
        <w:rPr>
          <w:rFonts w:ascii="Times New Roman" w:hAnsi="Times New Roman" w:cs="Times New Roman"/>
          <w:sz w:val="24"/>
          <w:szCs w:val="24"/>
        </w:rPr>
      </w:pPr>
      <w:r w:rsidRPr="000C2554">
        <w:rPr>
          <w:rFonts w:ascii="Times New Roman" w:hAnsi="Times New Roman" w:cs="Times New Roman"/>
          <w:sz w:val="24"/>
          <w:szCs w:val="24"/>
        </w:rPr>
        <w:t>-</w:t>
      </w:r>
      <w:r w:rsidRPr="000C2554">
        <w:rPr>
          <w:rFonts w:ascii="Times New Roman" w:eastAsia="Times New Roman" w:hAnsi="Times New Roman" w:cs="Times New Roman"/>
          <w:sz w:val="24"/>
          <w:szCs w:val="24"/>
        </w:rPr>
        <w:t>пространство    под    приборной    панелью    отсека машиниста локомотива;</w:t>
      </w:r>
    </w:p>
    <w:p w:rsidR="00447E66" w:rsidRPr="000C2554" w:rsidRDefault="00447E66" w:rsidP="00447E66">
      <w:pPr>
        <w:framePr w:h="1017" w:hSpace="38" w:wrap="auto" w:vAnchor="text" w:hAnchor="text" w:x="5051" w:y="1398"/>
        <w:spacing w:line="240" w:lineRule="auto"/>
        <w:rPr>
          <w:rFonts w:ascii="Times New Roman" w:hAnsi="Times New Roman" w:cs="Times New Roman"/>
          <w:sz w:val="24"/>
          <w:szCs w:val="24"/>
        </w:rPr>
      </w:pPr>
    </w:p>
    <w:p w:rsidR="00447E66" w:rsidRPr="000C2554" w:rsidRDefault="00447E66" w:rsidP="00447E66">
      <w:pPr>
        <w:widowControl w:val="0"/>
        <w:numPr>
          <w:ilvl w:val="0"/>
          <w:numId w:val="15"/>
        </w:numPr>
        <w:shd w:val="clear" w:color="auto" w:fill="FFFFFF"/>
        <w:tabs>
          <w:tab w:val="left" w:pos="874"/>
        </w:tabs>
        <w:autoSpaceDE w:val="0"/>
        <w:autoSpaceDN w:val="0"/>
        <w:adjustRightInd w:val="0"/>
        <w:spacing w:after="0" w:line="240" w:lineRule="auto"/>
        <w:ind w:left="10" w:right="5" w:firstLine="710"/>
        <w:jc w:val="both"/>
        <w:rPr>
          <w:rFonts w:ascii="Times New Roman" w:hAnsi="Times New Roman" w:cs="Times New Roman"/>
          <w:sz w:val="24"/>
          <w:szCs w:val="24"/>
        </w:rPr>
      </w:pPr>
      <w:r w:rsidRPr="000C2554">
        <w:rPr>
          <w:rFonts w:ascii="Times New Roman" w:eastAsia="Times New Roman" w:hAnsi="Times New Roman" w:cs="Times New Roman"/>
          <w:spacing w:val="-3"/>
          <w:sz w:val="24"/>
          <w:szCs w:val="24"/>
        </w:rPr>
        <w:t xml:space="preserve">ящики для инструмента в отсеке машиниста локомотива и силового </w:t>
      </w:r>
      <w:r w:rsidRPr="000C2554">
        <w:rPr>
          <w:rFonts w:ascii="Times New Roman" w:eastAsia="Times New Roman" w:hAnsi="Times New Roman" w:cs="Times New Roman"/>
          <w:sz w:val="24"/>
          <w:szCs w:val="24"/>
        </w:rPr>
        <w:t>отсека;</w:t>
      </w:r>
    </w:p>
    <w:p w:rsidR="00447E66" w:rsidRPr="000C2554" w:rsidRDefault="00447E66" w:rsidP="00447E66">
      <w:pPr>
        <w:widowControl w:val="0"/>
        <w:numPr>
          <w:ilvl w:val="0"/>
          <w:numId w:val="15"/>
        </w:numPr>
        <w:shd w:val="clear" w:color="auto" w:fill="FFFFFF"/>
        <w:tabs>
          <w:tab w:val="left" w:pos="874"/>
        </w:tabs>
        <w:autoSpaceDE w:val="0"/>
        <w:autoSpaceDN w:val="0"/>
        <w:adjustRightInd w:val="0"/>
        <w:spacing w:after="0" w:line="240" w:lineRule="auto"/>
        <w:ind w:left="10" w:firstLine="710"/>
        <w:jc w:val="both"/>
        <w:rPr>
          <w:rFonts w:ascii="Times New Roman" w:hAnsi="Times New Roman" w:cs="Times New Roman"/>
          <w:sz w:val="24"/>
          <w:szCs w:val="24"/>
        </w:rPr>
      </w:pPr>
      <w:r w:rsidRPr="000C2554">
        <w:rPr>
          <w:rFonts w:ascii="Times New Roman" w:eastAsia="Times New Roman" w:hAnsi="Times New Roman" w:cs="Times New Roman"/>
          <w:sz w:val="24"/>
          <w:szCs w:val="24"/>
        </w:rPr>
        <w:t>холодильные установки и машинные отделения рефрижераторных секций,</w:t>
      </w:r>
    </w:p>
    <w:p w:rsidR="00447E66" w:rsidRPr="000C2554" w:rsidRDefault="00447E66" w:rsidP="00447E66">
      <w:pPr>
        <w:widowControl w:val="0"/>
        <w:numPr>
          <w:ilvl w:val="0"/>
          <w:numId w:val="15"/>
        </w:numPr>
        <w:shd w:val="clear" w:color="auto" w:fill="FFFFFF"/>
        <w:tabs>
          <w:tab w:val="left" w:pos="874"/>
        </w:tabs>
        <w:autoSpaceDE w:val="0"/>
        <w:autoSpaceDN w:val="0"/>
        <w:adjustRightInd w:val="0"/>
        <w:spacing w:after="0" w:line="240" w:lineRule="auto"/>
        <w:ind w:left="720"/>
        <w:rPr>
          <w:rFonts w:ascii="Times New Roman" w:hAnsi="Times New Roman" w:cs="Times New Roman"/>
          <w:sz w:val="24"/>
          <w:szCs w:val="24"/>
        </w:rPr>
      </w:pPr>
      <w:r w:rsidRPr="000C2554">
        <w:rPr>
          <w:rFonts w:ascii="Times New Roman" w:eastAsia="Times New Roman" w:hAnsi="Times New Roman" w:cs="Times New Roman"/>
          <w:spacing w:val="-1"/>
          <w:sz w:val="24"/>
          <w:szCs w:val="24"/>
        </w:rPr>
        <w:t>рефрижераторов;</w:t>
      </w:r>
    </w:p>
    <w:p w:rsidR="00447E66" w:rsidRPr="000C2554" w:rsidRDefault="00447E66" w:rsidP="00447E66">
      <w:pPr>
        <w:widowControl w:val="0"/>
        <w:numPr>
          <w:ilvl w:val="0"/>
          <w:numId w:val="15"/>
        </w:numPr>
        <w:shd w:val="clear" w:color="auto" w:fill="FFFFFF"/>
        <w:tabs>
          <w:tab w:val="left" w:pos="874"/>
        </w:tabs>
        <w:autoSpaceDE w:val="0"/>
        <w:autoSpaceDN w:val="0"/>
        <w:adjustRightInd w:val="0"/>
        <w:spacing w:after="0" w:line="240" w:lineRule="auto"/>
        <w:ind w:left="720"/>
        <w:rPr>
          <w:rFonts w:ascii="Times New Roman" w:hAnsi="Times New Roman" w:cs="Times New Roman"/>
          <w:sz w:val="24"/>
          <w:szCs w:val="24"/>
        </w:rPr>
      </w:pPr>
      <w:r w:rsidRPr="000C2554">
        <w:rPr>
          <w:rFonts w:ascii="Times New Roman" w:eastAsia="Times New Roman" w:hAnsi="Times New Roman" w:cs="Times New Roman"/>
          <w:spacing w:val="-2"/>
          <w:sz w:val="24"/>
          <w:szCs w:val="24"/>
        </w:rPr>
        <w:t>глухие окна;</w:t>
      </w:r>
    </w:p>
    <w:p w:rsidR="00447E66" w:rsidRPr="000C2554" w:rsidRDefault="00447E66" w:rsidP="00447E66">
      <w:pPr>
        <w:widowControl w:val="0"/>
        <w:numPr>
          <w:ilvl w:val="0"/>
          <w:numId w:val="15"/>
        </w:numPr>
        <w:shd w:val="clear" w:color="auto" w:fill="FFFFFF"/>
        <w:tabs>
          <w:tab w:val="left" w:pos="874"/>
        </w:tabs>
        <w:autoSpaceDE w:val="0"/>
        <w:autoSpaceDN w:val="0"/>
        <w:adjustRightInd w:val="0"/>
        <w:spacing w:after="0" w:line="240" w:lineRule="auto"/>
        <w:ind w:left="720"/>
        <w:rPr>
          <w:rFonts w:ascii="Times New Roman" w:hAnsi="Times New Roman" w:cs="Times New Roman"/>
          <w:sz w:val="24"/>
          <w:szCs w:val="24"/>
        </w:rPr>
      </w:pPr>
      <w:r w:rsidRPr="000C2554">
        <w:rPr>
          <w:rFonts w:ascii="Times New Roman" w:eastAsia="Times New Roman" w:hAnsi="Times New Roman" w:cs="Times New Roman"/>
          <w:spacing w:val="-1"/>
          <w:sz w:val="24"/>
          <w:szCs w:val="24"/>
        </w:rPr>
        <w:t>шкафы для посуды;</w:t>
      </w:r>
    </w:p>
    <w:p w:rsidR="00447E66" w:rsidRPr="000C2554" w:rsidRDefault="00447E66" w:rsidP="00447E66">
      <w:pPr>
        <w:widowControl w:val="0"/>
        <w:numPr>
          <w:ilvl w:val="0"/>
          <w:numId w:val="15"/>
        </w:numPr>
        <w:shd w:val="clear" w:color="auto" w:fill="FFFFFF"/>
        <w:tabs>
          <w:tab w:val="left" w:pos="874"/>
        </w:tabs>
        <w:autoSpaceDE w:val="0"/>
        <w:autoSpaceDN w:val="0"/>
        <w:adjustRightInd w:val="0"/>
        <w:spacing w:after="0" w:line="240" w:lineRule="auto"/>
        <w:ind w:left="720"/>
        <w:rPr>
          <w:rFonts w:ascii="Times New Roman" w:hAnsi="Times New Roman" w:cs="Times New Roman"/>
          <w:sz w:val="24"/>
          <w:szCs w:val="24"/>
        </w:rPr>
      </w:pPr>
      <w:r w:rsidRPr="000C2554">
        <w:rPr>
          <w:rFonts w:ascii="Times New Roman" w:eastAsia="Times New Roman" w:hAnsi="Times New Roman" w:cs="Times New Roman"/>
          <w:spacing w:val="-4"/>
          <w:sz w:val="24"/>
          <w:szCs w:val="24"/>
        </w:rPr>
        <w:t>туалеты;</w:t>
      </w:r>
    </w:p>
    <w:p w:rsidR="00447E66" w:rsidRPr="000C2554" w:rsidRDefault="00447E66" w:rsidP="00447E66">
      <w:pPr>
        <w:widowControl w:val="0"/>
        <w:numPr>
          <w:ilvl w:val="0"/>
          <w:numId w:val="16"/>
        </w:numPr>
        <w:shd w:val="clear" w:color="auto" w:fill="FFFFFF"/>
        <w:tabs>
          <w:tab w:val="left" w:pos="854"/>
        </w:tabs>
        <w:autoSpaceDE w:val="0"/>
        <w:autoSpaceDN w:val="0"/>
        <w:adjustRightInd w:val="0"/>
        <w:spacing w:after="0" w:line="240" w:lineRule="auto"/>
        <w:ind w:left="701"/>
        <w:rPr>
          <w:rFonts w:ascii="Times New Roman" w:hAnsi="Times New Roman" w:cs="Times New Roman"/>
          <w:sz w:val="24"/>
          <w:szCs w:val="24"/>
        </w:rPr>
      </w:pPr>
      <w:r w:rsidRPr="000C2554">
        <w:rPr>
          <w:rFonts w:ascii="Times New Roman" w:eastAsia="Times New Roman" w:hAnsi="Times New Roman" w:cs="Times New Roman"/>
          <w:spacing w:val="-1"/>
          <w:sz w:val="24"/>
          <w:szCs w:val="24"/>
        </w:rPr>
        <w:t>умывальники;</w:t>
      </w:r>
    </w:p>
    <w:p w:rsidR="00447E66" w:rsidRPr="000C2554" w:rsidRDefault="00447E66" w:rsidP="00447E66">
      <w:pPr>
        <w:widowControl w:val="0"/>
        <w:numPr>
          <w:ilvl w:val="0"/>
          <w:numId w:val="16"/>
        </w:numPr>
        <w:shd w:val="clear" w:color="auto" w:fill="FFFFFF"/>
        <w:tabs>
          <w:tab w:val="left" w:pos="854"/>
        </w:tabs>
        <w:autoSpaceDE w:val="0"/>
        <w:autoSpaceDN w:val="0"/>
        <w:adjustRightInd w:val="0"/>
        <w:spacing w:after="0" w:line="240" w:lineRule="auto"/>
        <w:ind w:left="701"/>
        <w:rPr>
          <w:rFonts w:ascii="Times New Roman" w:hAnsi="Times New Roman" w:cs="Times New Roman"/>
          <w:sz w:val="24"/>
          <w:szCs w:val="24"/>
        </w:rPr>
      </w:pPr>
      <w:r w:rsidRPr="000C2554">
        <w:rPr>
          <w:rFonts w:ascii="Times New Roman" w:eastAsia="Times New Roman" w:hAnsi="Times New Roman" w:cs="Times New Roman"/>
          <w:spacing w:val="-1"/>
          <w:sz w:val="24"/>
          <w:szCs w:val="24"/>
        </w:rPr>
        <w:t>котел отопления;</w:t>
      </w:r>
    </w:p>
    <w:p w:rsidR="00447E66" w:rsidRPr="000C2554" w:rsidRDefault="00447E66" w:rsidP="00447E66">
      <w:pPr>
        <w:widowControl w:val="0"/>
        <w:numPr>
          <w:ilvl w:val="0"/>
          <w:numId w:val="16"/>
        </w:numPr>
        <w:shd w:val="clear" w:color="auto" w:fill="FFFFFF"/>
        <w:tabs>
          <w:tab w:val="left" w:pos="854"/>
        </w:tabs>
        <w:autoSpaceDE w:val="0"/>
        <w:autoSpaceDN w:val="0"/>
        <w:adjustRightInd w:val="0"/>
        <w:spacing w:after="0" w:line="240" w:lineRule="auto"/>
        <w:ind w:left="701"/>
        <w:rPr>
          <w:rFonts w:ascii="Times New Roman" w:hAnsi="Times New Roman" w:cs="Times New Roman"/>
          <w:sz w:val="24"/>
          <w:szCs w:val="24"/>
        </w:rPr>
      </w:pPr>
      <w:r w:rsidRPr="000C2554">
        <w:rPr>
          <w:rFonts w:ascii="Times New Roman" w:eastAsia="Times New Roman" w:hAnsi="Times New Roman" w:cs="Times New Roman"/>
          <w:spacing w:val="-1"/>
          <w:sz w:val="24"/>
          <w:szCs w:val="24"/>
        </w:rPr>
        <w:t>радиаторы отопления;</w:t>
      </w:r>
    </w:p>
    <w:p w:rsidR="00447E66" w:rsidRPr="000C2554" w:rsidRDefault="00447E66" w:rsidP="00447E66">
      <w:pPr>
        <w:widowControl w:val="0"/>
        <w:numPr>
          <w:ilvl w:val="0"/>
          <w:numId w:val="16"/>
        </w:numPr>
        <w:shd w:val="clear" w:color="auto" w:fill="FFFFFF"/>
        <w:tabs>
          <w:tab w:val="left" w:pos="854"/>
        </w:tabs>
        <w:autoSpaceDE w:val="0"/>
        <w:autoSpaceDN w:val="0"/>
        <w:adjustRightInd w:val="0"/>
        <w:spacing w:after="0" w:line="240" w:lineRule="auto"/>
        <w:ind w:left="701"/>
        <w:rPr>
          <w:rFonts w:ascii="Times New Roman" w:hAnsi="Times New Roman" w:cs="Times New Roman"/>
          <w:sz w:val="24"/>
          <w:szCs w:val="24"/>
        </w:rPr>
      </w:pPr>
      <w:r w:rsidRPr="000C2554">
        <w:rPr>
          <w:rFonts w:ascii="Times New Roman" w:eastAsia="Times New Roman" w:hAnsi="Times New Roman" w:cs="Times New Roman"/>
          <w:spacing w:val="-1"/>
          <w:sz w:val="24"/>
          <w:szCs w:val="24"/>
        </w:rPr>
        <w:t>ящики для угля;</w:t>
      </w:r>
    </w:p>
    <w:p w:rsidR="00447E66" w:rsidRPr="000C2554" w:rsidRDefault="00447E66" w:rsidP="00447E66">
      <w:pPr>
        <w:widowControl w:val="0"/>
        <w:numPr>
          <w:ilvl w:val="0"/>
          <w:numId w:val="16"/>
        </w:numPr>
        <w:shd w:val="clear" w:color="auto" w:fill="FFFFFF"/>
        <w:tabs>
          <w:tab w:val="left" w:pos="854"/>
        </w:tabs>
        <w:autoSpaceDE w:val="0"/>
        <w:autoSpaceDN w:val="0"/>
        <w:adjustRightInd w:val="0"/>
        <w:spacing w:after="0" w:line="240" w:lineRule="auto"/>
        <w:ind w:left="701"/>
        <w:rPr>
          <w:rFonts w:ascii="Times New Roman" w:hAnsi="Times New Roman" w:cs="Times New Roman"/>
          <w:sz w:val="24"/>
          <w:szCs w:val="24"/>
        </w:rPr>
      </w:pPr>
      <w:r w:rsidRPr="000C2554">
        <w:rPr>
          <w:rFonts w:ascii="Times New Roman" w:eastAsia="Times New Roman" w:hAnsi="Times New Roman" w:cs="Times New Roman"/>
          <w:spacing w:val="-1"/>
          <w:sz w:val="24"/>
          <w:szCs w:val="24"/>
        </w:rPr>
        <w:t>ящики для инвентаря;</w:t>
      </w:r>
    </w:p>
    <w:p w:rsidR="00447E66" w:rsidRPr="000C2554" w:rsidRDefault="00447E66" w:rsidP="00447E66">
      <w:pPr>
        <w:widowControl w:val="0"/>
        <w:numPr>
          <w:ilvl w:val="0"/>
          <w:numId w:val="16"/>
        </w:numPr>
        <w:shd w:val="clear" w:color="auto" w:fill="FFFFFF"/>
        <w:tabs>
          <w:tab w:val="left" w:pos="854"/>
        </w:tabs>
        <w:autoSpaceDE w:val="0"/>
        <w:autoSpaceDN w:val="0"/>
        <w:adjustRightInd w:val="0"/>
        <w:spacing w:after="0" w:line="240" w:lineRule="auto"/>
        <w:ind w:left="701"/>
        <w:rPr>
          <w:rFonts w:ascii="Times New Roman" w:hAnsi="Times New Roman" w:cs="Times New Roman"/>
          <w:sz w:val="24"/>
          <w:szCs w:val="24"/>
        </w:rPr>
      </w:pPr>
      <w:r w:rsidRPr="000C2554">
        <w:rPr>
          <w:rFonts w:ascii="Times New Roman" w:eastAsia="Times New Roman" w:hAnsi="Times New Roman" w:cs="Times New Roman"/>
          <w:spacing w:val="-1"/>
          <w:sz w:val="24"/>
          <w:szCs w:val="24"/>
        </w:rPr>
        <w:t>ящики для белья;</w:t>
      </w:r>
    </w:p>
    <w:p w:rsidR="00447E66" w:rsidRPr="000C2554" w:rsidRDefault="00447E66" w:rsidP="00447E66">
      <w:pPr>
        <w:widowControl w:val="0"/>
        <w:numPr>
          <w:ilvl w:val="0"/>
          <w:numId w:val="16"/>
        </w:numPr>
        <w:shd w:val="clear" w:color="auto" w:fill="FFFFFF"/>
        <w:tabs>
          <w:tab w:val="left" w:pos="854"/>
        </w:tabs>
        <w:autoSpaceDE w:val="0"/>
        <w:autoSpaceDN w:val="0"/>
        <w:adjustRightInd w:val="0"/>
        <w:spacing w:after="0" w:line="240" w:lineRule="auto"/>
        <w:ind w:left="701"/>
        <w:rPr>
          <w:rFonts w:ascii="Times New Roman" w:hAnsi="Times New Roman" w:cs="Times New Roman"/>
          <w:sz w:val="24"/>
          <w:szCs w:val="24"/>
        </w:rPr>
      </w:pPr>
      <w:r w:rsidRPr="000C2554">
        <w:rPr>
          <w:rFonts w:ascii="Times New Roman" w:eastAsia="Times New Roman" w:hAnsi="Times New Roman" w:cs="Times New Roman"/>
          <w:spacing w:val="-1"/>
          <w:sz w:val="24"/>
          <w:szCs w:val="24"/>
        </w:rPr>
        <w:t>ящики для мусора;</w:t>
      </w:r>
    </w:p>
    <w:p w:rsidR="00447E66" w:rsidRPr="000C2554" w:rsidRDefault="00447E66" w:rsidP="00447E66">
      <w:pPr>
        <w:widowControl w:val="0"/>
        <w:numPr>
          <w:ilvl w:val="0"/>
          <w:numId w:val="16"/>
        </w:numPr>
        <w:shd w:val="clear" w:color="auto" w:fill="FFFFFF"/>
        <w:tabs>
          <w:tab w:val="left" w:pos="854"/>
        </w:tabs>
        <w:autoSpaceDE w:val="0"/>
        <w:autoSpaceDN w:val="0"/>
        <w:adjustRightInd w:val="0"/>
        <w:spacing w:after="0" w:line="240" w:lineRule="auto"/>
        <w:ind w:left="701"/>
        <w:rPr>
          <w:rFonts w:ascii="Times New Roman" w:hAnsi="Times New Roman" w:cs="Times New Roman"/>
          <w:sz w:val="24"/>
          <w:szCs w:val="24"/>
        </w:rPr>
      </w:pPr>
      <w:proofErr w:type="spellStart"/>
      <w:r w:rsidRPr="000C2554">
        <w:rPr>
          <w:rFonts w:ascii="Times New Roman" w:eastAsia="Times New Roman" w:hAnsi="Times New Roman" w:cs="Times New Roman"/>
          <w:spacing w:val="-2"/>
          <w:sz w:val="24"/>
          <w:szCs w:val="24"/>
        </w:rPr>
        <w:t>межпотолочные</w:t>
      </w:r>
      <w:proofErr w:type="spellEnd"/>
      <w:r w:rsidRPr="000C2554">
        <w:rPr>
          <w:rFonts w:ascii="Times New Roman" w:eastAsia="Times New Roman" w:hAnsi="Times New Roman" w:cs="Times New Roman"/>
          <w:spacing w:val="-2"/>
          <w:sz w:val="24"/>
          <w:szCs w:val="24"/>
        </w:rPr>
        <w:t xml:space="preserve"> пространства вагона;</w:t>
      </w:r>
    </w:p>
    <w:p w:rsidR="00447E66" w:rsidRPr="000C2554" w:rsidRDefault="00447E66" w:rsidP="00447E66">
      <w:pPr>
        <w:widowControl w:val="0"/>
        <w:numPr>
          <w:ilvl w:val="0"/>
          <w:numId w:val="16"/>
        </w:numPr>
        <w:shd w:val="clear" w:color="auto" w:fill="FFFFFF"/>
        <w:tabs>
          <w:tab w:val="left" w:pos="854"/>
        </w:tabs>
        <w:autoSpaceDE w:val="0"/>
        <w:autoSpaceDN w:val="0"/>
        <w:adjustRightInd w:val="0"/>
        <w:spacing w:after="0" w:line="240" w:lineRule="auto"/>
        <w:ind w:left="701"/>
        <w:rPr>
          <w:rFonts w:ascii="Times New Roman" w:hAnsi="Times New Roman" w:cs="Times New Roman"/>
          <w:sz w:val="24"/>
          <w:szCs w:val="24"/>
        </w:rPr>
      </w:pPr>
      <w:r w:rsidRPr="000C2554">
        <w:rPr>
          <w:rFonts w:ascii="Times New Roman" w:eastAsia="Times New Roman" w:hAnsi="Times New Roman" w:cs="Times New Roman"/>
          <w:spacing w:val="-2"/>
          <w:sz w:val="24"/>
          <w:szCs w:val="24"/>
        </w:rPr>
        <w:t>рундуки.</w:t>
      </w:r>
    </w:p>
    <w:p w:rsidR="00447E66" w:rsidRPr="000C2554" w:rsidRDefault="00447E66" w:rsidP="00447E66">
      <w:pPr>
        <w:widowControl w:val="0"/>
        <w:shd w:val="clear" w:color="auto" w:fill="FFFFFF"/>
        <w:tabs>
          <w:tab w:val="left" w:pos="854"/>
        </w:tabs>
        <w:autoSpaceDE w:val="0"/>
        <w:autoSpaceDN w:val="0"/>
        <w:adjustRightInd w:val="0"/>
        <w:spacing w:after="0" w:line="240" w:lineRule="auto"/>
        <w:ind w:left="701"/>
        <w:rPr>
          <w:rFonts w:ascii="Times New Roman" w:hAnsi="Times New Roman" w:cs="Times New Roman"/>
          <w:sz w:val="24"/>
          <w:szCs w:val="24"/>
        </w:rPr>
      </w:pPr>
    </w:p>
    <w:p w:rsidR="00447E66" w:rsidRPr="000C2554" w:rsidRDefault="00447E66" w:rsidP="00447E66">
      <w:pPr>
        <w:shd w:val="clear" w:color="auto" w:fill="FFFFFF"/>
        <w:spacing w:line="240" w:lineRule="auto"/>
        <w:ind w:left="1978" w:right="-1" w:hanging="706"/>
        <w:rPr>
          <w:rFonts w:ascii="Times New Roman" w:eastAsia="Times New Roman" w:hAnsi="Times New Roman" w:cs="Times New Roman"/>
          <w:b/>
          <w:bCs/>
          <w:sz w:val="24"/>
          <w:szCs w:val="24"/>
        </w:rPr>
      </w:pPr>
      <w:r w:rsidRPr="000C2554">
        <w:rPr>
          <w:rFonts w:ascii="Times New Roman" w:eastAsia="Times New Roman" w:hAnsi="Times New Roman" w:cs="Times New Roman"/>
          <w:b/>
          <w:bCs/>
          <w:sz w:val="24"/>
          <w:szCs w:val="24"/>
        </w:rPr>
        <w:t>§3</w:t>
      </w:r>
      <w:r w:rsidRPr="000C2554">
        <w:rPr>
          <w:rFonts w:ascii="Times New Roman" w:eastAsia="Times New Roman" w:hAnsi="Times New Roman" w:cs="Times New Roman"/>
          <w:b/>
          <w:bCs/>
          <w:spacing w:val="-2"/>
          <w:sz w:val="24"/>
          <w:szCs w:val="24"/>
        </w:rPr>
        <w:t xml:space="preserve">.  Проведение </w:t>
      </w:r>
      <w:r w:rsidRPr="000C2554">
        <w:rPr>
          <w:rFonts w:ascii="Times New Roman" w:eastAsia="Times New Roman" w:hAnsi="Times New Roman" w:cs="Times New Roman"/>
          <w:b/>
          <w:bCs/>
          <w:sz w:val="24"/>
          <w:szCs w:val="24"/>
        </w:rPr>
        <w:t>таможенного осмотра воздушного судна</w:t>
      </w:r>
    </w:p>
    <w:p w:rsidR="00447E66" w:rsidRPr="000C2554" w:rsidRDefault="00447E66" w:rsidP="00447E66">
      <w:pPr>
        <w:shd w:val="clear" w:color="auto" w:fill="FFFFFF"/>
        <w:tabs>
          <w:tab w:val="left" w:pos="1291"/>
        </w:tabs>
        <w:spacing w:after="0" w:line="240" w:lineRule="auto"/>
        <w:ind w:firstLine="715"/>
        <w:rPr>
          <w:rFonts w:ascii="Times New Roman" w:hAnsi="Times New Roman" w:cs="Times New Roman"/>
          <w:sz w:val="24"/>
          <w:szCs w:val="24"/>
        </w:rPr>
      </w:pPr>
      <w:r w:rsidRPr="000C2554">
        <w:rPr>
          <w:rFonts w:ascii="Times New Roman" w:hAnsi="Times New Roman" w:cs="Times New Roman"/>
          <w:spacing w:val="-13"/>
          <w:sz w:val="24"/>
          <w:szCs w:val="24"/>
        </w:rPr>
        <w:t>46.</w:t>
      </w:r>
      <w:r w:rsidRPr="000C2554">
        <w:rPr>
          <w:rFonts w:ascii="Times New Roman" w:hAnsi="Times New Roman" w:cs="Times New Roman"/>
          <w:sz w:val="24"/>
          <w:szCs w:val="24"/>
        </w:rPr>
        <w:tab/>
      </w:r>
      <w:r w:rsidRPr="000C2554">
        <w:rPr>
          <w:rFonts w:ascii="Times New Roman" w:eastAsia="Times New Roman" w:hAnsi="Times New Roman" w:cs="Times New Roman"/>
          <w:sz w:val="24"/>
          <w:szCs w:val="24"/>
        </w:rPr>
        <w:t>При   таможенном   осмотре   воздушного   судна   обследуются</w:t>
      </w:r>
      <w:r w:rsidRPr="000C2554">
        <w:rPr>
          <w:rFonts w:ascii="Times New Roman" w:eastAsia="Times New Roman" w:hAnsi="Times New Roman" w:cs="Times New Roman"/>
          <w:sz w:val="24"/>
          <w:szCs w:val="24"/>
        </w:rPr>
        <w:br/>
        <w:t>следующие его части:</w:t>
      </w:r>
    </w:p>
    <w:p w:rsidR="00447E66" w:rsidRPr="000C2554" w:rsidRDefault="00447E66" w:rsidP="00447E66">
      <w:pPr>
        <w:shd w:val="clear" w:color="auto" w:fill="FFFFFF"/>
        <w:tabs>
          <w:tab w:val="left" w:pos="874"/>
        </w:tabs>
        <w:spacing w:line="240" w:lineRule="auto"/>
        <w:ind w:left="874" w:hanging="163"/>
        <w:rPr>
          <w:rFonts w:ascii="Times New Roman" w:eastAsia="Times New Roman" w:hAnsi="Times New Roman" w:cs="Times New Roman"/>
          <w:sz w:val="24"/>
          <w:szCs w:val="24"/>
        </w:rPr>
      </w:pPr>
      <w:r w:rsidRPr="000C2554">
        <w:rPr>
          <w:rFonts w:ascii="Times New Roman" w:hAnsi="Times New Roman" w:cs="Times New Roman"/>
          <w:sz w:val="24"/>
          <w:szCs w:val="24"/>
        </w:rPr>
        <w:t>-</w:t>
      </w:r>
      <w:r w:rsidRPr="000C2554">
        <w:rPr>
          <w:rFonts w:ascii="Times New Roman" w:hAnsi="Times New Roman" w:cs="Times New Roman"/>
          <w:sz w:val="24"/>
          <w:szCs w:val="24"/>
        </w:rPr>
        <w:tab/>
      </w:r>
      <w:r w:rsidRPr="000C2554">
        <w:rPr>
          <w:rFonts w:ascii="Times New Roman" w:eastAsia="Times New Roman" w:hAnsi="Times New Roman" w:cs="Times New Roman"/>
          <w:sz w:val="24"/>
          <w:szCs w:val="24"/>
        </w:rPr>
        <w:t>Авионика (отсеки электрооборудования);</w:t>
      </w:r>
    </w:p>
    <w:p w:rsidR="00447E66" w:rsidRPr="000C2554" w:rsidRDefault="00447E66" w:rsidP="00447E66">
      <w:pPr>
        <w:shd w:val="clear" w:color="auto" w:fill="FFFFFF"/>
        <w:tabs>
          <w:tab w:val="left" w:pos="874"/>
        </w:tabs>
        <w:spacing w:after="0" w:line="240" w:lineRule="auto"/>
        <w:ind w:left="874" w:hanging="163"/>
        <w:rPr>
          <w:rFonts w:ascii="Times New Roman" w:hAnsi="Times New Roman" w:cs="Times New Roman"/>
          <w:sz w:val="24"/>
          <w:szCs w:val="24"/>
        </w:rPr>
      </w:pPr>
      <w:proofErr w:type="gramStart"/>
      <w:r w:rsidRPr="000C2554">
        <w:rPr>
          <w:rFonts w:ascii="Times New Roman" w:eastAsia="Times New Roman" w:hAnsi="Times New Roman" w:cs="Times New Roman"/>
          <w:sz w:val="24"/>
          <w:szCs w:val="24"/>
        </w:rPr>
        <w:t>- передний грузовой отсек (правая входная съемная панель, задняя</w:t>
      </w:r>
      <w:proofErr w:type="gramEnd"/>
    </w:p>
    <w:p w:rsidR="00447E66" w:rsidRPr="000C2554" w:rsidRDefault="00447E66" w:rsidP="00447E66">
      <w:pPr>
        <w:shd w:val="clear" w:color="auto" w:fill="FFFFFF"/>
        <w:spacing w:after="0" w:line="240" w:lineRule="auto"/>
        <w:ind w:left="5"/>
        <w:rPr>
          <w:rFonts w:ascii="Times New Roman" w:hAnsi="Times New Roman" w:cs="Times New Roman"/>
          <w:sz w:val="24"/>
          <w:szCs w:val="24"/>
        </w:rPr>
      </w:pPr>
      <w:r w:rsidRPr="000C2554">
        <w:rPr>
          <w:rFonts w:ascii="Times New Roman" w:eastAsia="Times New Roman" w:hAnsi="Times New Roman" w:cs="Times New Roman"/>
          <w:spacing w:val="-2"/>
          <w:sz w:val="24"/>
          <w:szCs w:val="24"/>
        </w:rPr>
        <w:t>съемная панель);</w:t>
      </w:r>
    </w:p>
    <w:p w:rsidR="00447E66" w:rsidRPr="000C2554" w:rsidRDefault="00447E66" w:rsidP="00447E66">
      <w:pPr>
        <w:shd w:val="clear" w:color="auto" w:fill="FFFFFF"/>
        <w:spacing w:after="0" w:line="240" w:lineRule="auto"/>
        <w:ind w:firstLine="708"/>
        <w:rPr>
          <w:rFonts w:ascii="Times New Roman" w:hAnsi="Times New Roman" w:cs="Times New Roman"/>
          <w:sz w:val="24"/>
          <w:szCs w:val="24"/>
        </w:rPr>
      </w:pPr>
      <w:r w:rsidRPr="000C2554">
        <w:rPr>
          <w:rFonts w:ascii="Times New Roman" w:eastAsia="Times New Roman" w:hAnsi="Times New Roman" w:cs="Times New Roman"/>
          <w:spacing w:val="-1"/>
          <w:sz w:val="24"/>
          <w:szCs w:val="24"/>
        </w:rPr>
        <w:t xml:space="preserve">- отсеки   кондиционирования   воздуха   (съемная  панель   системы </w:t>
      </w:r>
      <w:r w:rsidRPr="000C2554">
        <w:rPr>
          <w:rFonts w:ascii="Times New Roman" w:eastAsia="Times New Roman" w:hAnsi="Times New Roman" w:cs="Times New Roman"/>
          <w:sz w:val="24"/>
          <w:szCs w:val="24"/>
        </w:rPr>
        <w:t>кондиционирования     воздуха,     отсек     теплообменника и турбины охлаждения);</w:t>
      </w:r>
    </w:p>
    <w:p w:rsidR="00447E66" w:rsidRPr="000C2554" w:rsidRDefault="00447E66" w:rsidP="00447E66">
      <w:pPr>
        <w:widowControl w:val="0"/>
        <w:numPr>
          <w:ilvl w:val="0"/>
          <w:numId w:val="17"/>
        </w:numPr>
        <w:shd w:val="clear" w:color="auto" w:fill="FFFFFF"/>
        <w:tabs>
          <w:tab w:val="left" w:pos="917"/>
        </w:tabs>
        <w:autoSpaceDE w:val="0"/>
        <w:autoSpaceDN w:val="0"/>
        <w:adjustRightInd w:val="0"/>
        <w:spacing w:after="0" w:line="240" w:lineRule="auto"/>
        <w:ind w:firstLine="715"/>
        <w:rPr>
          <w:rFonts w:ascii="Times New Roman" w:hAnsi="Times New Roman" w:cs="Times New Roman"/>
          <w:sz w:val="24"/>
          <w:szCs w:val="24"/>
        </w:rPr>
      </w:pPr>
      <w:r w:rsidRPr="000C2554">
        <w:rPr>
          <w:rFonts w:ascii="Times New Roman" w:eastAsia="Times New Roman" w:hAnsi="Times New Roman" w:cs="Times New Roman"/>
          <w:sz w:val="24"/>
          <w:szCs w:val="24"/>
        </w:rPr>
        <w:t>ниши шасси (передний и боковой отсеки, отсеки перед нишами шасси крыльев);</w:t>
      </w:r>
    </w:p>
    <w:p w:rsidR="00447E66" w:rsidRPr="000C2554" w:rsidRDefault="00447E66" w:rsidP="00447E66">
      <w:pPr>
        <w:widowControl w:val="0"/>
        <w:numPr>
          <w:ilvl w:val="0"/>
          <w:numId w:val="17"/>
        </w:numPr>
        <w:shd w:val="clear" w:color="auto" w:fill="FFFFFF"/>
        <w:tabs>
          <w:tab w:val="left" w:pos="917"/>
        </w:tabs>
        <w:autoSpaceDE w:val="0"/>
        <w:autoSpaceDN w:val="0"/>
        <w:adjustRightInd w:val="0"/>
        <w:spacing w:after="0" w:line="240" w:lineRule="auto"/>
        <w:ind w:firstLine="715"/>
        <w:rPr>
          <w:rFonts w:ascii="Times New Roman" w:hAnsi="Times New Roman" w:cs="Times New Roman"/>
          <w:sz w:val="24"/>
          <w:szCs w:val="24"/>
        </w:rPr>
      </w:pPr>
      <w:r w:rsidRPr="000C2554">
        <w:rPr>
          <w:rFonts w:ascii="Times New Roman" w:eastAsia="Times New Roman" w:hAnsi="Times New Roman" w:cs="Times New Roman"/>
          <w:sz w:val="24"/>
          <w:szCs w:val="24"/>
        </w:rPr>
        <w:t>задний грузовой отсек (стеновые и потолочные панели, зона бака сточной воды);</w:t>
      </w:r>
    </w:p>
    <w:p w:rsidR="00447E66" w:rsidRPr="000C2554" w:rsidRDefault="00447E66" w:rsidP="00447E66">
      <w:pPr>
        <w:widowControl w:val="0"/>
        <w:numPr>
          <w:ilvl w:val="0"/>
          <w:numId w:val="17"/>
        </w:numPr>
        <w:shd w:val="clear" w:color="auto" w:fill="FFFFFF"/>
        <w:tabs>
          <w:tab w:val="left" w:pos="917"/>
        </w:tabs>
        <w:autoSpaceDE w:val="0"/>
        <w:autoSpaceDN w:val="0"/>
        <w:adjustRightInd w:val="0"/>
        <w:spacing w:after="0" w:line="240" w:lineRule="auto"/>
        <w:ind w:firstLine="715"/>
        <w:rPr>
          <w:rFonts w:ascii="Times New Roman" w:hAnsi="Times New Roman" w:cs="Times New Roman"/>
          <w:sz w:val="24"/>
          <w:szCs w:val="24"/>
        </w:rPr>
      </w:pPr>
      <w:r w:rsidRPr="000C2554">
        <w:rPr>
          <w:rFonts w:ascii="Times New Roman" w:eastAsia="Times New Roman" w:hAnsi="Times New Roman" w:cs="Times New Roman"/>
          <w:sz w:val="24"/>
          <w:szCs w:val="24"/>
        </w:rPr>
        <w:t>левые боковые отсеки (дверь заднего отсека фюзеляжа, съемная панель гидравлической установки, опора шасси и теплообменник).</w:t>
      </w:r>
    </w:p>
    <w:p w:rsidR="00447E66" w:rsidRPr="000C2554" w:rsidRDefault="00447E66" w:rsidP="00447E66">
      <w:pPr>
        <w:shd w:val="clear" w:color="auto" w:fill="FFFFFF"/>
        <w:spacing w:line="240" w:lineRule="auto"/>
        <w:ind w:firstLine="708"/>
        <w:jc w:val="both"/>
        <w:rPr>
          <w:rFonts w:ascii="Times New Roman" w:eastAsia="Times New Roman" w:hAnsi="Times New Roman" w:cs="Times New Roman"/>
          <w:sz w:val="24"/>
          <w:szCs w:val="24"/>
        </w:rPr>
      </w:pPr>
      <w:r w:rsidRPr="000C2554">
        <w:rPr>
          <w:rFonts w:ascii="Times New Roman" w:hAnsi="Times New Roman" w:cs="Times New Roman"/>
          <w:spacing w:val="-11"/>
          <w:sz w:val="24"/>
          <w:szCs w:val="24"/>
        </w:rPr>
        <w:t>47.</w:t>
      </w:r>
      <w:r w:rsidRPr="000C2554">
        <w:rPr>
          <w:rFonts w:ascii="Times New Roman" w:hAnsi="Times New Roman" w:cs="Times New Roman"/>
          <w:sz w:val="24"/>
          <w:szCs w:val="24"/>
        </w:rPr>
        <w:tab/>
      </w:r>
      <w:proofErr w:type="gramStart"/>
      <w:r w:rsidRPr="000C2554">
        <w:rPr>
          <w:rFonts w:ascii="Times New Roman" w:eastAsia="Times New Roman" w:hAnsi="Times New Roman" w:cs="Times New Roman"/>
          <w:sz w:val="24"/>
          <w:szCs w:val="24"/>
        </w:rPr>
        <w:t>При таможенном осмотре воздушного судна</w:t>
      </w:r>
      <w:r w:rsidRPr="000C2554">
        <w:rPr>
          <w:rFonts w:ascii="Times New Roman" w:eastAsia="Times New Roman" w:hAnsi="Times New Roman" w:cs="Times New Roman"/>
          <w:sz w:val="24"/>
          <w:szCs w:val="24"/>
        </w:rPr>
        <w:br/>
      </w:r>
      <w:r w:rsidRPr="000C2554">
        <w:rPr>
          <w:rFonts w:ascii="Times New Roman" w:eastAsia="Times New Roman" w:hAnsi="Times New Roman" w:cs="Times New Roman"/>
          <w:spacing w:val="-1"/>
          <w:sz w:val="24"/>
          <w:szCs w:val="24"/>
        </w:rPr>
        <w:t>приборная доска (верхние панели, угловая панель, держатель документов,</w:t>
      </w:r>
      <w:r w:rsidRPr="000C2554">
        <w:rPr>
          <w:rFonts w:ascii="Times New Roman" w:eastAsia="Times New Roman" w:hAnsi="Times New Roman" w:cs="Times New Roman"/>
          <w:spacing w:val="-1"/>
          <w:sz w:val="24"/>
          <w:szCs w:val="24"/>
        </w:rPr>
        <w:br/>
      </w:r>
      <w:r w:rsidRPr="000C2554">
        <w:rPr>
          <w:rFonts w:ascii="Times New Roman" w:eastAsia="Times New Roman" w:hAnsi="Times New Roman" w:cs="Times New Roman"/>
          <w:sz w:val="24"/>
          <w:szCs w:val="24"/>
        </w:rPr>
        <w:t>панель автоматических выключателей позади сиденья второго пилота),</w:t>
      </w:r>
      <w:r w:rsidRPr="000C2554">
        <w:rPr>
          <w:rFonts w:ascii="Times New Roman" w:eastAsia="Times New Roman" w:hAnsi="Times New Roman" w:cs="Times New Roman"/>
          <w:sz w:val="24"/>
          <w:szCs w:val="24"/>
        </w:rPr>
        <w:br/>
        <w:t>бортовые кухни (отсеки под и над раковинами, контейнеры для отходов,</w:t>
      </w:r>
      <w:r w:rsidRPr="000C2554">
        <w:rPr>
          <w:rFonts w:ascii="Times New Roman" w:eastAsia="Times New Roman" w:hAnsi="Times New Roman" w:cs="Times New Roman"/>
          <w:sz w:val="24"/>
          <w:szCs w:val="24"/>
        </w:rPr>
        <w:br/>
        <w:t>съемные и потолочные панели, тележки для пищи и места хранения), пассажирский салон (верхние отсеки, потолочные панели, отсеки для  кислорода, места под креслами, карманы для журналов, кресел   пассажиров,   вентиляционные   каналы),   туалеты</w:t>
      </w:r>
      <w:proofErr w:type="gramEnd"/>
      <w:r w:rsidRPr="000C2554">
        <w:rPr>
          <w:rFonts w:ascii="Times New Roman" w:eastAsia="Times New Roman" w:hAnsi="Times New Roman" w:cs="Times New Roman"/>
          <w:sz w:val="24"/>
          <w:szCs w:val="24"/>
        </w:rPr>
        <w:t xml:space="preserve"> </w:t>
      </w:r>
      <w:r w:rsidRPr="000C2554">
        <w:rPr>
          <w:rFonts w:ascii="Times New Roman" w:hAnsi="Times New Roman" w:cs="Times New Roman"/>
          <w:spacing w:val="-2"/>
          <w:sz w:val="24"/>
          <w:szCs w:val="24"/>
        </w:rPr>
        <w:t>(</w:t>
      </w:r>
      <w:r w:rsidRPr="000C2554">
        <w:rPr>
          <w:rFonts w:ascii="Times New Roman" w:eastAsia="Times New Roman" w:hAnsi="Times New Roman" w:cs="Times New Roman"/>
          <w:spacing w:val="-2"/>
          <w:sz w:val="24"/>
          <w:szCs w:val="24"/>
        </w:rPr>
        <w:t xml:space="preserve">потолочные панели, унитаз, контейнер для мусора, автомат выдачи стаканов, </w:t>
      </w:r>
      <w:r w:rsidRPr="000C2554">
        <w:rPr>
          <w:rFonts w:ascii="Times New Roman" w:eastAsia="Times New Roman" w:hAnsi="Times New Roman" w:cs="Times New Roman"/>
          <w:sz w:val="24"/>
          <w:szCs w:val="24"/>
        </w:rPr>
        <w:t>держатель  туалетной  бумаги,   пространство  за зеркалом), надувных   трапов   (особое   внимание   следует   обращать на лишние переключатели управления или новую проводку, жесткие или бугорчатые сиденья, подозрительные пакеты).</w:t>
      </w:r>
    </w:p>
    <w:p w:rsidR="000C2554" w:rsidRDefault="000C2554" w:rsidP="00447E66">
      <w:pPr>
        <w:shd w:val="clear" w:color="auto" w:fill="FFFFFF"/>
        <w:spacing w:line="240" w:lineRule="auto"/>
        <w:ind w:right="1037" w:firstLine="567"/>
        <w:jc w:val="center"/>
        <w:rPr>
          <w:rFonts w:ascii="Times New Roman" w:eastAsia="Times New Roman" w:hAnsi="Times New Roman" w:cs="Times New Roman"/>
          <w:b/>
          <w:bCs/>
          <w:sz w:val="24"/>
          <w:szCs w:val="24"/>
        </w:rPr>
      </w:pPr>
    </w:p>
    <w:p w:rsidR="00447E66" w:rsidRPr="000C2554" w:rsidRDefault="00447E66" w:rsidP="00447E66">
      <w:pPr>
        <w:shd w:val="clear" w:color="auto" w:fill="FFFFFF"/>
        <w:spacing w:line="240" w:lineRule="auto"/>
        <w:ind w:right="1037" w:firstLine="567"/>
        <w:jc w:val="center"/>
        <w:rPr>
          <w:rFonts w:ascii="Times New Roman" w:eastAsia="Times New Roman" w:hAnsi="Times New Roman" w:cs="Times New Roman"/>
          <w:b/>
          <w:bCs/>
          <w:sz w:val="24"/>
          <w:szCs w:val="24"/>
        </w:rPr>
      </w:pPr>
      <w:r w:rsidRPr="000C2554">
        <w:rPr>
          <w:rFonts w:ascii="Times New Roman" w:eastAsia="Times New Roman" w:hAnsi="Times New Roman" w:cs="Times New Roman"/>
          <w:b/>
          <w:bCs/>
          <w:sz w:val="24"/>
          <w:szCs w:val="24"/>
        </w:rPr>
        <w:lastRenderedPageBreak/>
        <w:t>§4</w:t>
      </w:r>
      <w:r w:rsidRPr="000C2554">
        <w:rPr>
          <w:rFonts w:ascii="Times New Roman" w:eastAsia="Times New Roman" w:hAnsi="Times New Roman" w:cs="Times New Roman"/>
          <w:b/>
          <w:bCs/>
          <w:spacing w:val="-3"/>
          <w:sz w:val="24"/>
          <w:szCs w:val="24"/>
        </w:rPr>
        <w:t xml:space="preserve">. Проведение </w:t>
      </w:r>
      <w:r w:rsidRPr="000C2554">
        <w:rPr>
          <w:rFonts w:ascii="Times New Roman" w:eastAsia="Times New Roman" w:hAnsi="Times New Roman" w:cs="Times New Roman"/>
          <w:b/>
          <w:bCs/>
          <w:sz w:val="24"/>
          <w:szCs w:val="24"/>
        </w:rPr>
        <w:t>таможенного досмотра (осмотра) контейнера</w:t>
      </w:r>
    </w:p>
    <w:p w:rsidR="00447E66" w:rsidRPr="000C2554" w:rsidRDefault="00447E66" w:rsidP="00447E66">
      <w:pPr>
        <w:shd w:val="clear" w:color="auto" w:fill="FFFFFF"/>
        <w:spacing w:after="0" w:line="240" w:lineRule="auto"/>
        <w:ind w:left="10" w:firstLine="706"/>
        <w:jc w:val="both"/>
        <w:rPr>
          <w:rFonts w:ascii="Times New Roman" w:hAnsi="Times New Roman" w:cs="Times New Roman"/>
          <w:sz w:val="24"/>
          <w:szCs w:val="24"/>
        </w:rPr>
      </w:pPr>
      <w:r w:rsidRPr="000C2554">
        <w:rPr>
          <w:rFonts w:ascii="Times New Roman" w:hAnsi="Times New Roman" w:cs="Times New Roman"/>
          <w:spacing w:val="-2"/>
          <w:sz w:val="24"/>
          <w:szCs w:val="24"/>
        </w:rPr>
        <w:t xml:space="preserve">48. </w:t>
      </w:r>
      <w:r w:rsidRPr="000C2554">
        <w:rPr>
          <w:rFonts w:ascii="Times New Roman" w:eastAsia="Times New Roman" w:hAnsi="Times New Roman" w:cs="Times New Roman"/>
          <w:spacing w:val="-2"/>
          <w:sz w:val="24"/>
          <w:szCs w:val="24"/>
        </w:rPr>
        <w:t xml:space="preserve">При осуществлении таможенного досмотра (осмотра)  контейнера </w:t>
      </w:r>
      <w:r w:rsidRPr="000C2554">
        <w:rPr>
          <w:rFonts w:ascii="Times New Roman" w:eastAsia="Times New Roman" w:hAnsi="Times New Roman" w:cs="Times New Roman"/>
          <w:sz w:val="24"/>
          <w:szCs w:val="24"/>
        </w:rPr>
        <w:t>обследуются следующие его части:</w:t>
      </w:r>
    </w:p>
    <w:p w:rsidR="00447E66" w:rsidRPr="000C2554" w:rsidRDefault="00447E66" w:rsidP="00447E66">
      <w:pPr>
        <w:widowControl w:val="0"/>
        <w:numPr>
          <w:ilvl w:val="0"/>
          <w:numId w:val="12"/>
        </w:numPr>
        <w:shd w:val="clear" w:color="auto" w:fill="FFFFFF"/>
        <w:tabs>
          <w:tab w:val="left" w:pos="878"/>
        </w:tabs>
        <w:autoSpaceDE w:val="0"/>
        <w:autoSpaceDN w:val="0"/>
        <w:adjustRightInd w:val="0"/>
        <w:spacing w:after="0" w:line="240" w:lineRule="auto"/>
        <w:ind w:left="715"/>
        <w:jc w:val="both"/>
        <w:rPr>
          <w:rFonts w:ascii="Times New Roman" w:hAnsi="Times New Roman" w:cs="Times New Roman"/>
          <w:sz w:val="24"/>
          <w:szCs w:val="24"/>
        </w:rPr>
      </w:pPr>
      <w:r w:rsidRPr="000C2554">
        <w:rPr>
          <w:rFonts w:ascii="Times New Roman" w:eastAsia="Times New Roman" w:hAnsi="Times New Roman" w:cs="Times New Roman"/>
          <w:spacing w:val="-1"/>
          <w:sz w:val="24"/>
          <w:szCs w:val="24"/>
        </w:rPr>
        <w:t>нижняя рама;</w:t>
      </w:r>
    </w:p>
    <w:p w:rsidR="00447E66" w:rsidRPr="000C2554" w:rsidRDefault="00447E66" w:rsidP="00447E66">
      <w:pPr>
        <w:widowControl w:val="0"/>
        <w:numPr>
          <w:ilvl w:val="0"/>
          <w:numId w:val="12"/>
        </w:numPr>
        <w:shd w:val="clear" w:color="auto" w:fill="FFFFFF"/>
        <w:tabs>
          <w:tab w:val="left" w:pos="878"/>
        </w:tabs>
        <w:autoSpaceDE w:val="0"/>
        <w:autoSpaceDN w:val="0"/>
        <w:adjustRightInd w:val="0"/>
        <w:spacing w:after="0" w:line="240" w:lineRule="auto"/>
        <w:ind w:left="715"/>
        <w:jc w:val="both"/>
        <w:rPr>
          <w:rFonts w:ascii="Times New Roman" w:hAnsi="Times New Roman" w:cs="Times New Roman"/>
          <w:sz w:val="24"/>
          <w:szCs w:val="24"/>
        </w:rPr>
      </w:pPr>
      <w:r w:rsidRPr="000C2554">
        <w:rPr>
          <w:rFonts w:ascii="Times New Roman" w:eastAsia="Times New Roman" w:hAnsi="Times New Roman" w:cs="Times New Roman"/>
          <w:spacing w:val="-1"/>
          <w:sz w:val="24"/>
          <w:szCs w:val="24"/>
        </w:rPr>
        <w:t>наружные стенки;</w:t>
      </w:r>
    </w:p>
    <w:p w:rsidR="00447E66" w:rsidRPr="000C2554" w:rsidRDefault="00447E66" w:rsidP="00447E66">
      <w:pPr>
        <w:widowControl w:val="0"/>
        <w:numPr>
          <w:ilvl w:val="0"/>
          <w:numId w:val="12"/>
        </w:numPr>
        <w:shd w:val="clear" w:color="auto" w:fill="FFFFFF"/>
        <w:tabs>
          <w:tab w:val="left" w:pos="878"/>
        </w:tabs>
        <w:autoSpaceDE w:val="0"/>
        <w:autoSpaceDN w:val="0"/>
        <w:adjustRightInd w:val="0"/>
        <w:spacing w:after="0" w:line="240" w:lineRule="auto"/>
        <w:ind w:left="715"/>
        <w:jc w:val="both"/>
        <w:rPr>
          <w:rFonts w:ascii="Times New Roman" w:hAnsi="Times New Roman" w:cs="Times New Roman"/>
          <w:sz w:val="24"/>
          <w:szCs w:val="24"/>
        </w:rPr>
      </w:pPr>
      <w:r w:rsidRPr="000C2554">
        <w:rPr>
          <w:rFonts w:ascii="Times New Roman" w:eastAsia="Times New Roman" w:hAnsi="Times New Roman" w:cs="Times New Roman"/>
          <w:spacing w:val="-4"/>
          <w:sz w:val="24"/>
          <w:szCs w:val="24"/>
        </w:rPr>
        <w:t>балки;</w:t>
      </w:r>
    </w:p>
    <w:p w:rsidR="00447E66" w:rsidRPr="000C2554" w:rsidRDefault="00447E66" w:rsidP="00447E66">
      <w:pPr>
        <w:widowControl w:val="0"/>
        <w:numPr>
          <w:ilvl w:val="0"/>
          <w:numId w:val="12"/>
        </w:numPr>
        <w:shd w:val="clear" w:color="auto" w:fill="FFFFFF"/>
        <w:tabs>
          <w:tab w:val="left" w:pos="878"/>
        </w:tabs>
        <w:autoSpaceDE w:val="0"/>
        <w:autoSpaceDN w:val="0"/>
        <w:adjustRightInd w:val="0"/>
        <w:spacing w:after="0" w:line="240" w:lineRule="auto"/>
        <w:ind w:left="715"/>
        <w:jc w:val="both"/>
        <w:rPr>
          <w:rFonts w:ascii="Times New Roman" w:hAnsi="Times New Roman" w:cs="Times New Roman"/>
          <w:sz w:val="24"/>
          <w:szCs w:val="24"/>
        </w:rPr>
      </w:pPr>
      <w:r w:rsidRPr="000C2554">
        <w:rPr>
          <w:rFonts w:ascii="Times New Roman" w:eastAsia="Times New Roman" w:hAnsi="Times New Roman" w:cs="Times New Roman"/>
          <w:spacing w:val="-4"/>
          <w:sz w:val="24"/>
          <w:szCs w:val="24"/>
        </w:rPr>
        <w:t>двери и дверная рама</w:t>
      </w:r>
    </w:p>
    <w:p w:rsidR="00447E66" w:rsidRPr="000C2554" w:rsidRDefault="00447E66" w:rsidP="00447E66">
      <w:pPr>
        <w:widowControl w:val="0"/>
        <w:numPr>
          <w:ilvl w:val="0"/>
          <w:numId w:val="18"/>
        </w:numPr>
        <w:shd w:val="clear" w:color="auto" w:fill="FFFFFF"/>
        <w:tabs>
          <w:tab w:val="left" w:pos="874"/>
        </w:tabs>
        <w:autoSpaceDE w:val="0"/>
        <w:autoSpaceDN w:val="0"/>
        <w:adjustRightInd w:val="0"/>
        <w:spacing w:after="0" w:line="240" w:lineRule="auto"/>
        <w:ind w:left="710"/>
        <w:jc w:val="both"/>
        <w:rPr>
          <w:rFonts w:ascii="Times New Roman" w:hAnsi="Times New Roman" w:cs="Times New Roman"/>
          <w:sz w:val="24"/>
          <w:szCs w:val="24"/>
        </w:rPr>
      </w:pPr>
      <w:r w:rsidRPr="000C2554">
        <w:rPr>
          <w:rFonts w:ascii="Times New Roman" w:eastAsia="Times New Roman" w:hAnsi="Times New Roman" w:cs="Times New Roman"/>
          <w:sz w:val="24"/>
          <w:szCs w:val="24"/>
        </w:rPr>
        <w:t>внутренние стенки, потолок и пол;</w:t>
      </w:r>
    </w:p>
    <w:p w:rsidR="00447E66" w:rsidRPr="000C2554" w:rsidRDefault="00447E66" w:rsidP="00447E66">
      <w:pPr>
        <w:widowControl w:val="0"/>
        <w:numPr>
          <w:ilvl w:val="0"/>
          <w:numId w:val="18"/>
        </w:numPr>
        <w:shd w:val="clear" w:color="auto" w:fill="FFFFFF"/>
        <w:tabs>
          <w:tab w:val="left" w:pos="874"/>
        </w:tabs>
        <w:autoSpaceDE w:val="0"/>
        <w:autoSpaceDN w:val="0"/>
        <w:adjustRightInd w:val="0"/>
        <w:spacing w:after="0" w:line="240" w:lineRule="auto"/>
        <w:ind w:left="710"/>
        <w:jc w:val="both"/>
        <w:rPr>
          <w:rFonts w:ascii="Times New Roman" w:hAnsi="Times New Roman" w:cs="Times New Roman"/>
          <w:sz w:val="24"/>
          <w:szCs w:val="24"/>
        </w:rPr>
      </w:pPr>
      <w:r w:rsidRPr="000C2554">
        <w:rPr>
          <w:rFonts w:ascii="Times New Roman" w:eastAsia="Times New Roman" w:hAnsi="Times New Roman" w:cs="Times New Roman"/>
          <w:spacing w:val="-1"/>
          <w:sz w:val="24"/>
          <w:szCs w:val="24"/>
        </w:rPr>
        <w:t>наружная крыша;</w:t>
      </w:r>
    </w:p>
    <w:p w:rsidR="00447E66" w:rsidRPr="000C2554" w:rsidRDefault="00447E66" w:rsidP="00447E66">
      <w:pPr>
        <w:shd w:val="clear" w:color="auto" w:fill="FFFFFF"/>
        <w:tabs>
          <w:tab w:val="left" w:pos="1008"/>
        </w:tabs>
        <w:spacing w:after="0" w:line="240" w:lineRule="auto"/>
        <w:ind w:right="96" w:firstLine="715"/>
        <w:jc w:val="both"/>
        <w:rPr>
          <w:rFonts w:ascii="Times New Roman" w:hAnsi="Times New Roman" w:cs="Times New Roman"/>
          <w:sz w:val="24"/>
          <w:szCs w:val="24"/>
        </w:rPr>
      </w:pPr>
      <w:r w:rsidRPr="000C2554">
        <w:rPr>
          <w:rFonts w:ascii="Times New Roman" w:hAnsi="Times New Roman" w:cs="Times New Roman"/>
          <w:sz w:val="24"/>
          <w:szCs w:val="24"/>
        </w:rPr>
        <w:t>-</w:t>
      </w:r>
      <w:r w:rsidRPr="000C2554">
        <w:rPr>
          <w:rFonts w:ascii="Times New Roman" w:eastAsia="Times New Roman" w:hAnsi="Times New Roman" w:cs="Times New Roman"/>
          <w:sz w:val="24"/>
          <w:szCs w:val="24"/>
        </w:rPr>
        <w:t>ось поворота ручки контейнера, заклепка или болт шарнира</w:t>
      </w:r>
      <w:r w:rsidRPr="000C2554">
        <w:rPr>
          <w:rFonts w:ascii="Times New Roman" w:eastAsia="Times New Roman" w:hAnsi="Times New Roman" w:cs="Times New Roman"/>
          <w:sz w:val="24"/>
          <w:szCs w:val="24"/>
        </w:rPr>
        <w:br/>
        <w:t>дверной задвижки.</w:t>
      </w:r>
    </w:p>
    <w:p w:rsidR="00447E66" w:rsidRPr="000C2554" w:rsidRDefault="00447E66" w:rsidP="000C2554">
      <w:pPr>
        <w:shd w:val="clear" w:color="auto" w:fill="FFFFFF"/>
        <w:tabs>
          <w:tab w:val="left" w:pos="1142"/>
        </w:tabs>
        <w:spacing w:after="0" w:line="240" w:lineRule="auto"/>
        <w:ind w:left="5" w:right="86" w:firstLine="562"/>
        <w:jc w:val="both"/>
        <w:rPr>
          <w:rFonts w:ascii="Times New Roman" w:hAnsi="Times New Roman" w:cs="Times New Roman"/>
          <w:sz w:val="24"/>
          <w:szCs w:val="24"/>
        </w:rPr>
      </w:pPr>
      <w:r w:rsidRPr="000C2554">
        <w:rPr>
          <w:rFonts w:ascii="Times New Roman" w:hAnsi="Times New Roman" w:cs="Times New Roman"/>
          <w:spacing w:val="-10"/>
          <w:sz w:val="24"/>
          <w:szCs w:val="24"/>
        </w:rPr>
        <w:t>49.</w:t>
      </w:r>
      <w:r w:rsidRPr="000C2554">
        <w:rPr>
          <w:rFonts w:ascii="Times New Roman" w:hAnsi="Times New Roman" w:cs="Times New Roman"/>
          <w:sz w:val="24"/>
          <w:szCs w:val="24"/>
        </w:rPr>
        <w:tab/>
      </w:r>
      <w:proofErr w:type="gramStart"/>
      <w:r w:rsidRPr="000C2554">
        <w:rPr>
          <w:rFonts w:ascii="Times New Roman" w:eastAsia="Times New Roman" w:hAnsi="Times New Roman" w:cs="Times New Roman"/>
          <w:spacing w:val="-1"/>
          <w:sz w:val="24"/>
          <w:szCs w:val="24"/>
        </w:rPr>
        <w:t>При таможенном досмотре (осмотре) следует обращать внимание</w:t>
      </w:r>
      <w:r w:rsidRPr="000C2554">
        <w:rPr>
          <w:rFonts w:ascii="Times New Roman" w:eastAsia="Times New Roman" w:hAnsi="Times New Roman" w:cs="Times New Roman"/>
          <w:spacing w:val="-1"/>
          <w:sz w:val="24"/>
          <w:szCs w:val="24"/>
        </w:rPr>
        <w:br/>
      </w:r>
      <w:r w:rsidRPr="000C2554">
        <w:rPr>
          <w:rFonts w:ascii="Times New Roman" w:eastAsia="Times New Roman" w:hAnsi="Times New Roman" w:cs="Times New Roman"/>
          <w:sz w:val="24"/>
          <w:szCs w:val="24"/>
        </w:rPr>
        <w:t>на новые сварные швы, болты или следы ремонта, свежую краску или</w:t>
      </w:r>
      <w:r w:rsidRPr="000C2554">
        <w:rPr>
          <w:rFonts w:ascii="Times New Roman" w:eastAsia="Times New Roman" w:hAnsi="Times New Roman" w:cs="Times New Roman"/>
          <w:sz w:val="24"/>
          <w:szCs w:val="24"/>
        </w:rPr>
        <w:br/>
        <w:t>заделку швов, не заводские детали, необычный запах, несоответствие в</w:t>
      </w:r>
      <w:r w:rsidRPr="000C2554">
        <w:rPr>
          <w:rFonts w:ascii="Times New Roman" w:eastAsia="Times New Roman" w:hAnsi="Times New Roman" w:cs="Times New Roman"/>
          <w:sz w:val="24"/>
          <w:szCs w:val="24"/>
        </w:rPr>
        <w:br/>
        <w:t>ширине или высоте несущих балок, металлическую или деревянную</w:t>
      </w:r>
      <w:r w:rsidRPr="000C2554">
        <w:rPr>
          <w:rFonts w:ascii="Times New Roman" w:eastAsia="Times New Roman" w:hAnsi="Times New Roman" w:cs="Times New Roman"/>
          <w:sz w:val="24"/>
          <w:szCs w:val="24"/>
        </w:rPr>
        <w:br/>
        <w:t>обшивку между балок, отсутствие или изменение номеров, необычные</w:t>
      </w:r>
      <w:r w:rsidRPr="000C2554">
        <w:rPr>
          <w:rFonts w:ascii="Times New Roman" w:eastAsia="Times New Roman" w:hAnsi="Times New Roman" w:cs="Times New Roman"/>
          <w:sz w:val="24"/>
          <w:szCs w:val="24"/>
        </w:rPr>
        <w:br/>
        <w:t>номера, непрофессиональный логотип, крепежные изделия не заводского</w:t>
      </w:r>
      <w:r w:rsidRPr="000C2554">
        <w:rPr>
          <w:rFonts w:ascii="Times New Roman" w:eastAsia="Times New Roman" w:hAnsi="Times New Roman" w:cs="Times New Roman"/>
          <w:sz w:val="24"/>
          <w:szCs w:val="24"/>
        </w:rPr>
        <w:br/>
        <w:t>изготовления или со следами взлома, глухой звук при простукивании</w:t>
      </w:r>
      <w:r w:rsidRPr="000C2554">
        <w:rPr>
          <w:rFonts w:ascii="Times New Roman" w:eastAsia="Times New Roman" w:hAnsi="Times New Roman" w:cs="Times New Roman"/>
          <w:sz w:val="24"/>
          <w:szCs w:val="24"/>
        </w:rPr>
        <w:br/>
        <w:t>балок</w:t>
      </w:r>
      <w:proofErr w:type="gramEnd"/>
      <w:r w:rsidRPr="000C2554">
        <w:rPr>
          <w:rFonts w:ascii="Times New Roman" w:eastAsia="Times New Roman" w:hAnsi="Times New Roman" w:cs="Times New Roman"/>
          <w:sz w:val="24"/>
          <w:szCs w:val="24"/>
        </w:rPr>
        <w:t>, необычно тяжелые двери, несоответствие внутренних и внешних</w:t>
      </w:r>
      <w:r w:rsidRPr="000C2554">
        <w:rPr>
          <w:rFonts w:ascii="Times New Roman" w:eastAsia="Times New Roman" w:hAnsi="Times New Roman" w:cs="Times New Roman"/>
          <w:sz w:val="24"/>
          <w:szCs w:val="24"/>
        </w:rPr>
        <w:br/>
        <w:t>размеров контейнера, впадины только с одной стороны стенки, забитые</w:t>
      </w:r>
      <w:r w:rsidRPr="000C2554">
        <w:rPr>
          <w:rFonts w:ascii="Times New Roman" w:eastAsia="Times New Roman" w:hAnsi="Times New Roman" w:cs="Times New Roman"/>
          <w:sz w:val="24"/>
          <w:szCs w:val="24"/>
        </w:rPr>
        <w:br/>
        <w:t>или отсутствующие вентиляционные отверстия, обшивка поверх ребер,</w:t>
      </w:r>
      <w:r w:rsidRPr="000C2554">
        <w:rPr>
          <w:rFonts w:ascii="Times New Roman" w:eastAsia="Times New Roman" w:hAnsi="Times New Roman" w:cs="Times New Roman"/>
          <w:sz w:val="24"/>
          <w:szCs w:val="24"/>
        </w:rPr>
        <w:br/>
        <w:t>излишняя обшивка, отсутствующие или фальшивые угловые коробки</w:t>
      </w:r>
      <w:r w:rsidRPr="000C2554">
        <w:rPr>
          <w:rFonts w:ascii="Times New Roman" w:eastAsia="Times New Roman" w:hAnsi="Times New Roman" w:cs="Times New Roman"/>
          <w:sz w:val="24"/>
          <w:szCs w:val="24"/>
        </w:rPr>
        <w:br/>
        <w:t>новые заклепки, следы ног на крыше, вздутия на потолке, приподнятую</w:t>
      </w:r>
      <w:r w:rsidRPr="000C2554">
        <w:rPr>
          <w:rFonts w:ascii="Times New Roman" w:eastAsia="Times New Roman" w:hAnsi="Times New Roman" w:cs="Times New Roman"/>
          <w:sz w:val="24"/>
          <w:szCs w:val="24"/>
        </w:rPr>
        <w:br/>
        <w:t>или измененную обшивку пола, а также заходящую на боковую обшивку</w:t>
      </w:r>
    </w:p>
    <w:p w:rsidR="00447E66" w:rsidRPr="000C2554" w:rsidRDefault="00447E66" w:rsidP="000C2554">
      <w:pPr>
        <w:shd w:val="clear" w:color="auto" w:fill="FFFFFF"/>
        <w:spacing w:after="0" w:line="240" w:lineRule="auto"/>
        <w:ind w:left="14" w:firstLine="562"/>
        <w:jc w:val="both"/>
        <w:rPr>
          <w:rFonts w:ascii="Times New Roman" w:hAnsi="Times New Roman" w:cs="Times New Roman"/>
          <w:sz w:val="24"/>
          <w:szCs w:val="24"/>
        </w:rPr>
      </w:pPr>
      <w:r w:rsidRPr="000C2554">
        <w:rPr>
          <w:rFonts w:ascii="Times New Roman" w:eastAsia="Times New Roman" w:hAnsi="Times New Roman" w:cs="Times New Roman"/>
          <w:sz w:val="24"/>
          <w:szCs w:val="24"/>
        </w:rPr>
        <w:t>При   таможенном   досмотре    (осмотре)   холодильной   установки обращается   внимание   на   переделку   крыши,   конденсат на стенках, изменение температуры, предметы в холодильной установке.</w:t>
      </w:r>
    </w:p>
    <w:p w:rsidR="00447E66" w:rsidRPr="000C2554" w:rsidRDefault="00447E66" w:rsidP="00447E66">
      <w:pPr>
        <w:shd w:val="clear" w:color="auto" w:fill="FFFFFF"/>
        <w:tabs>
          <w:tab w:val="left" w:pos="1142"/>
        </w:tabs>
        <w:spacing w:after="0" w:line="240" w:lineRule="auto"/>
        <w:ind w:left="5" w:right="82" w:firstLine="715"/>
        <w:jc w:val="both"/>
        <w:rPr>
          <w:rFonts w:ascii="Times New Roman" w:hAnsi="Times New Roman" w:cs="Times New Roman"/>
          <w:sz w:val="24"/>
          <w:szCs w:val="24"/>
        </w:rPr>
      </w:pPr>
      <w:r w:rsidRPr="000C2554">
        <w:rPr>
          <w:rFonts w:ascii="Times New Roman" w:hAnsi="Times New Roman" w:cs="Times New Roman"/>
          <w:spacing w:val="-8"/>
          <w:sz w:val="24"/>
          <w:szCs w:val="24"/>
        </w:rPr>
        <w:t>50.</w:t>
      </w:r>
      <w:r w:rsidRPr="000C2554">
        <w:rPr>
          <w:rFonts w:ascii="Times New Roman" w:hAnsi="Times New Roman" w:cs="Times New Roman"/>
          <w:sz w:val="24"/>
          <w:szCs w:val="24"/>
        </w:rPr>
        <w:tab/>
      </w:r>
      <w:r w:rsidRPr="000C2554">
        <w:rPr>
          <w:rFonts w:ascii="Times New Roman" w:eastAsia="Times New Roman" w:hAnsi="Times New Roman" w:cs="Times New Roman"/>
          <w:sz w:val="24"/>
          <w:szCs w:val="24"/>
        </w:rPr>
        <w:t>При таможенном осмотре пломб и замков контейнера в целях</w:t>
      </w:r>
      <w:r w:rsidRPr="000C2554">
        <w:rPr>
          <w:rFonts w:ascii="Times New Roman" w:eastAsia="Times New Roman" w:hAnsi="Times New Roman" w:cs="Times New Roman"/>
          <w:sz w:val="24"/>
          <w:szCs w:val="24"/>
        </w:rPr>
        <w:br/>
        <w:t>идентификации их подлинности, обнаружения нарушенных и поддельных</w:t>
      </w:r>
      <w:r w:rsidRPr="000C2554">
        <w:rPr>
          <w:rFonts w:ascii="Times New Roman" w:eastAsia="Times New Roman" w:hAnsi="Times New Roman" w:cs="Times New Roman"/>
          <w:sz w:val="24"/>
          <w:szCs w:val="24"/>
        </w:rPr>
        <w:br/>
        <w:t>пломб обследуются:</w:t>
      </w:r>
    </w:p>
    <w:p w:rsidR="00447E66" w:rsidRPr="000C2554" w:rsidRDefault="00447E66" w:rsidP="00447E66">
      <w:pPr>
        <w:widowControl w:val="0"/>
        <w:numPr>
          <w:ilvl w:val="0"/>
          <w:numId w:val="12"/>
        </w:numPr>
        <w:shd w:val="clear" w:color="auto" w:fill="FFFFFF"/>
        <w:tabs>
          <w:tab w:val="left" w:pos="883"/>
        </w:tabs>
        <w:autoSpaceDE w:val="0"/>
        <w:autoSpaceDN w:val="0"/>
        <w:adjustRightInd w:val="0"/>
        <w:spacing w:after="0" w:line="240" w:lineRule="auto"/>
        <w:ind w:left="720"/>
        <w:jc w:val="both"/>
        <w:rPr>
          <w:rFonts w:ascii="Times New Roman" w:hAnsi="Times New Roman" w:cs="Times New Roman"/>
          <w:sz w:val="24"/>
          <w:szCs w:val="24"/>
        </w:rPr>
      </w:pPr>
      <w:r w:rsidRPr="000C2554">
        <w:rPr>
          <w:rFonts w:ascii="Times New Roman" w:eastAsia="Times New Roman" w:hAnsi="Times New Roman" w:cs="Times New Roman"/>
          <w:sz w:val="24"/>
          <w:szCs w:val="24"/>
        </w:rPr>
        <w:t>расположение серийного номера (симметричное и прямое)</w:t>
      </w:r>
    </w:p>
    <w:p w:rsidR="00447E66" w:rsidRPr="000C2554" w:rsidRDefault="00447E66" w:rsidP="00447E66">
      <w:pPr>
        <w:widowControl w:val="0"/>
        <w:numPr>
          <w:ilvl w:val="0"/>
          <w:numId w:val="12"/>
        </w:numPr>
        <w:shd w:val="clear" w:color="auto" w:fill="FFFFFF"/>
        <w:tabs>
          <w:tab w:val="left" w:pos="883"/>
        </w:tabs>
        <w:autoSpaceDE w:val="0"/>
        <w:autoSpaceDN w:val="0"/>
        <w:adjustRightInd w:val="0"/>
        <w:spacing w:after="0" w:line="240" w:lineRule="auto"/>
        <w:ind w:left="720"/>
        <w:jc w:val="both"/>
        <w:rPr>
          <w:rFonts w:ascii="Times New Roman" w:hAnsi="Times New Roman" w:cs="Times New Roman"/>
          <w:sz w:val="24"/>
          <w:szCs w:val="24"/>
        </w:rPr>
      </w:pPr>
      <w:r w:rsidRPr="000C2554">
        <w:rPr>
          <w:rFonts w:ascii="Times New Roman" w:eastAsia="Times New Roman" w:hAnsi="Times New Roman" w:cs="Times New Roman"/>
          <w:sz w:val="24"/>
          <w:szCs w:val="24"/>
        </w:rPr>
        <w:t>детали и размеры пломбы;</w:t>
      </w:r>
    </w:p>
    <w:p w:rsidR="00447E66" w:rsidRPr="000C2554" w:rsidRDefault="00447E66" w:rsidP="00447E66">
      <w:pPr>
        <w:widowControl w:val="0"/>
        <w:numPr>
          <w:ilvl w:val="0"/>
          <w:numId w:val="12"/>
        </w:numPr>
        <w:shd w:val="clear" w:color="auto" w:fill="FFFFFF"/>
        <w:tabs>
          <w:tab w:val="left" w:pos="883"/>
        </w:tabs>
        <w:autoSpaceDE w:val="0"/>
        <w:autoSpaceDN w:val="0"/>
        <w:adjustRightInd w:val="0"/>
        <w:spacing w:after="0" w:line="240" w:lineRule="auto"/>
        <w:ind w:left="720"/>
        <w:jc w:val="both"/>
        <w:rPr>
          <w:rFonts w:ascii="Times New Roman" w:hAnsi="Times New Roman" w:cs="Times New Roman"/>
          <w:sz w:val="24"/>
          <w:szCs w:val="24"/>
        </w:rPr>
      </w:pPr>
      <w:r w:rsidRPr="000C2554">
        <w:rPr>
          <w:rFonts w:ascii="Times New Roman" w:eastAsia="Times New Roman" w:hAnsi="Times New Roman" w:cs="Times New Roman"/>
          <w:sz w:val="24"/>
          <w:szCs w:val="24"/>
        </w:rPr>
        <w:t>поверхность и углы;</w:t>
      </w:r>
    </w:p>
    <w:p w:rsidR="00447E66" w:rsidRPr="000C2554" w:rsidRDefault="00447E66" w:rsidP="00447E66">
      <w:pPr>
        <w:widowControl w:val="0"/>
        <w:numPr>
          <w:ilvl w:val="0"/>
          <w:numId w:val="12"/>
        </w:numPr>
        <w:shd w:val="clear" w:color="auto" w:fill="FFFFFF"/>
        <w:tabs>
          <w:tab w:val="left" w:pos="883"/>
        </w:tabs>
        <w:autoSpaceDE w:val="0"/>
        <w:autoSpaceDN w:val="0"/>
        <w:adjustRightInd w:val="0"/>
        <w:spacing w:after="0" w:line="240" w:lineRule="auto"/>
        <w:ind w:left="720"/>
        <w:jc w:val="both"/>
        <w:rPr>
          <w:rFonts w:ascii="Times New Roman" w:hAnsi="Times New Roman" w:cs="Times New Roman"/>
          <w:sz w:val="24"/>
          <w:szCs w:val="24"/>
        </w:rPr>
      </w:pPr>
      <w:r w:rsidRPr="000C2554">
        <w:rPr>
          <w:rFonts w:ascii="Times New Roman" w:eastAsia="Times New Roman" w:hAnsi="Times New Roman" w:cs="Times New Roman"/>
          <w:sz w:val="24"/>
          <w:szCs w:val="24"/>
        </w:rPr>
        <w:t>нумерация (клеймение);</w:t>
      </w:r>
    </w:p>
    <w:p w:rsidR="00447E66" w:rsidRPr="000C2554" w:rsidRDefault="00447E66" w:rsidP="00447E66">
      <w:pPr>
        <w:widowControl w:val="0"/>
        <w:numPr>
          <w:ilvl w:val="0"/>
          <w:numId w:val="12"/>
        </w:numPr>
        <w:shd w:val="clear" w:color="auto" w:fill="FFFFFF"/>
        <w:tabs>
          <w:tab w:val="left" w:pos="883"/>
        </w:tabs>
        <w:autoSpaceDE w:val="0"/>
        <w:autoSpaceDN w:val="0"/>
        <w:adjustRightInd w:val="0"/>
        <w:spacing w:after="0" w:line="240" w:lineRule="auto"/>
        <w:ind w:left="720"/>
        <w:jc w:val="both"/>
        <w:rPr>
          <w:rFonts w:ascii="Times New Roman" w:hAnsi="Times New Roman" w:cs="Times New Roman"/>
          <w:sz w:val="24"/>
          <w:szCs w:val="24"/>
        </w:rPr>
      </w:pPr>
      <w:r w:rsidRPr="000C2554">
        <w:rPr>
          <w:rFonts w:ascii="Times New Roman" w:eastAsia="Times New Roman" w:hAnsi="Times New Roman" w:cs="Times New Roman"/>
          <w:sz w:val="24"/>
          <w:szCs w:val="24"/>
        </w:rPr>
        <w:t xml:space="preserve">цвет пломбы.  </w:t>
      </w:r>
    </w:p>
    <w:p w:rsidR="00447E66" w:rsidRPr="000C2554" w:rsidRDefault="00447E66" w:rsidP="00447E66">
      <w:pPr>
        <w:shd w:val="clear" w:color="auto" w:fill="FFFFFF"/>
        <w:spacing w:after="0" w:line="240" w:lineRule="auto"/>
        <w:jc w:val="both"/>
        <w:rPr>
          <w:rFonts w:ascii="Times New Roman" w:hAnsi="Times New Roman" w:cs="Times New Roman"/>
          <w:sz w:val="24"/>
          <w:szCs w:val="24"/>
        </w:rPr>
      </w:pPr>
      <w:r w:rsidRPr="000C2554">
        <w:rPr>
          <w:rFonts w:ascii="Times New Roman" w:eastAsia="Times New Roman" w:hAnsi="Times New Roman" w:cs="Times New Roman"/>
          <w:sz w:val="24"/>
          <w:szCs w:val="24"/>
        </w:rPr>
        <w:tab/>
      </w:r>
      <w:proofErr w:type="gramStart"/>
      <w:r w:rsidRPr="000C2554">
        <w:rPr>
          <w:rFonts w:ascii="Times New Roman" w:eastAsia="Times New Roman" w:hAnsi="Times New Roman" w:cs="Times New Roman"/>
          <w:sz w:val="24"/>
          <w:szCs w:val="24"/>
        </w:rPr>
        <w:t>При этом обращается внимание на расположение номера не в центре пломбы, различия в размере полей номера, следы напильника, царапины на внутренней  поверхности  запорного  корпуса,  тонкие  царапины  вокруг валика    штыря    выше    запорного    корпуса    пломбы,    коррозию    или обесцвечивание вокруг отштампованного номера, отличную от остальной поверхности пломбы, деформирование углов пломб, следы предыдущего клеймения, смещение уровня и неравномерность шага цифр, изменение типа и размера</w:t>
      </w:r>
      <w:proofErr w:type="gramEnd"/>
      <w:r w:rsidRPr="000C2554">
        <w:rPr>
          <w:rFonts w:ascii="Times New Roman" w:eastAsia="Times New Roman" w:hAnsi="Times New Roman" w:cs="Times New Roman"/>
          <w:sz w:val="24"/>
          <w:szCs w:val="24"/>
        </w:rPr>
        <w:t xml:space="preserve"> шрифта, изменение цвета пломбы.</w:t>
      </w:r>
    </w:p>
    <w:p w:rsidR="00447E66" w:rsidRPr="000C2554" w:rsidRDefault="00447E66" w:rsidP="00447E66">
      <w:pPr>
        <w:shd w:val="clear" w:color="auto" w:fill="FFFFFF"/>
        <w:spacing w:line="240" w:lineRule="auto"/>
        <w:ind w:left="14" w:firstLine="710"/>
        <w:jc w:val="both"/>
        <w:rPr>
          <w:rFonts w:ascii="Times New Roman" w:eastAsia="Times New Roman" w:hAnsi="Times New Roman" w:cs="Times New Roman"/>
          <w:sz w:val="24"/>
          <w:szCs w:val="24"/>
        </w:rPr>
      </w:pPr>
      <w:r w:rsidRPr="000C2554">
        <w:rPr>
          <w:rFonts w:ascii="Times New Roman" w:eastAsia="Times New Roman" w:hAnsi="Times New Roman" w:cs="Times New Roman"/>
          <w:sz w:val="24"/>
          <w:szCs w:val="24"/>
        </w:rPr>
        <w:t>При наличии в таможенном органе образцов пломб, должностные лица проводят сопоставительный анализ идентификационных признаков и характеристик пломб.</w:t>
      </w:r>
    </w:p>
    <w:p w:rsidR="00447E66" w:rsidRPr="000C2554" w:rsidRDefault="00447E66" w:rsidP="00447E66">
      <w:pPr>
        <w:shd w:val="clear" w:color="auto" w:fill="FFFFFF"/>
        <w:spacing w:line="240" w:lineRule="auto"/>
        <w:ind w:left="710"/>
        <w:rPr>
          <w:rFonts w:ascii="Times New Roman" w:hAnsi="Times New Roman" w:cs="Times New Roman"/>
          <w:sz w:val="24"/>
          <w:szCs w:val="24"/>
        </w:rPr>
      </w:pPr>
      <w:r w:rsidRPr="000C2554">
        <w:rPr>
          <w:rFonts w:ascii="Times New Roman" w:eastAsia="Times New Roman" w:hAnsi="Times New Roman" w:cs="Times New Roman"/>
          <w:b/>
          <w:bCs/>
          <w:sz w:val="24"/>
          <w:szCs w:val="24"/>
        </w:rPr>
        <w:t>§5. Применение технических средств таможенного контроля</w:t>
      </w:r>
    </w:p>
    <w:p w:rsidR="00447E66" w:rsidRPr="000C2554" w:rsidRDefault="00447E66" w:rsidP="00447E66">
      <w:pPr>
        <w:shd w:val="clear" w:color="auto" w:fill="FFFFFF"/>
        <w:tabs>
          <w:tab w:val="left" w:pos="1267"/>
        </w:tabs>
        <w:spacing w:after="0" w:line="240" w:lineRule="auto"/>
        <w:ind w:left="19" w:firstLine="715"/>
        <w:jc w:val="both"/>
        <w:rPr>
          <w:rFonts w:ascii="Times New Roman" w:hAnsi="Times New Roman" w:cs="Times New Roman"/>
          <w:sz w:val="24"/>
          <w:szCs w:val="24"/>
        </w:rPr>
      </w:pPr>
      <w:r w:rsidRPr="000C2554">
        <w:rPr>
          <w:rFonts w:ascii="Times New Roman" w:hAnsi="Times New Roman" w:cs="Times New Roman"/>
          <w:spacing w:val="-10"/>
          <w:sz w:val="24"/>
          <w:szCs w:val="24"/>
        </w:rPr>
        <w:t>51.</w:t>
      </w:r>
      <w:r w:rsidRPr="000C2554">
        <w:rPr>
          <w:rFonts w:ascii="Times New Roman" w:eastAsia="Times New Roman" w:hAnsi="Times New Roman" w:cs="Times New Roman"/>
          <w:sz w:val="24"/>
          <w:szCs w:val="24"/>
        </w:rPr>
        <w:t>Для ускорения проведения таможенного досмотра (осмотра) и повышения его эффективности применяются различные виды технических средств таможенного контроля (далее - ТСТК), позволяющие выявлять</w:t>
      </w:r>
      <w:r w:rsidRPr="000C2554">
        <w:rPr>
          <w:rFonts w:ascii="Times New Roman" w:eastAsia="Times New Roman" w:hAnsi="Times New Roman" w:cs="Times New Roman"/>
          <w:sz w:val="24"/>
          <w:szCs w:val="24"/>
        </w:rPr>
        <w:br/>
        <w:t>необходимые сведения о товарах (их количество, состав, физические и</w:t>
      </w:r>
      <w:r w:rsidRPr="000C2554">
        <w:rPr>
          <w:rFonts w:ascii="Times New Roman" w:eastAsia="Times New Roman" w:hAnsi="Times New Roman" w:cs="Times New Roman"/>
          <w:sz w:val="24"/>
          <w:szCs w:val="24"/>
        </w:rPr>
        <w:br/>
        <w:t>химические свойства, подлинность, наличие тайников и т.п.).</w:t>
      </w:r>
    </w:p>
    <w:p w:rsidR="00447E66" w:rsidRPr="000C2554" w:rsidRDefault="00447E66" w:rsidP="00447E66">
      <w:pPr>
        <w:shd w:val="clear" w:color="auto" w:fill="FFFFFF"/>
        <w:spacing w:after="0" w:line="240" w:lineRule="auto"/>
        <w:ind w:firstLine="708"/>
        <w:jc w:val="both"/>
        <w:rPr>
          <w:rFonts w:ascii="Times New Roman" w:hAnsi="Times New Roman" w:cs="Times New Roman"/>
          <w:sz w:val="24"/>
          <w:szCs w:val="24"/>
        </w:rPr>
      </w:pPr>
      <w:r w:rsidRPr="000C2554">
        <w:rPr>
          <w:rFonts w:ascii="Times New Roman" w:hAnsi="Times New Roman" w:cs="Times New Roman"/>
          <w:spacing w:val="-11"/>
          <w:sz w:val="24"/>
          <w:szCs w:val="24"/>
        </w:rPr>
        <w:lastRenderedPageBreak/>
        <w:t>52.</w:t>
      </w:r>
      <w:r w:rsidRPr="000C2554">
        <w:rPr>
          <w:rFonts w:ascii="Times New Roman" w:eastAsia="Times New Roman" w:hAnsi="Times New Roman" w:cs="Times New Roman"/>
          <w:sz w:val="24"/>
          <w:szCs w:val="24"/>
        </w:rPr>
        <w:t>Применение ТСТК должностными лицами таможенных органов осуществляется в порядке, установленном решением Правительства Кыргызской Республики.</w:t>
      </w:r>
    </w:p>
    <w:p w:rsidR="00447E66" w:rsidRPr="000C2554" w:rsidRDefault="00447E66" w:rsidP="00447E66">
      <w:pPr>
        <w:shd w:val="clear" w:color="auto" w:fill="FFFFFF"/>
        <w:tabs>
          <w:tab w:val="left" w:pos="1224"/>
        </w:tabs>
        <w:spacing w:line="240" w:lineRule="auto"/>
        <w:ind w:firstLine="710"/>
        <w:jc w:val="both"/>
        <w:rPr>
          <w:rFonts w:ascii="Times New Roman" w:hAnsi="Times New Roman" w:cs="Times New Roman"/>
          <w:sz w:val="24"/>
          <w:szCs w:val="24"/>
        </w:rPr>
      </w:pPr>
      <w:r w:rsidRPr="000C2554">
        <w:rPr>
          <w:rFonts w:ascii="Times New Roman" w:hAnsi="Times New Roman" w:cs="Times New Roman"/>
          <w:spacing w:val="-10"/>
          <w:sz w:val="24"/>
          <w:szCs w:val="24"/>
        </w:rPr>
        <w:t xml:space="preserve">53. При </w:t>
      </w:r>
      <w:r w:rsidRPr="000C2554">
        <w:rPr>
          <w:rFonts w:ascii="Times New Roman" w:eastAsia="Times New Roman" w:hAnsi="Times New Roman" w:cs="Times New Roman"/>
          <w:sz w:val="24"/>
          <w:szCs w:val="24"/>
        </w:rPr>
        <w:t>проведении таможенного досмотра (осмотра) товаров и транспортных средств допускается применение фотоаппаратуры (видеоаппаратуры) должностными лицами, осуществляющими таможенный досмотр (осмотр).</w:t>
      </w:r>
    </w:p>
    <w:p w:rsidR="00447E66" w:rsidRPr="000C2554" w:rsidRDefault="00447E66" w:rsidP="00447E66">
      <w:pPr>
        <w:shd w:val="clear" w:color="auto" w:fill="FFFFFF"/>
        <w:spacing w:line="240" w:lineRule="auto"/>
        <w:ind w:left="710" w:right="518"/>
        <w:jc w:val="center"/>
        <w:rPr>
          <w:rFonts w:ascii="Times New Roman" w:hAnsi="Times New Roman" w:cs="Times New Roman"/>
          <w:sz w:val="24"/>
          <w:szCs w:val="24"/>
        </w:rPr>
      </w:pPr>
      <w:r w:rsidRPr="000C2554">
        <w:rPr>
          <w:rFonts w:ascii="Times New Roman" w:eastAsia="Times New Roman" w:hAnsi="Times New Roman" w:cs="Times New Roman"/>
          <w:b/>
          <w:bCs/>
          <w:sz w:val="24"/>
          <w:szCs w:val="24"/>
          <w:lang w:val="en-US"/>
        </w:rPr>
        <w:t>IV</w:t>
      </w:r>
      <w:proofErr w:type="gramStart"/>
      <w:r w:rsidRPr="000C2554">
        <w:rPr>
          <w:rFonts w:ascii="Times New Roman" w:eastAsia="Times New Roman" w:hAnsi="Times New Roman" w:cs="Times New Roman"/>
          <w:b/>
          <w:bCs/>
          <w:sz w:val="24"/>
          <w:szCs w:val="24"/>
        </w:rPr>
        <w:t>.  Действия</w:t>
      </w:r>
      <w:proofErr w:type="gramEnd"/>
      <w:r w:rsidRPr="000C2554">
        <w:rPr>
          <w:rFonts w:ascii="Times New Roman" w:eastAsia="Times New Roman" w:hAnsi="Times New Roman" w:cs="Times New Roman"/>
          <w:b/>
          <w:bCs/>
          <w:sz w:val="24"/>
          <w:szCs w:val="24"/>
        </w:rPr>
        <w:t xml:space="preserve"> должностных лиц при выявлении в ходе </w:t>
      </w:r>
      <w:r w:rsidRPr="000C2554">
        <w:rPr>
          <w:rFonts w:ascii="Times New Roman" w:eastAsia="Times New Roman" w:hAnsi="Times New Roman" w:cs="Times New Roman"/>
          <w:b/>
          <w:bCs/>
          <w:spacing w:val="-1"/>
          <w:sz w:val="24"/>
          <w:szCs w:val="24"/>
        </w:rPr>
        <w:t xml:space="preserve">таможенного досмотра (осмотра) фактов недостоверности заявленных сведений, </w:t>
      </w:r>
      <w:r w:rsidRPr="000C2554">
        <w:rPr>
          <w:rFonts w:ascii="Times New Roman" w:eastAsia="Times New Roman" w:hAnsi="Times New Roman" w:cs="Times New Roman"/>
          <w:b/>
          <w:bCs/>
          <w:spacing w:val="-2"/>
          <w:sz w:val="24"/>
          <w:szCs w:val="24"/>
        </w:rPr>
        <w:t>а также признаков нарушения таможенного законодательства</w:t>
      </w:r>
    </w:p>
    <w:p w:rsidR="00447E66" w:rsidRPr="000C2554" w:rsidRDefault="00447E66" w:rsidP="00447E66">
      <w:pPr>
        <w:shd w:val="clear" w:color="auto" w:fill="FFFFFF"/>
        <w:tabs>
          <w:tab w:val="left" w:pos="1138"/>
        </w:tabs>
        <w:spacing w:after="0" w:line="240" w:lineRule="auto"/>
        <w:ind w:right="10" w:firstLine="715"/>
        <w:jc w:val="both"/>
        <w:rPr>
          <w:rFonts w:ascii="Times New Roman" w:hAnsi="Times New Roman" w:cs="Times New Roman"/>
          <w:sz w:val="24"/>
          <w:szCs w:val="24"/>
        </w:rPr>
      </w:pPr>
      <w:r w:rsidRPr="000C2554">
        <w:rPr>
          <w:rFonts w:ascii="Times New Roman" w:hAnsi="Times New Roman" w:cs="Times New Roman"/>
          <w:spacing w:val="-11"/>
          <w:sz w:val="24"/>
          <w:szCs w:val="24"/>
        </w:rPr>
        <w:t>54.</w:t>
      </w:r>
      <w:r w:rsidRPr="000C2554">
        <w:rPr>
          <w:rFonts w:ascii="Times New Roman" w:hAnsi="Times New Roman" w:cs="Times New Roman"/>
          <w:sz w:val="24"/>
          <w:szCs w:val="24"/>
        </w:rPr>
        <w:tab/>
      </w:r>
      <w:r w:rsidRPr="000C2554">
        <w:rPr>
          <w:rFonts w:ascii="Times New Roman" w:eastAsia="Times New Roman" w:hAnsi="Times New Roman" w:cs="Times New Roman"/>
          <w:spacing w:val="-1"/>
          <w:sz w:val="24"/>
          <w:szCs w:val="24"/>
        </w:rPr>
        <w:t xml:space="preserve">В случае установления в ходе проведения таможенного досмотра (осмотра) факта недостоверного указания количества товаров при их декларировании, </w:t>
      </w:r>
      <w:r w:rsidRPr="000C2554">
        <w:rPr>
          <w:rFonts w:ascii="Times New Roman" w:eastAsia="Times New Roman" w:hAnsi="Times New Roman" w:cs="Times New Roman"/>
          <w:sz w:val="24"/>
          <w:szCs w:val="24"/>
        </w:rPr>
        <w:t>таможенный орган самостоятельно определяет количество товаров для таможенных целей.</w:t>
      </w:r>
    </w:p>
    <w:p w:rsidR="00447E66" w:rsidRPr="000C2554" w:rsidRDefault="00447E66" w:rsidP="00447E66">
      <w:pPr>
        <w:shd w:val="clear" w:color="auto" w:fill="FFFFFF"/>
        <w:tabs>
          <w:tab w:val="left" w:pos="1349"/>
        </w:tabs>
        <w:spacing w:line="240" w:lineRule="auto"/>
        <w:ind w:right="14" w:firstLine="715"/>
        <w:jc w:val="both"/>
        <w:rPr>
          <w:rFonts w:ascii="Times New Roman" w:hAnsi="Times New Roman" w:cs="Times New Roman"/>
          <w:sz w:val="24"/>
          <w:szCs w:val="24"/>
        </w:rPr>
      </w:pPr>
      <w:r w:rsidRPr="000C2554">
        <w:rPr>
          <w:rFonts w:ascii="Times New Roman" w:hAnsi="Times New Roman" w:cs="Times New Roman"/>
          <w:spacing w:val="-11"/>
          <w:sz w:val="24"/>
          <w:szCs w:val="24"/>
        </w:rPr>
        <w:t>55.</w:t>
      </w:r>
      <w:r w:rsidRPr="000C2554">
        <w:rPr>
          <w:rFonts w:ascii="Times New Roman" w:hAnsi="Times New Roman" w:cs="Times New Roman"/>
          <w:sz w:val="24"/>
          <w:szCs w:val="24"/>
        </w:rPr>
        <w:tab/>
      </w:r>
      <w:r w:rsidRPr="000C2554">
        <w:rPr>
          <w:rFonts w:ascii="Times New Roman" w:eastAsia="Times New Roman" w:hAnsi="Times New Roman" w:cs="Times New Roman"/>
          <w:sz w:val="24"/>
          <w:szCs w:val="24"/>
        </w:rPr>
        <w:t>При выявлении в ходе таможенного досмотра (осмотра)</w:t>
      </w:r>
      <w:r w:rsidRPr="000C2554">
        <w:rPr>
          <w:rFonts w:ascii="Times New Roman" w:eastAsia="Times New Roman" w:hAnsi="Times New Roman" w:cs="Times New Roman"/>
          <w:sz w:val="24"/>
          <w:szCs w:val="24"/>
        </w:rPr>
        <w:br/>
        <w:t>несоответствия фактических характеристик, количества, либо сведений о</w:t>
      </w:r>
      <w:r w:rsidRPr="000C2554">
        <w:rPr>
          <w:rFonts w:ascii="Times New Roman" w:eastAsia="Times New Roman" w:hAnsi="Times New Roman" w:cs="Times New Roman"/>
          <w:sz w:val="24"/>
          <w:szCs w:val="24"/>
        </w:rPr>
        <w:br/>
        <w:t>товарах (наименовании, стране происхождения, изготовителе и др.)</w:t>
      </w:r>
      <w:r w:rsidRPr="000C2554">
        <w:rPr>
          <w:rFonts w:ascii="Times New Roman" w:eastAsia="Times New Roman" w:hAnsi="Times New Roman" w:cs="Times New Roman"/>
          <w:sz w:val="24"/>
          <w:szCs w:val="24"/>
        </w:rPr>
        <w:br/>
        <w:t>сведениям, имеющимся в распоряжении должностного лица осуществляющего таможенный досмотр, данные факты отражаются в акте</w:t>
      </w:r>
      <w:r w:rsidRPr="000C2554">
        <w:rPr>
          <w:rFonts w:ascii="Times New Roman" w:eastAsia="Times New Roman" w:hAnsi="Times New Roman" w:cs="Times New Roman"/>
          <w:sz w:val="24"/>
          <w:szCs w:val="24"/>
        </w:rPr>
        <w:br/>
        <w:t>таможенного досмотра (осмотра) и</w:t>
      </w:r>
      <w:r w:rsidRPr="000C2554">
        <w:rPr>
          <w:rFonts w:ascii="Times New Roman" w:hAnsi="Times New Roman" w:cs="Times New Roman"/>
          <w:sz w:val="24"/>
          <w:szCs w:val="24"/>
        </w:rPr>
        <w:t xml:space="preserve"> </w:t>
      </w:r>
      <w:r w:rsidRPr="000C2554">
        <w:rPr>
          <w:rFonts w:ascii="Times New Roman" w:eastAsia="Times New Roman" w:hAnsi="Times New Roman" w:cs="Times New Roman"/>
          <w:sz w:val="24"/>
          <w:szCs w:val="24"/>
        </w:rPr>
        <w:t>принимаются меры, предусмотренные законодательством Кыргызской Республики об административной и уголовной ответственности.</w:t>
      </w:r>
    </w:p>
    <w:p w:rsidR="00447E66" w:rsidRPr="000C2554" w:rsidRDefault="00447E66" w:rsidP="00447E66">
      <w:pPr>
        <w:shd w:val="clear" w:color="auto" w:fill="FFFFFF"/>
        <w:spacing w:line="240" w:lineRule="auto"/>
        <w:ind w:left="2645"/>
        <w:rPr>
          <w:rFonts w:ascii="Times New Roman" w:hAnsi="Times New Roman" w:cs="Times New Roman"/>
          <w:sz w:val="24"/>
          <w:szCs w:val="24"/>
        </w:rPr>
      </w:pPr>
      <w:r w:rsidRPr="000C2554">
        <w:rPr>
          <w:rFonts w:ascii="Times New Roman" w:eastAsia="Times New Roman" w:hAnsi="Times New Roman" w:cs="Times New Roman"/>
          <w:b/>
          <w:bCs/>
          <w:sz w:val="24"/>
          <w:szCs w:val="24"/>
          <w:lang w:val="en-US"/>
        </w:rPr>
        <w:t>V</w:t>
      </w:r>
      <w:r w:rsidRPr="000C2554">
        <w:rPr>
          <w:rFonts w:ascii="Times New Roman" w:eastAsia="Times New Roman" w:hAnsi="Times New Roman" w:cs="Times New Roman"/>
          <w:b/>
          <w:bCs/>
          <w:sz w:val="24"/>
          <w:szCs w:val="24"/>
        </w:rPr>
        <w:t>. Средства идентификации</w:t>
      </w:r>
    </w:p>
    <w:p w:rsidR="00447E66" w:rsidRPr="000C2554" w:rsidRDefault="00447E66" w:rsidP="00447E66">
      <w:pPr>
        <w:shd w:val="clear" w:color="auto" w:fill="FFFFFF"/>
        <w:tabs>
          <w:tab w:val="left" w:pos="1277"/>
        </w:tabs>
        <w:spacing w:after="0" w:line="240" w:lineRule="auto"/>
        <w:ind w:right="19" w:firstLine="715"/>
        <w:jc w:val="both"/>
        <w:rPr>
          <w:rFonts w:ascii="Times New Roman" w:hAnsi="Times New Roman" w:cs="Times New Roman"/>
          <w:sz w:val="24"/>
          <w:szCs w:val="24"/>
        </w:rPr>
      </w:pPr>
      <w:r w:rsidRPr="000C2554">
        <w:rPr>
          <w:rFonts w:ascii="Times New Roman" w:hAnsi="Times New Roman" w:cs="Times New Roman"/>
          <w:spacing w:val="-11"/>
          <w:sz w:val="24"/>
          <w:szCs w:val="24"/>
        </w:rPr>
        <w:t>56.</w:t>
      </w:r>
      <w:r w:rsidRPr="000C2554">
        <w:rPr>
          <w:rFonts w:ascii="Times New Roman" w:hAnsi="Times New Roman" w:cs="Times New Roman"/>
          <w:sz w:val="24"/>
          <w:szCs w:val="24"/>
        </w:rPr>
        <w:tab/>
      </w:r>
      <w:r w:rsidRPr="000C2554">
        <w:rPr>
          <w:rFonts w:ascii="Times New Roman" w:eastAsia="Times New Roman" w:hAnsi="Times New Roman" w:cs="Times New Roman"/>
          <w:sz w:val="24"/>
          <w:szCs w:val="24"/>
        </w:rPr>
        <w:t>На транспортные средства, грузовые отсеки транспортных</w:t>
      </w:r>
      <w:r w:rsidRPr="000C2554">
        <w:rPr>
          <w:rFonts w:ascii="Times New Roman" w:eastAsia="Times New Roman" w:hAnsi="Times New Roman" w:cs="Times New Roman"/>
          <w:sz w:val="24"/>
          <w:szCs w:val="24"/>
        </w:rPr>
        <w:br/>
        <w:t>средств, грузовые места, помещения и другие места, где находятся или</w:t>
      </w:r>
      <w:r w:rsidRPr="000C2554">
        <w:rPr>
          <w:rFonts w:ascii="Times New Roman" w:eastAsia="Times New Roman" w:hAnsi="Times New Roman" w:cs="Times New Roman"/>
          <w:sz w:val="24"/>
          <w:szCs w:val="24"/>
        </w:rPr>
        <w:br/>
        <w:t>могут находиться товары, на сами товары, находящиеся под таможенным</w:t>
      </w:r>
      <w:r w:rsidRPr="000C2554">
        <w:rPr>
          <w:rFonts w:ascii="Times New Roman" w:eastAsia="Times New Roman" w:hAnsi="Times New Roman" w:cs="Times New Roman"/>
          <w:sz w:val="24"/>
          <w:szCs w:val="24"/>
        </w:rPr>
        <w:br/>
        <w:t>контролем, должностные лица, осуществляющие таможенный досмотр (осмотр), могут накладывать средства идентификации.</w:t>
      </w:r>
    </w:p>
    <w:p w:rsidR="00447E66" w:rsidRPr="000C2554" w:rsidRDefault="00447E66" w:rsidP="00447E66">
      <w:pPr>
        <w:shd w:val="clear" w:color="auto" w:fill="FFFFFF"/>
        <w:tabs>
          <w:tab w:val="left" w:pos="0"/>
        </w:tabs>
        <w:spacing w:after="0" w:line="240" w:lineRule="auto"/>
        <w:ind w:right="14"/>
        <w:jc w:val="both"/>
        <w:rPr>
          <w:rFonts w:ascii="Times New Roman" w:hAnsi="Times New Roman" w:cs="Times New Roman"/>
          <w:spacing w:val="-10"/>
          <w:sz w:val="24"/>
          <w:szCs w:val="24"/>
        </w:rPr>
      </w:pPr>
      <w:r w:rsidRPr="000C2554">
        <w:rPr>
          <w:rFonts w:ascii="Times New Roman" w:eastAsia="Times New Roman" w:hAnsi="Times New Roman" w:cs="Times New Roman"/>
          <w:spacing w:val="-1"/>
          <w:sz w:val="24"/>
          <w:szCs w:val="24"/>
        </w:rPr>
        <w:tab/>
        <w:t xml:space="preserve">57. При обнаружении в результате таможенного досмотра (осмотра) признаков </w:t>
      </w:r>
      <w:r w:rsidRPr="000C2554">
        <w:rPr>
          <w:rFonts w:ascii="Times New Roman" w:eastAsia="Times New Roman" w:hAnsi="Times New Roman" w:cs="Times New Roman"/>
          <w:sz w:val="24"/>
          <w:szCs w:val="24"/>
        </w:rPr>
        <w:t>правонарушений или преступлений, средства идентификации накладываются при необходимости обеспечения неизменности состояния товаров и транспортных средств, защиты их от подмены.</w:t>
      </w:r>
    </w:p>
    <w:p w:rsidR="00447E66" w:rsidRPr="000C2554" w:rsidRDefault="00447E66" w:rsidP="00447E66">
      <w:pPr>
        <w:shd w:val="clear" w:color="auto" w:fill="FFFFFF"/>
        <w:tabs>
          <w:tab w:val="left" w:pos="0"/>
        </w:tabs>
        <w:spacing w:after="0" w:line="240" w:lineRule="auto"/>
        <w:ind w:right="5"/>
        <w:jc w:val="both"/>
        <w:rPr>
          <w:rFonts w:ascii="Times New Roman" w:hAnsi="Times New Roman" w:cs="Times New Roman"/>
          <w:spacing w:val="-10"/>
          <w:sz w:val="24"/>
          <w:szCs w:val="24"/>
        </w:rPr>
      </w:pPr>
      <w:r w:rsidRPr="000C2554">
        <w:rPr>
          <w:rFonts w:ascii="Times New Roman" w:eastAsia="Times New Roman" w:hAnsi="Times New Roman" w:cs="Times New Roman"/>
          <w:sz w:val="24"/>
          <w:szCs w:val="24"/>
        </w:rPr>
        <w:tab/>
      </w:r>
      <w:proofErr w:type="gramStart"/>
      <w:r w:rsidRPr="000C2554">
        <w:rPr>
          <w:rFonts w:ascii="Times New Roman" w:eastAsia="Times New Roman" w:hAnsi="Times New Roman" w:cs="Times New Roman"/>
          <w:sz w:val="24"/>
          <w:szCs w:val="24"/>
        </w:rPr>
        <w:t>58.Для осуществления контроля за наличием и состоянием средств идентификации в поручении и акте таможенного досмотра (осмотра) указываются сведения об их количестве, типе, номерах пломб, печатей, нанесенной цифровой, буквенной и иной маркировке, идентификационных знаках, проставленных штампах, взятых пробах и образцах, описаниях товаров, составленных чертежах, изготовленных масштабных изображениях, фотографиях, иллюстрациях, использовании товаросопроводительной и иной документации и других средств идентификации.</w:t>
      </w:r>
      <w:proofErr w:type="gramEnd"/>
    </w:p>
    <w:p w:rsidR="00447E66" w:rsidRPr="000C2554" w:rsidRDefault="00447E66" w:rsidP="00447E66">
      <w:pPr>
        <w:shd w:val="clear" w:color="auto" w:fill="FFFFFF"/>
        <w:tabs>
          <w:tab w:val="left" w:pos="0"/>
        </w:tabs>
        <w:spacing w:line="240" w:lineRule="auto"/>
        <w:jc w:val="both"/>
        <w:rPr>
          <w:rFonts w:ascii="Times New Roman" w:eastAsia="Times New Roman" w:hAnsi="Times New Roman" w:cs="Times New Roman"/>
          <w:sz w:val="24"/>
          <w:szCs w:val="24"/>
        </w:rPr>
      </w:pPr>
      <w:r w:rsidRPr="000C2554">
        <w:rPr>
          <w:rFonts w:ascii="Times New Roman" w:eastAsia="Times New Roman" w:hAnsi="Times New Roman" w:cs="Times New Roman"/>
          <w:sz w:val="24"/>
          <w:szCs w:val="24"/>
        </w:rPr>
        <w:tab/>
        <w:t>59. В случае изменения, удаления, уничтожения или замены средств идентификации должностным лицом таможенного органа составляется акт об изменении, удалении, уничтожении или замене средств идентификации по форме, утвержденной нормативными правовыми актами Кыргызской Республики.</w:t>
      </w:r>
    </w:p>
    <w:p w:rsidR="00447E66" w:rsidRPr="000C2554" w:rsidRDefault="00447E66" w:rsidP="00447E66">
      <w:pPr>
        <w:shd w:val="clear" w:color="auto" w:fill="FFFFFF"/>
        <w:spacing w:after="0" w:line="240" w:lineRule="auto"/>
        <w:jc w:val="center"/>
        <w:rPr>
          <w:rFonts w:ascii="Times New Roman" w:eastAsia="Times New Roman" w:hAnsi="Times New Roman" w:cs="Times New Roman"/>
          <w:b/>
          <w:bCs/>
          <w:spacing w:val="-2"/>
          <w:sz w:val="24"/>
          <w:szCs w:val="24"/>
        </w:rPr>
      </w:pPr>
      <w:r w:rsidRPr="000C2554">
        <w:rPr>
          <w:rFonts w:ascii="Times New Roman" w:eastAsia="Times New Roman" w:hAnsi="Times New Roman" w:cs="Times New Roman"/>
          <w:b/>
          <w:bCs/>
          <w:sz w:val="24"/>
          <w:szCs w:val="24"/>
          <w:lang w:val="en-US"/>
        </w:rPr>
        <w:t>V</w:t>
      </w:r>
      <w:r w:rsidRPr="000C2554">
        <w:rPr>
          <w:rFonts w:ascii="Times New Roman" w:eastAsia="Times New Roman" w:hAnsi="Times New Roman" w:cs="Times New Roman"/>
          <w:b/>
          <w:bCs/>
          <w:spacing w:val="-2"/>
          <w:sz w:val="24"/>
          <w:szCs w:val="24"/>
          <w:lang w:val="en-US"/>
        </w:rPr>
        <w:t>I</w:t>
      </w:r>
      <w:r w:rsidRPr="000C2554">
        <w:rPr>
          <w:rFonts w:ascii="Times New Roman" w:eastAsia="Times New Roman" w:hAnsi="Times New Roman" w:cs="Times New Roman"/>
          <w:b/>
          <w:bCs/>
          <w:spacing w:val="-2"/>
          <w:sz w:val="24"/>
          <w:szCs w:val="24"/>
        </w:rPr>
        <w:t xml:space="preserve">. Оформление результатов проведения </w:t>
      </w:r>
    </w:p>
    <w:p w:rsidR="00447E66" w:rsidRPr="000C2554" w:rsidRDefault="00447E66" w:rsidP="00447E66">
      <w:pPr>
        <w:shd w:val="clear" w:color="auto" w:fill="FFFFFF"/>
        <w:spacing w:line="240" w:lineRule="auto"/>
        <w:jc w:val="center"/>
        <w:rPr>
          <w:rFonts w:ascii="Times New Roman" w:hAnsi="Times New Roman" w:cs="Times New Roman"/>
          <w:b/>
          <w:sz w:val="24"/>
          <w:szCs w:val="24"/>
        </w:rPr>
      </w:pPr>
      <w:r w:rsidRPr="000C2554">
        <w:rPr>
          <w:rFonts w:ascii="Times New Roman" w:eastAsia="Times New Roman" w:hAnsi="Times New Roman" w:cs="Times New Roman"/>
          <w:b/>
          <w:bCs/>
          <w:spacing w:val="-2"/>
          <w:sz w:val="24"/>
          <w:szCs w:val="24"/>
        </w:rPr>
        <w:t xml:space="preserve">таможенного </w:t>
      </w:r>
      <w:r w:rsidRPr="000C2554">
        <w:rPr>
          <w:rFonts w:ascii="Times New Roman" w:hAnsi="Times New Roman" w:cs="Times New Roman"/>
          <w:b/>
          <w:sz w:val="24"/>
          <w:szCs w:val="24"/>
        </w:rPr>
        <w:t>досмотра (осмотра)</w:t>
      </w:r>
    </w:p>
    <w:p w:rsidR="00447E66" w:rsidRPr="000C2554" w:rsidRDefault="00447E66" w:rsidP="00447E66">
      <w:pPr>
        <w:pStyle w:val="tkTekst"/>
        <w:spacing w:after="0" w:line="240" w:lineRule="auto"/>
        <w:rPr>
          <w:rFonts w:ascii="Times New Roman" w:hAnsi="Times New Roman" w:cs="Times New Roman"/>
          <w:sz w:val="24"/>
          <w:szCs w:val="24"/>
        </w:rPr>
      </w:pPr>
      <w:r w:rsidRPr="000C2554">
        <w:rPr>
          <w:rFonts w:ascii="Times New Roman" w:hAnsi="Times New Roman" w:cs="Times New Roman"/>
          <w:sz w:val="24"/>
          <w:szCs w:val="24"/>
        </w:rPr>
        <w:t xml:space="preserve">60. </w:t>
      </w:r>
      <w:proofErr w:type="gramStart"/>
      <w:r w:rsidRPr="000C2554">
        <w:rPr>
          <w:rFonts w:ascii="Times New Roman" w:hAnsi="Times New Roman" w:cs="Times New Roman"/>
          <w:sz w:val="24"/>
          <w:szCs w:val="24"/>
        </w:rPr>
        <w:t>По результатам проведенного таможенного досмотра/осмотра, при обнаружении несоответствия фактических данных о товарах заявляемым сведениям или представленным документам, выявлении нарушенных средств идентификации товаров и транспортных средств или признаков их повреждения акт таможенного досмотра (осмотра), с указанием начала и окончания таможенного досмотра (осмотра).</w:t>
      </w:r>
      <w:proofErr w:type="gramEnd"/>
    </w:p>
    <w:p w:rsidR="00447E66" w:rsidRPr="000C2554" w:rsidRDefault="00447E66" w:rsidP="00447E66">
      <w:pPr>
        <w:shd w:val="clear" w:color="auto" w:fill="FFFFFF"/>
        <w:spacing w:after="0" w:line="240" w:lineRule="auto"/>
        <w:ind w:firstLine="709"/>
        <w:jc w:val="both"/>
        <w:rPr>
          <w:rFonts w:ascii="Times New Roman" w:hAnsi="Times New Roman" w:cs="Times New Roman"/>
          <w:sz w:val="24"/>
          <w:szCs w:val="24"/>
        </w:rPr>
      </w:pPr>
      <w:r w:rsidRPr="000C2554">
        <w:rPr>
          <w:rFonts w:ascii="Times New Roman" w:eastAsia="Times New Roman" w:hAnsi="Times New Roman" w:cs="Times New Roman"/>
          <w:sz w:val="24"/>
          <w:szCs w:val="24"/>
        </w:rPr>
        <w:t>При этом указанные сведения также вносятся в программное обеспечение ЕАИС.</w:t>
      </w:r>
    </w:p>
    <w:p w:rsidR="00447E66" w:rsidRPr="000C2554" w:rsidRDefault="00447E66" w:rsidP="00447E66">
      <w:pPr>
        <w:shd w:val="clear" w:color="auto" w:fill="FFFFFF"/>
        <w:tabs>
          <w:tab w:val="left" w:pos="0"/>
        </w:tabs>
        <w:spacing w:after="0" w:line="240" w:lineRule="auto"/>
        <w:jc w:val="both"/>
        <w:rPr>
          <w:rFonts w:ascii="Times New Roman" w:eastAsia="Times New Roman" w:hAnsi="Times New Roman" w:cs="Times New Roman"/>
          <w:sz w:val="24"/>
          <w:szCs w:val="24"/>
        </w:rPr>
      </w:pPr>
      <w:r w:rsidRPr="000C2554">
        <w:rPr>
          <w:rFonts w:ascii="Times New Roman" w:eastAsia="Times New Roman" w:hAnsi="Times New Roman" w:cs="Times New Roman"/>
          <w:spacing w:val="-1"/>
          <w:sz w:val="24"/>
          <w:szCs w:val="24"/>
        </w:rPr>
        <w:lastRenderedPageBreak/>
        <w:tab/>
        <w:t xml:space="preserve">61. Акт  таможенного   досмотра (осмотра)   составляют   должностные   лица, </w:t>
      </w:r>
      <w:r w:rsidRPr="000C2554">
        <w:rPr>
          <w:rFonts w:ascii="Times New Roman" w:eastAsia="Times New Roman" w:hAnsi="Times New Roman" w:cs="Times New Roman"/>
          <w:sz w:val="24"/>
          <w:szCs w:val="24"/>
        </w:rPr>
        <w:t>проводившие     таможенный      досмотр,      по      форме, утвержденной решением Правительства Кыргызской Республики.</w:t>
      </w:r>
    </w:p>
    <w:p w:rsidR="00447E66" w:rsidRPr="000C2554" w:rsidRDefault="00447E66" w:rsidP="00447E66">
      <w:pPr>
        <w:shd w:val="clear" w:color="auto" w:fill="FFFFFF"/>
        <w:tabs>
          <w:tab w:val="left" w:pos="0"/>
        </w:tabs>
        <w:spacing w:after="0" w:line="240" w:lineRule="auto"/>
        <w:jc w:val="both"/>
        <w:rPr>
          <w:rFonts w:ascii="Times New Roman" w:hAnsi="Times New Roman" w:cs="Times New Roman"/>
          <w:spacing w:val="-11"/>
          <w:sz w:val="24"/>
          <w:szCs w:val="24"/>
        </w:rPr>
      </w:pPr>
      <w:r w:rsidRPr="000C2554">
        <w:rPr>
          <w:rFonts w:ascii="Times New Roman" w:eastAsia="Times New Roman" w:hAnsi="Times New Roman" w:cs="Times New Roman"/>
          <w:sz w:val="24"/>
          <w:szCs w:val="24"/>
        </w:rPr>
        <w:tab/>
        <w:t>Второй экземпляр акта с результатами досмотра (осмотра) вручается (передается) лицу, обладающему полномочиями в отношении товаров. Второй экземпляр акта таможенного досмотра также может быть вручен (направлен) представителю лица, обладающему полномочиями в отношении товаров.</w:t>
      </w:r>
    </w:p>
    <w:p w:rsidR="00447E66" w:rsidRPr="000C2554" w:rsidRDefault="00447E66" w:rsidP="00447E66">
      <w:pPr>
        <w:shd w:val="clear" w:color="auto" w:fill="FFFFFF"/>
        <w:tabs>
          <w:tab w:val="left" w:pos="0"/>
        </w:tabs>
        <w:spacing w:after="0" w:line="240" w:lineRule="auto"/>
        <w:ind w:right="5"/>
        <w:jc w:val="both"/>
        <w:rPr>
          <w:rFonts w:ascii="Times New Roman" w:hAnsi="Times New Roman" w:cs="Times New Roman"/>
          <w:spacing w:val="-11"/>
          <w:sz w:val="24"/>
          <w:szCs w:val="24"/>
        </w:rPr>
      </w:pPr>
      <w:r w:rsidRPr="000C2554">
        <w:rPr>
          <w:rFonts w:ascii="Times New Roman" w:eastAsia="Times New Roman" w:hAnsi="Times New Roman" w:cs="Times New Roman"/>
          <w:sz w:val="24"/>
          <w:szCs w:val="24"/>
        </w:rPr>
        <w:tab/>
        <w:t>62. Если при таможенном досмотре (осмотре) присутствуют представители других контролирующих государственных органов или должностные лица вышестоящего таможенного органа, сведения о них вносятся в акт таможенного досмотра (осмотра)  как о присутствующих лицах. Заполненный акт таможенного досмотра (осмотра) подписывается указанными лицами. В этом случае допускается передача им копий акта таможенного досмотра (осмотра).</w:t>
      </w:r>
    </w:p>
    <w:p w:rsidR="00447E66" w:rsidRPr="000C2554" w:rsidRDefault="00447E66" w:rsidP="00447E66">
      <w:pPr>
        <w:shd w:val="clear" w:color="auto" w:fill="FFFFFF"/>
        <w:tabs>
          <w:tab w:val="left" w:pos="1344"/>
          <w:tab w:val="left" w:pos="9072"/>
        </w:tabs>
        <w:spacing w:after="0" w:line="240" w:lineRule="auto"/>
        <w:ind w:left="14" w:right="54" w:firstLine="720"/>
        <w:jc w:val="both"/>
        <w:rPr>
          <w:rFonts w:ascii="Times New Roman" w:eastAsia="Times New Roman" w:hAnsi="Times New Roman" w:cs="Times New Roman"/>
          <w:sz w:val="24"/>
          <w:szCs w:val="24"/>
        </w:rPr>
      </w:pPr>
      <w:r w:rsidRPr="000C2554">
        <w:rPr>
          <w:rFonts w:ascii="Times New Roman" w:eastAsia="Times New Roman" w:hAnsi="Times New Roman" w:cs="Times New Roman"/>
          <w:spacing w:val="-2"/>
          <w:sz w:val="24"/>
          <w:szCs w:val="24"/>
        </w:rPr>
        <w:t xml:space="preserve">63. В    акте    таможенного    досмотра (осмотра)    </w:t>
      </w:r>
      <w:r w:rsidRPr="000C2554">
        <w:rPr>
          <w:rFonts w:ascii="Times New Roman" w:eastAsia="Times New Roman" w:hAnsi="Times New Roman" w:cs="Times New Roman"/>
          <w:spacing w:val="-2"/>
          <w:sz w:val="24"/>
          <w:szCs w:val="24"/>
        </w:rPr>
        <w:br/>
      </w:r>
      <w:r w:rsidRPr="000C2554">
        <w:rPr>
          <w:rFonts w:ascii="Times New Roman" w:eastAsia="Times New Roman" w:hAnsi="Times New Roman" w:cs="Times New Roman"/>
          <w:sz w:val="24"/>
          <w:szCs w:val="24"/>
        </w:rPr>
        <w:t>указываются следующие сведения:</w:t>
      </w:r>
    </w:p>
    <w:p w:rsidR="00447E66" w:rsidRPr="000C2554" w:rsidRDefault="00447E66" w:rsidP="00447E66">
      <w:pPr>
        <w:shd w:val="clear" w:color="auto" w:fill="FFFFFF"/>
        <w:tabs>
          <w:tab w:val="left" w:pos="1344"/>
          <w:tab w:val="left" w:pos="9072"/>
        </w:tabs>
        <w:spacing w:after="0" w:line="240" w:lineRule="auto"/>
        <w:ind w:left="14" w:right="54" w:firstLine="720"/>
        <w:jc w:val="both"/>
        <w:rPr>
          <w:rFonts w:ascii="Times New Roman" w:hAnsi="Times New Roman" w:cs="Times New Roman"/>
          <w:sz w:val="24"/>
          <w:szCs w:val="24"/>
        </w:rPr>
      </w:pPr>
      <w:r w:rsidRPr="000C2554">
        <w:rPr>
          <w:rFonts w:ascii="Times New Roman" w:eastAsia="Times New Roman" w:hAnsi="Times New Roman" w:cs="Times New Roman"/>
          <w:sz w:val="24"/>
          <w:szCs w:val="24"/>
        </w:rPr>
        <w:t>- основания для проведения таможенного досмотра (осмотра) товаров и транспортных средств;</w:t>
      </w:r>
    </w:p>
    <w:p w:rsidR="00447E66" w:rsidRPr="000C2554" w:rsidRDefault="00447E66" w:rsidP="00447E66">
      <w:pPr>
        <w:shd w:val="clear" w:color="auto" w:fill="FFFFFF"/>
        <w:tabs>
          <w:tab w:val="left" w:pos="1018"/>
        </w:tabs>
        <w:spacing w:after="0" w:line="240" w:lineRule="auto"/>
        <w:ind w:left="5" w:right="14" w:firstLine="715"/>
        <w:jc w:val="both"/>
        <w:rPr>
          <w:rFonts w:ascii="Times New Roman" w:hAnsi="Times New Roman" w:cs="Times New Roman"/>
          <w:sz w:val="24"/>
          <w:szCs w:val="24"/>
        </w:rPr>
      </w:pPr>
      <w:proofErr w:type="gramStart"/>
      <w:r w:rsidRPr="000C2554">
        <w:rPr>
          <w:rFonts w:ascii="Times New Roman" w:hAnsi="Times New Roman" w:cs="Times New Roman"/>
          <w:sz w:val="24"/>
          <w:szCs w:val="24"/>
        </w:rPr>
        <w:t>-</w:t>
      </w:r>
      <w:r w:rsidRPr="000C2554">
        <w:rPr>
          <w:rFonts w:ascii="Times New Roman" w:hAnsi="Times New Roman" w:cs="Times New Roman"/>
          <w:sz w:val="24"/>
          <w:szCs w:val="24"/>
        </w:rPr>
        <w:tab/>
      </w:r>
      <w:r w:rsidRPr="000C2554">
        <w:rPr>
          <w:rFonts w:ascii="Times New Roman" w:eastAsia="Times New Roman" w:hAnsi="Times New Roman" w:cs="Times New Roman"/>
          <w:sz w:val="24"/>
          <w:szCs w:val="24"/>
        </w:rPr>
        <w:t>об упаковке и (или) маркировке, клеймах, товарных знаках,</w:t>
      </w:r>
      <w:r w:rsidRPr="000C2554">
        <w:rPr>
          <w:rFonts w:ascii="Times New Roman" w:eastAsia="Times New Roman" w:hAnsi="Times New Roman" w:cs="Times New Roman"/>
          <w:sz w:val="24"/>
          <w:szCs w:val="24"/>
        </w:rPr>
        <w:br/>
        <w:t>артикулах, номерах заказов (лотов), знаках соответствия,</w:t>
      </w:r>
      <w:r w:rsidRPr="000C2554">
        <w:rPr>
          <w:rFonts w:ascii="Times New Roman" w:eastAsia="Times New Roman" w:hAnsi="Times New Roman" w:cs="Times New Roman"/>
          <w:sz w:val="24"/>
          <w:szCs w:val="24"/>
        </w:rPr>
        <w:br/>
        <w:t>идентификационных знаках, свидетельствующих о стране происхождения</w:t>
      </w:r>
      <w:r w:rsidRPr="000C2554">
        <w:rPr>
          <w:rFonts w:ascii="Times New Roman" w:eastAsia="Times New Roman" w:hAnsi="Times New Roman" w:cs="Times New Roman"/>
          <w:sz w:val="24"/>
          <w:szCs w:val="24"/>
        </w:rPr>
        <w:br/>
        <w:t>товаров, нанесенных на групповую упаковку, на отдельные упаковочные</w:t>
      </w:r>
      <w:r w:rsidRPr="000C2554">
        <w:rPr>
          <w:rFonts w:ascii="Times New Roman" w:eastAsia="Times New Roman" w:hAnsi="Times New Roman" w:cs="Times New Roman"/>
          <w:sz w:val="24"/>
          <w:szCs w:val="24"/>
        </w:rPr>
        <w:br/>
        <w:t>единицы и (или) имеющихся непосредственно на товарах;</w:t>
      </w:r>
      <w:proofErr w:type="gramEnd"/>
    </w:p>
    <w:p w:rsidR="00447E66" w:rsidRPr="000C2554" w:rsidRDefault="00447E66" w:rsidP="00447E66">
      <w:pPr>
        <w:widowControl w:val="0"/>
        <w:numPr>
          <w:ilvl w:val="0"/>
          <w:numId w:val="12"/>
        </w:numPr>
        <w:shd w:val="clear" w:color="auto" w:fill="FFFFFF"/>
        <w:tabs>
          <w:tab w:val="left" w:pos="888"/>
        </w:tabs>
        <w:autoSpaceDE w:val="0"/>
        <w:autoSpaceDN w:val="0"/>
        <w:adjustRightInd w:val="0"/>
        <w:spacing w:after="0" w:line="240" w:lineRule="auto"/>
        <w:ind w:left="725"/>
        <w:rPr>
          <w:rFonts w:ascii="Times New Roman" w:hAnsi="Times New Roman" w:cs="Times New Roman"/>
          <w:sz w:val="24"/>
          <w:szCs w:val="24"/>
        </w:rPr>
      </w:pPr>
      <w:r w:rsidRPr="000C2554">
        <w:rPr>
          <w:rFonts w:ascii="Times New Roman" w:eastAsia="Times New Roman" w:hAnsi="Times New Roman" w:cs="Times New Roman"/>
          <w:spacing w:val="-1"/>
          <w:sz w:val="24"/>
          <w:szCs w:val="24"/>
        </w:rPr>
        <w:t>о производителе товаров;</w:t>
      </w:r>
    </w:p>
    <w:p w:rsidR="00447E66" w:rsidRPr="000C2554" w:rsidRDefault="00447E66" w:rsidP="00447E66">
      <w:pPr>
        <w:widowControl w:val="0"/>
        <w:numPr>
          <w:ilvl w:val="0"/>
          <w:numId w:val="18"/>
        </w:numPr>
        <w:shd w:val="clear" w:color="auto" w:fill="FFFFFF"/>
        <w:tabs>
          <w:tab w:val="left" w:pos="888"/>
        </w:tabs>
        <w:autoSpaceDE w:val="0"/>
        <w:autoSpaceDN w:val="0"/>
        <w:adjustRightInd w:val="0"/>
        <w:spacing w:after="0" w:line="240" w:lineRule="auto"/>
        <w:ind w:left="14" w:right="10" w:firstLine="710"/>
        <w:jc w:val="both"/>
        <w:rPr>
          <w:rFonts w:ascii="Times New Roman" w:hAnsi="Times New Roman" w:cs="Times New Roman"/>
          <w:sz w:val="24"/>
          <w:szCs w:val="24"/>
        </w:rPr>
      </w:pPr>
      <w:r w:rsidRPr="000C2554">
        <w:rPr>
          <w:rFonts w:ascii="Times New Roman" w:eastAsia="Times New Roman" w:hAnsi="Times New Roman" w:cs="Times New Roman"/>
          <w:sz w:val="24"/>
          <w:szCs w:val="24"/>
        </w:rPr>
        <w:t>об отправителе и получателе товаров, номерах заказов и других сведениях о поставке товаров;</w:t>
      </w:r>
    </w:p>
    <w:p w:rsidR="00447E66" w:rsidRPr="000C2554" w:rsidRDefault="00447E66" w:rsidP="00447E66">
      <w:pPr>
        <w:widowControl w:val="0"/>
        <w:numPr>
          <w:ilvl w:val="0"/>
          <w:numId w:val="18"/>
        </w:numPr>
        <w:shd w:val="clear" w:color="auto" w:fill="FFFFFF"/>
        <w:tabs>
          <w:tab w:val="left" w:pos="888"/>
        </w:tabs>
        <w:autoSpaceDE w:val="0"/>
        <w:autoSpaceDN w:val="0"/>
        <w:adjustRightInd w:val="0"/>
        <w:spacing w:after="0" w:line="240" w:lineRule="auto"/>
        <w:ind w:left="14" w:right="14" w:firstLine="710"/>
        <w:jc w:val="both"/>
        <w:rPr>
          <w:rFonts w:ascii="Times New Roman" w:hAnsi="Times New Roman" w:cs="Times New Roman"/>
          <w:sz w:val="24"/>
          <w:szCs w:val="24"/>
        </w:rPr>
      </w:pPr>
      <w:r w:rsidRPr="000C2554">
        <w:rPr>
          <w:rFonts w:ascii="Times New Roman" w:eastAsia="Times New Roman" w:hAnsi="Times New Roman" w:cs="Times New Roman"/>
          <w:sz w:val="24"/>
          <w:szCs w:val="24"/>
        </w:rPr>
        <w:t>о виде (способе) упаковки товаров, количестве товара в упаковке в случае размещения товаров последовательно в нескольких упаковках;</w:t>
      </w:r>
    </w:p>
    <w:p w:rsidR="00447E66" w:rsidRPr="000C2554" w:rsidRDefault="00447E66" w:rsidP="00447E66">
      <w:pPr>
        <w:shd w:val="clear" w:color="auto" w:fill="FFFFFF"/>
        <w:tabs>
          <w:tab w:val="left" w:pos="994"/>
        </w:tabs>
        <w:spacing w:after="0" w:line="240" w:lineRule="auto"/>
        <w:ind w:left="5" w:right="10" w:firstLine="720"/>
        <w:jc w:val="both"/>
        <w:rPr>
          <w:rFonts w:ascii="Times New Roman" w:hAnsi="Times New Roman" w:cs="Times New Roman"/>
          <w:sz w:val="24"/>
          <w:szCs w:val="24"/>
        </w:rPr>
      </w:pPr>
      <w:r w:rsidRPr="000C2554">
        <w:rPr>
          <w:rFonts w:ascii="Times New Roman" w:hAnsi="Times New Roman" w:cs="Times New Roman"/>
          <w:sz w:val="24"/>
          <w:szCs w:val="24"/>
        </w:rPr>
        <w:t>-</w:t>
      </w:r>
      <w:r w:rsidRPr="000C2554">
        <w:rPr>
          <w:rFonts w:ascii="Times New Roman" w:hAnsi="Times New Roman" w:cs="Times New Roman"/>
          <w:sz w:val="24"/>
          <w:szCs w:val="24"/>
        </w:rPr>
        <w:tab/>
      </w:r>
      <w:r w:rsidRPr="000C2554">
        <w:rPr>
          <w:rFonts w:ascii="Times New Roman" w:eastAsia="Times New Roman" w:hAnsi="Times New Roman" w:cs="Times New Roman"/>
          <w:sz w:val="24"/>
          <w:szCs w:val="24"/>
        </w:rPr>
        <w:t>о наличии или отсутствии внешних повреждений товаров, их</w:t>
      </w:r>
      <w:r w:rsidRPr="000C2554">
        <w:rPr>
          <w:rFonts w:ascii="Times New Roman" w:eastAsia="Times New Roman" w:hAnsi="Times New Roman" w:cs="Times New Roman"/>
          <w:sz w:val="24"/>
          <w:szCs w:val="24"/>
        </w:rPr>
        <w:br/>
        <w:t>упаковки с описанием имеющихся повреждений;</w:t>
      </w:r>
    </w:p>
    <w:p w:rsidR="00447E66" w:rsidRPr="000C2554" w:rsidRDefault="00447E66" w:rsidP="00447E66">
      <w:pPr>
        <w:widowControl w:val="0"/>
        <w:numPr>
          <w:ilvl w:val="0"/>
          <w:numId w:val="19"/>
        </w:numPr>
        <w:shd w:val="clear" w:color="auto" w:fill="FFFFFF"/>
        <w:tabs>
          <w:tab w:val="left" w:pos="912"/>
        </w:tabs>
        <w:autoSpaceDE w:val="0"/>
        <w:autoSpaceDN w:val="0"/>
        <w:adjustRightInd w:val="0"/>
        <w:spacing w:after="0" w:line="240" w:lineRule="auto"/>
        <w:ind w:left="10" w:right="14" w:firstLine="715"/>
        <w:jc w:val="both"/>
        <w:rPr>
          <w:rFonts w:ascii="Times New Roman" w:hAnsi="Times New Roman" w:cs="Times New Roman"/>
          <w:sz w:val="24"/>
          <w:szCs w:val="24"/>
        </w:rPr>
      </w:pPr>
      <w:r w:rsidRPr="000C2554">
        <w:rPr>
          <w:rFonts w:ascii="Times New Roman" w:eastAsia="Times New Roman" w:hAnsi="Times New Roman" w:cs="Times New Roman"/>
          <w:spacing w:val="-1"/>
          <w:sz w:val="24"/>
          <w:szCs w:val="24"/>
        </w:rPr>
        <w:t xml:space="preserve">о количестве наименований товаров и количестве товаров каждого </w:t>
      </w:r>
      <w:r w:rsidRPr="000C2554">
        <w:rPr>
          <w:rFonts w:ascii="Times New Roman" w:eastAsia="Times New Roman" w:hAnsi="Times New Roman" w:cs="Times New Roman"/>
          <w:sz w:val="24"/>
          <w:szCs w:val="24"/>
        </w:rPr>
        <w:t>наименования (допускается устанавливать количество товаров каждого наименования расчетным путем);</w:t>
      </w:r>
    </w:p>
    <w:p w:rsidR="00447E66" w:rsidRPr="000C2554" w:rsidRDefault="00447E66" w:rsidP="00447E66">
      <w:pPr>
        <w:widowControl w:val="0"/>
        <w:numPr>
          <w:ilvl w:val="0"/>
          <w:numId w:val="19"/>
        </w:numPr>
        <w:shd w:val="clear" w:color="auto" w:fill="FFFFFF"/>
        <w:tabs>
          <w:tab w:val="left" w:pos="912"/>
        </w:tabs>
        <w:autoSpaceDE w:val="0"/>
        <w:autoSpaceDN w:val="0"/>
        <w:adjustRightInd w:val="0"/>
        <w:spacing w:after="0" w:line="240" w:lineRule="auto"/>
        <w:ind w:left="10" w:firstLine="715"/>
        <w:jc w:val="both"/>
        <w:rPr>
          <w:rFonts w:ascii="Times New Roman" w:hAnsi="Times New Roman" w:cs="Times New Roman"/>
          <w:sz w:val="24"/>
          <w:szCs w:val="24"/>
        </w:rPr>
      </w:pPr>
      <w:r w:rsidRPr="000C2554">
        <w:rPr>
          <w:rFonts w:ascii="Times New Roman" w:eastAsia="Times New Roman" w:hAnsi="Times New Roman" w:cs="Times New Roman"/>
          <w:sz w:val="24"/>
          <w:szCs w:val="24"/>
        </w:rPr>
        <w:t>о цвете, материале, размерах, физико-технических, температурных характеристиках   товаров   и   иные   сведения,   установленные в ходе проведения таможенного досмотра (осмотра);</w:t>
      </w:r>
    </w:p>
    <w:p w:rsidR="00447E66" w:rsidRPr="000C2554" w:rsidRDefault="00447E66" w:rsidP="00447E66">
      <w:pPr>
        <w:widowControl w:val="0"/>
        <w:numPr>
          <w:ilvl w:val="0"/>
          <w:numId w:val="19"/>
        </w:numPr>
        <w:shd w:val="clear" w:color="auto" w:fill="FFFFFF"/>
        <w:tabs>
          <w:tab w:val="left" w:pos="912"/>
        </w:tabs>
        <w:autoSpaceDE w:val="0"/>
        <w:autoSpaceDN w:val="0"/>
        <w:adjustRightInd w:val="0"/>
        <w:spacing w:after="0" w:line="240" w:lineRule="auto"/>
        <w:ind w:left="10" w:firstLine="715"/>
        <w:jc w:val="both"/>
        <w:rPr>
          <w:rFonts w:ascii="Times New Roman" w:hAnsi="Times New Roman" w:cs="Times New Roman"/>
          <w:sz w:val="24"/>
          <w:szCs w:val="24"/>
        </w:rPr>
      </w:pPr>
      <w:r w:rsidRPr="000C2554">
        <w:rPr>
          <w:rFonts w:ascii="Times New Roman" w:eastAsia="Times New Roman" w:hAnsi="Times New Roman" w:cs="Times New Roman"/>
          <w:sz w:val="24"/>
          <w:szCs w:val="24"/>
        </w:rPr>
        <w:t>сведения о выявлении либо не выявлении нарушений законодательства Кыргызской Республики в сфере таможенного дела;</w:t>
      </w:r>
    </w:p>
    <w:p w:rsidR="00447E66" w:rsidRPr="000C2554" w:rsidRDefault="00447E66" w:rsidP="00447E66">
      <w:pPr>
        <w:widowControl w:val="0"/>
        <w:numPr>
          <w:ilvl w:val="0"/>
          <w:numId w:val="19"/>
        </w:numPr>
        <w:shd w:val="clear" w:color="auto" w:fill="FFFFFF"/>
        <w:tabs>
          <w:tab w:val="left" w:pos="912"/>
        </w:tabs>
        <w:autoSpaceDE w:val="0"/>
        <w:autoSpaceDN w:val="0"/>
        <w:adjustRightInd w:val="0"/>
        <w:spacing w:after="0" w:line="240" w:lineRule="auto"/>
        <w:ind w:left="10" w:firstLine="715"/>
        <w:jc w:val="both"/>
        <w:rPr>
          <w:rFonts w:ascii="Times New Roman" w:hAnsi="Times New Roman" w:cs="Times New Roman"/>
          <w:sz w:val="24"/>
          <w:szCs w:val="24"/>
        </w:rPr>
      </w:pPr>
      <w:r w:rsidRPr="000C2554">
        <w:rPr>
          <w:rFonts w:ascii="Times New Roman" w:hAnsi="Times New Roman" w:cs="Times New Roman"/>
          <w:sz w:val="24"/>
          <w:szCs w:val="24"/>
        </w:rPr>
        <w:t xml:space="preserve"> иные сведения, предусмотренные Актом таможенного досмотра (осмотра)</w:t>
      </w:r>
      <w:r w:rsidRPr="000C2554">
        <w:rPr>
          <w:rFonts w:ascii="Times New Roman" w:eastAsia="Times New Roman" w:hAnsi="Times New Roman" w:cs="Times New Roman"/>
          <w:sz w:val="24"/>
          <w:szCs w:val="24"/>
        </w:rPr>
        <w:t>.</w:t>
      </w:r>
    </w:p>
    <w:p w:rsidR="00447E66" w:rsidRPr="000C2554" w:rsidRDefault="00447E66" w:rsidP="00447E66">
      <w:pPr>
        <w:shd w:val="clear" w:color="auto" w:fill="FFFFFF"/>
        <w:tabs>
          <w:tab w:val="left" w:pos="912"/>
        </w:tabs>
        <w:spacing w:after="0" w:line="240" w:lineRule="auto"/>
        <w:jc w:val="both"/>
        <w:rPr>
          <w:rFonts w:ascii="Times New Roman" w:eastAsia="Times New Roman" w:hAnsi="Times New Roman" w:cs="Times New Roman"/>
          <w:sz w:val="24"/>
          <w:szCs w:val="24"/>
        </w:rPr>
      </w:pPr>
      <w:r w:rsidRPr="000C2554">
        <w:rPr>
          <w:rFonts w:ascii="Times New Roman" w:eastAsia="Times New Roman" w:hAnsi="Times New Roman" w:cs="Times New Roman"/>
          <w:sz w:val="24"/>
          <w:szCs w:val="24"/>
        </w:rPr>
        <w:tab/>
        <w:t>64.</w:t>
      </w:r>
      <w:r w:rsidRPr="000C2554">
        <w:rPr>
          <w:rFonts w:ascii="Times New Roman" w:eastAsia="Times New Roman" w:hAnsi="Times New Roman" w:cs="Times New Roman"/>
          <w:sz w:val="24"/>
          <w:szCs w:val="24"/>
        </w:rPr>
        <w:tab/>
      </w:r>
      <w:proofErr w:type="gramStart"/>
      <w:r w:rsidRPr="000C2554">
        <w:rPr>
          <w:rFonts w:ascii="Times New Roman" w:eastAsia="Times New Roman" w:hAnsi="Times New Roman" w:cs="Times New Roman"/>
          <w:sz w:val="24"/>
          <w:szCs w:val="24"/>
        </w:rPr>
        <w:t>В случае, когда таможенный досмотр (осмотр) проводится на основании информации о возможном нарушении таможенного законодательства, полученным с использованием инспекционно-досмотрового комплекса (ИДК), в акте таможенного досмотра (осмотра) необходимо указать сведения о том, какие именно товары находились в той части грузового отсека транспортного средства, которая отмечена оператором ИДК, как возможное местонахождение незаявленного товара.</w:t>
      </w:r>
      <w:proofErr w:type="gramEnd"/>
    </w:p>
    <w:p w:rsidR="00447E66" w:rsidRPr="000C2554" w:rsidRDefault="00447E66" w:rsidP="00447E66">
      <w:pPr>
        <w:shd w:val="clear" w:color="auto" w:fill="FFFFFF"/>
        <w:tabs>
          <w:tab w:val="left" w:pos="912"/>
        </w:tabs>
        <w:spacing w:after="0" w:line="240" w:lineRule="auto"/>
        <w:jc w:val="both"/>
        <w:rPr>
          <w:rFonts w:ascii="Times New Roman" w:eastAsia="Times New Roman" w:hAnsi="Times New Roman" w:cs="Times New Roman"/>
          <w:sz w:val="24"/>
          <w:szCs w:val="24"/>
        </w:rPr>
      </w:pPr>
      <w:r w:rsidRPr="000C2554">
        <w:rPr>
          <w:rFonts w:ascii="Times New Roman" w:eastAsia="Times New Roman" w:hAnsi="Times New Roman" w:cs="Times New Roman"/>
          <w:sz w:val="24"/>
          <w:szCs w:val="24"/>
        </w:rPr>
        <w:tab/>
        <w:t>65.</w:t>
      </w:r>
      <w:r w:rsidRPr="000C2554">
        <w:rPr>
          <w:rFonts w:ascii="Times New Roman" w:eastAsia="Times New Roman" w:hAnsi="Times New Roman" w:cs="Times New Roman"/>
          <w:sz w:val="24"/>
          <w:szCs w:val="24"/>
        </w:rPr>
        <w:tab/>
        <w:t>При фиксировании результатов таможенного досмотра (осмотра) к акту таможенного досмотра (осмотра) прикладываются:</w:t>
      </w:r>
    </w:p>
    <w:p w:rsidR="00447E66" w:rsidRPr="000C2554" w:rsidRDefault="00447E66" w:rsidP="00447E66">
      <w:pPr>
        <w:shd w:val="clear" w:color="auto" w:fill="FFFFFF"/>
        <w:tabs>
          <w:tab w:val="left" w:pos="912"/>
        </w:tabs>
        <w:spacing w:after="0" w:line="240" w:lineRule="auto"/>
        <w:jc w:val="both"/>
        <w:rPr>
          <w:rFonts w:ascii="Times New Roman" w:eastAsia="Times New Roman" w:hAnsi="Times New Roman" w:cs="Times New Roman"/>
          <w:sz w:val="24"/>
          <w:szCs w:val="24"/>
        </w:rPr>
      </w:pPr>
      <w:r w:rsidRPr="000C2554">
        <w:rPr>
          <w:rFonts w:ascii="Times New Roman" w:eastAsia="Times New Roman" w:hAnsi="Times New Roman" w:cs="Times New Roman"/>
          <w:sz w:val="24"/>
          <w:szCs w:val="24"/>
        </w:rPr>
        <w:tab/>
        <w:t>-образцы маркировки, имеющейся на упаковке товаров, этикетки,</w:t>
      </w:r>
    </w:p>
    <w:p w:rsidR="00447E66" w:rsidRPr="000C2554" w:rsidRDefault="00447E66" w:rsidP="00447E66">
      <w:pPr>
        <w:shd w:val="clear" w:color="auto" w:fill="FFFFFF"/>
        <w:tabs>
          <w:tab w:val="left" w:pos="912"/>
        </w:tabs>
        <w:spacing w:after="0" w:line="240" w:lineRule="auto"/>
        <w:jc w:val="both"/>
        <w:rPr>
          <w:rFonts w:ascii="Times New Roman" w:eastAsia="Times New Roman" w:hAnsi="Times New Roman" w:cs="Times New Roman"/>
          <w:sz w:val="24"/>
          <w:szCs w:val="24"/>
        </w:rPr>
      </w:pPr>
      <w:r w:rsidRPr="000C2554">
        <w:rPr>
          <w:rFonts w:ascii="Times New Roman" w:eastAsia="Times New Roman" w:hAnsi="Times New Roman" w:cs="Times New Roman"/>
          <w:sz w:val="24"/>
          <w:szCs w:val="24"/>
        </w:rPr>
        <w:t>ярлыки и другие средства идентификации товаров;</w:t>
      </w:r>
    </w:p>
    <w:p w:rsidR="00447E66" w:rsidRPr="000C2554" w:rsidRDefault="00447E66" w:rsidP="00447E66">
      <w:pPr>
        <w:shd w:val="clear" w:color="auto" w:fill="FFFFFF"/>
        <w:tabs>
          <w:tab w:val="left" w:pos="912"/>
        </w:tabs>
        <w:spacing w:after="0" w:line="240" w:lineRule="auto"/>
        <w:jc w:val="both"/>
        <w:rPr>
          <w:rFonts w:ascii="Times New Roman" w:eastAsia="Times New Roman" w:hAnsi="Times New Roman" w:cs="Times New Roman"/>
          <w:sz w:val="24"/>
          <w:szCs w:val="24"/>
        </w:rPr>
      </w:pPr>
      <w:r w:rsidRPr="000C2554">
        <w:rPr>
          <w:rFonts w:ascii="Times New Roman" w:eastAsia="Times New Roman" w:hAnsi="Times New Roman" w:cs="Times New Roman"/>
          <w:sz w:val="24"/>
          <w:szCs w:val="24"/>
        </w:rPr>
        <w:tab/>
        <w:t>-фотоматериалы      таможенного      досмотра (осмотра)      (дополнительно допускается приобщение цифрового носителя этих материалов);</w:t>
      </w:r>
    </w:p>
    <w:p w:rsidR="00447E66" w:rsidRPr="000C2554" w:rsidRDefault="00447E66" w:rsidP="00447E66">
      <w:pPr>
        <w:shd w:val="clear" w:color="auto" w:fill="FFFFFF"/>
        <w:tabs>
          <w:tab w:val="left" w:pos="912"/>
        </w:tabs>
        <w:spacing w:after="0" w:line="240" w:lineRule="auto"/>
        <w:jc w:val="both"/>
        <w:rPr>
          <w:rFonts w:ascii="Times New Roman" w:eastAsia="Times New Roman" w:hAnsi="Times New Roman" w:cs="Times New Roman"/>
          <w:sz w:val="24"/>
          <w:szCs w:val="24"/>
        </w:rPr>
      </w:pPr>
      <w:r w:rsidRPr="000C2554">
        <w:rPr>
          <w:rFonts w:ascii="Times New Roman" w:eastAsia="Times New Roman" w:hAnsi="Times New Roman" w:cs="Times New Roman"/>
          <w:sz w:val="24"/>
          <w:szCs w:val="24"/>
        </w:rPr>
        <w:tab/>
        <w:t>-видеоматериалы таможенного досмотра (осмотра);</w:t>
      </w:r>
    </w:p>
    <w:p w:rsidR="00447E66" w:rsidRPr="000C2554" w:rsidRDefault="00447E66" w:rsidP="00447E66">
      <w:pPr>
        <w:shd w:val="clear" w:color="auto" w:fill="FFFFFF"/>
        <w:tabs>
          <w:tab w:val="left" w:pos="912"/>
        </w:tabs>
        <w:spacing w:after="0" w:line="240" w:lineRule="auto"/>
        <w:jc w:val="both"/>
        <w:rPr>
          <w:rFonts w:ascii="Times New Roman" w:eastAsia="Times New Roman" w:hAnsi="Times New Roman" w:cs="Times New Roman"/>
          <w:sz w:val="24"/>
          <w:szCs w:val="24"/>
        </w:rPr>
      </w:pPr>
      <w:r w:rsidRPr="000C2554">
        <w:rPr>
          <w:rFonts w:ascii="Times New Roman" w:eastAsia="Times New Roman" w:hAnsi="Times New Roman" w:cs="Times New Roman"/>
          <w:sz w:val="24"/>
          <w:szCs w:val="24"/>
        </w:rPr>
        <w:lastRenderedPageBreak/>
        <w:tab/>
        <w:t>-копии документов, подтверждающих полномочия специалистов и иных должностных лиц таможенных органов или иных контролирующих органов, участвующих или присутствующих при таможенном досмотре (осмотре);</w:t>
      </w:r>
    </w:p>
    <w:p w:rsidR="00447E66" w:rsidRPr="000C2554" w:rsidRDefault="00447E66" w:rsidP="00447E66">
      <w:pPr>
        <w:shd w:val="clear" w:color="auto" w:fill="FFFFFF"/>
        <w:tabs>
          <w:tab w:val="left" w:pos="912"/>
        </w:tabs>
        <w:spacing w:after="0" w:line="240" w:lineRule="auto"/>
        <w:jc w:val="both"/>
        <w:rPr>
          <w:rFonts w:ascii="Times New Roman" w:eastAsia="Times New Roman" w:hAnsi="Times New Roman" w:cs="Times New Roman"/>
          <w:sz w:val="24"/>
          <w:szCs w:val="24"/>
        </w:rPr>
      </w:pPr>
      <w:r w:rsidRPr="000C2554">
        <w:rPr>
          <w:rFonts w:ascii="Times New Roman" w:eastAsia="Times New Roman" w:hAnsi="Times New Roman" w:cs="Times New Roman"/>
          <w:sz w:val="24"/>
          <w:szCs w:val="24"/>
        </w:rPr>
        <w:tab/>
        <w:t>-копии документов, удостоверяющих личность и заявления иных лиц, присутствующих при таможенном досмотре (осмотре);</w:t>
      </w:r>
    </w:p>
    <w:p w:rsidR="00447E66" w:rsidRPr="000C2554" w:rsidRDefault="00447E66" w:rsidP="00447E66">
      <w:pPr>
        <w:shd w:val="clear" w:color="auto" w:fill="FFFFFF"/>
        <w:tabs>
          <w:tab w:val="left" w:pos="912"/>
        </w:tabs>
        <w:spacing w:after="0" w:line="240" w:lineRule="auto"/>
        <w:jc w:val="both"/>
        <w:rPr>
          <w:rFonts w:ascii="Times New Roman" w:eastAsia="Times New Roman" w:hAnsi="Times New Roman" w:cs="Times New Roman"/>
          <w:sz w:val="24"/>
          <w:szCs w:val="24"/>
        </w:rPr>
      </w:pPr>
      <w:r w:rsidRPr="000C2554">
        <w:rPr>
          <w:rFonts w:ascii="Times New Roman" w:eastAsia="Times New Roman" w:hAnsi="Times New Roman" w:cs="Times New Roman"/>
          <w:sz w:val="24"/>
          <w:szCs w:val="24"/>
        </w:rPr>
        <w:tab/>
        <w:t>-иные документы, оформленные в ходе проведения досмотра (осмотра) и имеющие к нему отношение.</w:t>
      </w:r>
    </w:p>
    <w:p w:rsidR="00447E66" w:rsidRPr="000C2554" w:rsidRDefault="00447E66" w:rsidP="00447E66">
      <w:pPr>
        <w:shd w:val="clear" w:color="auto" w:fill="FFFFFF"/>
        <w:tabs>
          <w:tab w:val="left" w:pos="912"/>
        </w:tabs>
        <w:spacing w:after="0" w:line="240" w:lineRule="auto"/>
        <w:jc w:val="both"/>
        <w:rPr>
          <w:rFonts w:ascii="Times New Roman" w:eastAsia="Times New Roman" w:hAnsi="Times New Roman" w:cs="Times New Roman"/>
          <w:sz w:val="24"/>
          <w:szCs w:val="24"/>
        </w:rPr>
      </w:pPr>
      <w:r w:rsidRPr="000C2554">
        <w:rPr>
          <w:rFonts w:ascii="Times New Roman" w:eastAsia="Times New Roman" w:hAnsi="Times New Roman" w:cs="Times New Roman"/>
          <w:sz w:val="24"/>
          <w:szCs w:val="24"/>
        </w:rPr>
        <w:tab/>
        <w:t>Все приложенные к акту таможенного досмотра (осмотра) документы и сведения, содержащиеся на бумажном носителе, являются неотъемлемой частью акта таможенного досмотра (осмотра) и визируются должностным лицом, проводящим таможенный досмотр (осмотр), а также специалистами и иными лицами, участвующими или присутствовавшими в процессе его проведения.</w:t>
      </w:r>
    </w:p>
    <w:p w:rsidR="00447E66" w:rsidRPr="000C2554" w:rsidRDefault="00447E66" w:rsidP="00447E66">
      <w:pPr>
        <w:shd w:val="clear" w:color="auto" w:fill="FFFFFF"/>
        <w:tabs>
          <w:tab w:val="left" w:pos="912"/>
        </w:tabs>
        <w:spacing w:after="0" w:line="240" w:lineRule="auto"/>
        <w:jc w:val="both"/>
        <w:rPr>
          <w:rFonts w:ascii="Times New Roman" w:eastAsia="Times New Roman" w:hAnsi="Times New Roman" w:cs="Times New Roman"/>
          <w:sz w:val="24"/>
          <w:szCs w:val="24"/>
        </w:rPr>
      </w:pPr>
      <w:r w:rsidRPr="000C2554">
        <w:rPr>
          <w:rFonts w:ascii="Times New Roman" w:eastAsia="Times New Roman" w:hAnsi="Times New Roman" w:cs="Times New Roman"/>
          <w:sz w:val="24"/>
          <w:szCs w:val="24"/>
        </w:rPr>
        <w:tab/>
        <w:t>В случаях проведения таможенного досмотра предусмотренным пунктом 11 настоящей Инструкции акт таможенного досмотра визируются всеми должностными лицами проводившим таможенный досмотр, с проставлением личной номерной печати.</w:t>
      </w:r>
    </w:p>
    <w:p w:rsidR="00447E66" w:rsidRPr="000C2554" w:rsidRDefault="00447E66" w:rsidP="00447E66">
      <w:pPr>
        <w:shd w:val="clear" w:color="auto" w:fill="FFFFFF"/>
        <w:tabs>
          <w:tab w:val="left" w:pos="912"/>
        </w:tabs>
        <w:spacing w:after="0" w:line="240" w:lineRule="auto"/>
        <w:jc w:val="both"/>
        <w:rPr>
          <w:rFonts w:ascii="Times New Roman" w:eastAsia="Times New Roman" w:hAnsi="Times New Roman" w:cs="Times New Roman"/>
          <w:sz w:val="24"/>
          <w:szCs w:val="24"/>
        </w:rPr>
      </w:pPr>
      <w:r w:rsidRPr="000C2554">
        <w:rPr>
          <w:rFonts w:ascii="Times New Roman" w:eastAsia="Times New Roman" w:hAnsi="Times New Roman" w:cs="Times New Roman"/>
          <w:sz w:val="24"/>
          <w:szCs w:val="24"/>
        </w:rPr>
        <w:tab/>
        <w:t>66. Результаты таможенного досмотра (осмотра), а также рапорт с резолюцией   должностного   лица,   принявшего   решение   о проведении таможенного досмотра, передаются должностному лицу, осуществляющему документальный контроль заявленных в декларации сведений, либо его начальнику или лицу, его замещающему, с момента завершения заполнения акта таможенного досмотра (осмотра).</w:t>
      </w:r>
    </w:p>
    <w:p w:rsidR="00447E66" w:rsidRPr="000C2554" w:rsidRDefault="00447E66" w:rsidP="00225586">
      <w:pPr>
        <w:shd w:val="clear" w:color="auto" w:fill="FFFFFF"/>
        <w:tabs>
          <w:tab w:val="left" w:pos="1325"/>
        </w:tabs>
        <w:spacing w:after="0" w:line="240" w:lineRule="auto"/>
        <w:ind w:firstLine="720"/>
        <w:jc w:val="both"/>
        <w:rPr>
          <w:rFonts w:ascii="Times New Roman" w:eastAsia="Times New Roman" w:hAnsi="Times New Roman" w:cs="Times New Roman"/>
          <w:sz w:val="24"/>
          <w:szCs w:val="24"/>
        </w:rPr>
      </w:pPr>
      <w:r w:rsidRPr="000C2554">
        <w:rPr>
          <w:rFonts w:ascii="Times New Roman" w:eastAsia="Times New Roman" w:hAnsi="Times New Roman" w:cs="Times New Roman"/>
          <w:sz w:val="24"/>
          <w:szCs w:val="24"/>
        </w:rPr>
        <w:t>Хранение акта таможенного досмотра (осмотра) и рапорта осуществляется со всеми приложенными к ним документами и совместно с другими таможенными документами, оформляемыми при соответствующей таможенной процедуре, в соответствии с установленным порядком комплектования таможенных документов, формирования их в дела и передачи на хранение в архив таможенного органа.</w:t>
      </w:r>
    </w:p>
    <w:p w:rsidR="00447E66" w:rsidRPr="000C2554" w:rsidRDefault="00447E66" w:rsidP="00447E66">
      <w:pPr>
        <w:shd w:val="clear" w:color="auto" w:fill="FFFFFF"/>
        <w:tabs>
          <w:tab w:val="left" w:pos="0"/>
        </w:tabs>
        <w:spacing w:after="0" w:line="240" w:lineRule="auto"/>
        <w:ind w:left="10"/>
        <w:jc w:val="both"/>
        <w:rPr>
          <w:rFonts w:ascii="Times New Roman" w:hAnsi="Times New Roman" w:cs="Times New Roman"/>
          <w:sz w:val="24"/>
          <w:szCs w:val="24"/>
        </w:rPr>
      </w:pPr>
      <w:r w:rsidRPr="000C2554">
        <w:rPr>
          <w:rFonts w:ascii="Times New Roman" w:hAnsi="Times New Roman" w:cs="Times New Roman"/>
          <w:sz w:val="24"/>
          <w:szCs w:val="24"/>
        </w:rPr>
        <w:tab/>
        <w:t>67</w:t>
      </w:r>
      <w:r w:rsidRPr="000C2554">
        <w:rPr>
          <w:rFonts w:ascii="Times New Roman" w:eastAsia="Times New Roman" w:hAnsi="Times New Roman" w:cs="Times New Roman"/>
          <w:sz w:val="24"/>
          <w:szCs w:val="24"/>
        </w:rPr>
        <w:t>. При осуществлении таможенного досмотра (осмотра) в отношении товаров, таможенное декларирование которых осуществляется в электронной форме, необходимо обеспечивать распечатывание первого</w:t>
      </w:r>
      <w:r w:rsidRPr="000C2554">
        <w:rPr>
          <w:rFonts w:ascii="Times New Roman" w:eastAsia="Times New Roman" w:hAnsi="Times New Roman" w:cs="Times New Roman"/>
          <w:sz w:val="24"/>
          <w:szCs w:val="24"/>
        </w:rPr>
        <w:br/>
        <w:t>листа декларации на товары, поданной в электронной форме, на листах</w:t>
      </w:r>
      <w:r w:rsidRPr="000C2554">
        <w:rPr>
          <w:rFonts w:ascii="Times New Roman" w:eastAsia="Times New Roman" w:hAnsi="Times New Roman" w:cs="Times New Roman"/>
          <w:sz w:val="24"/>
          <w:szCs w:val="24"/>
        </w:rPr>
        <w:br/>
        <w:t>бумаги формата А</w:t>
      </w:r>
      <w:proofErr w:type="gramStart"/>
      <w:r w:rsidRPr="000C2554">
        <w:rPr>
          <w:rFonts w:ascii="Times New Roman" w:eastAsia="Times New Roman" w:hAnsi="Times New Roman" w:cs="Times New Roman"/>
          <w:sz w:val="24"/>
          <w:szCs w:val="24"/>
        </w:rPr>
        <w:t>4</w:t>
      </w:r>
      <w:proofErr w:type="gramEnd"/>
      <w:r w:rsidRPr="000C2554">
        <w:rPr>
          <w:rFonts w:ascii="Times New Roman" w:eastAsia="Times New Roman" w:hAnsi="Times New Roman" w:cs="Times New Roman"/>
          <w:sz w:val="24"/>
          <w:szCs w:val="24"/>
        </w:rPr>
        <w:t xml:space="preserve"> и прикладывать к ней все документы.</w:t>
      </w:r>
    </w:p>
    <w:p w:rsidR="00447E66" w:rsidRPr="000C2554" w:rsidRDefault="00447E66" w:rsidP="00447E66">
      <w:pPr>
        <w:shd w:val="clear" w:color="auto" w:fill="FFFFFF"/>
        <w:spacing w:after="0" w:line="240" w:lineRule="auto"/>
        <w:ind w:left="5" w:right="5" w:firstLine="715"/>
        <w:jc w:val="both"/>
        <w:rPr>
          <w:rFonts w:ascii="Times New Roman" w:hAnsi="Times New Roman" w:cs="Times New Roman"/>
          <w:sz w:val="24"/>
          <w:szCs w:val="24"/>
        </w:rPr>
      </w:pPr>
      <w:r w:rsidRPr="000C2554">
        <w:rPr>
          <w:rFonts w:ascii="Times New Roman" w:hAnsi="Times New Roman" w:cs="Times New Roman"/>
          <w:sz w:val="24"/>
          <w:szCs w:val="24"/>
        </w:rPr>
        <w:t xml:space="preserve">68. </w:t>
      </w:r>
      <w:r w:rsidRPr="000C2554">
        <w:rPr>
          <w:rFonts w:ascii="Times New Roman" w:eastAsia="Times New Roman" w:hAnsi="Times New Roman" w:cs="Times New Roman"/>
          <w:sz w:val="24"/>
          <w:szCs w:val="24"/>
        </w:rPr>
        <w:t>Любая информация, полученная таможенными органами в ходе проведения таможенного досмотра (осмотра), может использоваться исключительно в таможенных целях.</w:t>
      </w:r>
    </w:p>
    <w:p w:rsidR="00447E66" w:rsidRPr="000C2554" w:rsidRDefault="00447E66" w:rsidP="00447E66">
      <w:pPr>
        <w:shd w:val="clear" w:color="auto" w:fill="FFFFFF"/>
        <w:spacing w:line="240" w:lineRule="auto"/>
        <w:ind w:firstLine="710"/>
        <w:jc w:val="both"/>
        <w:rPr>
          <w:rFonts w:ascii="Times New Roman" w:eastAsia="Times New Roman" w:hAnsi="Times New Roman" w:cs="Times New Roman"/>
          <w:sz w:val="24"/>
          <w:szCs w:val="24"/>
        </w:rPr>
      </w:pPr>
      <w:proofErr w:type="gramStart"/>
      <w:r w:rsidRPr="000C2554">
        <w:rPr>
          <w:rFonts w:ascii="Times New Roman" w:eastAsia="Times New Roman" w:hAnsi="Times New Roman" w:cs="Times New Roman"/>
          <w:sz w:val="24"/>
          <w:szCs w:val="24"/>
        </w:rPr>
        <w:t>Должностные лица таможенных органов, иные лица, получившие в ходе проведения таможенного досмотра (осмотра) доступ к такой информации, не вправе разглашать, использовать в личных целях либо передавать третьим лицам, в том числе государственным органам, информацию, составляющую государственную, коммерческую, банковскую, налоговую или иную охраняемую законом тайну (секреты), и другую конфиденциальную информацию, за исключением случаев, установленных законодательством Кыргызской Республики в сфере таможенного дела.</w:t>
      </w:r>
      <w:proofErr w:type="gramEnd"/>
    </w:p>
    <w:p w:rsidR="00447E66" w:rsidRPr="000C2554" w:rsidRDefault="00447E66" w:rsidP="00447E66">
      <w:pPr>
        <w:shd w:val="clear" w:color="auto" w:fill="FFFFFF"/>
        <w:spacing w:line="240" w:lineRule="auto"/>
        <w:ind w:left="1236"/>
        <w:rPr>
          <w:rFonts w:ascii="Times New Roman" w:eastAsia="Times New Roman" w:hAnsi="Times New Roman" w:cs="Times New Roman"/>
          <w:b/>
          <w:bCs/>
          <w:sz w:val="24"/>
          <w:szCs w:val="24"/>
        </w:rPr>
      </w:pPr>
      <w:r w:rsidRPr="000C2554">
        <w:rPr>
          <w:rFonts w:ascii="Times New Roman" w:hAnsi="Times New Roman" w:cs="Times New Roman"/>
          <w:b/>
          <w:bCs/>
          <w:sz w:val="24"/>
          <w:szCs w:val="24"/>
          <w:lang w:val="ky-KG"/>
        </w:rPr>
        <w:t>V</w:t>
      </w:r>
      <w:r w:rsidRPr="000C2554">
        <w:rPr>
          <w:rFonts w:ascii="Times New Roman" w:hAnsi="Times New Roman" w:cs="Times New Roman"/>
          <w:b/>
          <w:bCs/>
          <w:sz w:val="24"/>
          <w:szCs w:val="24"/>
          <w:lang w:val="en-US"/>
        </w:rPr>
        <w:t>II</w:t>
      </w:r>
      <w:r w:rsidRPr="000C2554">
        <w:rPr>
          <w:rFonts w:ascii="Times New Roman" w:hAnsi="Times New Roman" w:cs="Times New Roman"/>
          <w:b/>
          <w:bCs/>
          <w:sz w:val="24"/>
          <w:szCs w:val="24"/>
        </w:rPr>
        <w:t xml:space="preserve">. </w:t>
      </w:r>
      <w:r w:rsidRPr="000C2554">
        <w:rPr>
          <w:rFonts w:ascii="Times New Roman" w:eastAsia="Times New Roman" w:hAnsi="Times New Roman" w:cs="Times New Roman"/>
          <w:b/>
          <w:bCs/>
          <w:sz w:val="24"/>
          <w:szCs w:val="24"/>
        </w:rPr>
        <w:t xml:space="preserve">Порядок и формы </w:t>
      </w:r>
      <w:proofErr w:type="gramStart"/>
      <w:r w:rsidRPr="000C2554">
        <w:rPr>
          <w:rFonts w:ascii="Times New Roman" w:eastAsia="Times New Roman" w:hAnsi="Times New Roman" w:cs="Times New Roman"/>
          <w:b/>
          <w:bCs/>
          <w:sz w:val="24"/>
          <w:szCs w:val="24"/>
        </w:rPr>
        <w:t>контроля за</w:t>
      </w:r>
      <w:proofErr w:type="gramEnd"/>
      <w:r w:rsidRPr="000C2554">
        <w:rPr>
          <w:rFonts w:ascii="Times New Roman" w:eastAsia="Times New Roman" w:hAnsi="Times New Roman" w:cs="Times New Roman"/>
          <w:b/>
          <w:bCs/>
          <w:sz w:val="24"/>
          <w:szCs w:val="24"/>
        </w:rPr>
        <w:t xml:space="preserve"> исполнением функции </w:t>
      </w:r>
    </w:p>
    <w:p w:rsidR="00447E66" w:rsidRDefault="00447E66" w:rsidP="00447E66">
      <w:pPr>
        <w:shd w:val="clear" w:color="auto" w:fill="FFFFFF"/>
        <w:spacing w:line="240" w:lineRule="auto"/>
        <w:ind w:left="5" w:right="5" w:hanging="5"/>
        <w:jc w:val="both"/>
        <w:rPr>
          <w:rFonts w:ascii="Times New Roman" w:eastAsia="Times New Roman" w:hAnsi="Times New Roman" w:cs="Times New Roman"/>
          <w:sz w:val="24"/>
          <w:szCs w:val="24"/>
        </w:rPr>
      </w:pPr>
      <w:r w:rsidRPr="000C2554">
        <w:rPr>
          <w:rFonts w:ascii="Times New Roman" w:eastAsia="Times New Roman" w:hAnsi="Times New Roman" w:cs="Times New Roman"/>
          <w:sz w:val="24"/>
          <w:szCs w:val="24"/>
        </w:rPr>
        <w:tab/>
      </w:r>
      <w:r w:rsidRPr="000C2554">
        <w:rPr>
          <w:rFonts w:ascii="Times New Roman" w:eastAsia="Times New Roman" w:hAnsi="Times New Roman" w:cs="Times New Roman"/>
          <w:sz w:val="24"/>
          <w:szCs w:val="24"/>
        </w:rPr>
        <w:tab/>
        <w:t xml:space="preserve">69. </w:t>
      </w:r>
      <w:proofErr w:type="gramStart"/>
      <w:r w:rsidRPr="000C2554">
        <w:rPr>
          <w:rFonts w:ascii="Times New Roman" w:eastAsia="Times New Roman" w:hAnsi="Times New Roman" w:cs="Times New Roman"/>
          <w:sz w:val="24"/>
          <w:szCs w:val="24"/>
        </w:rPr>
        <w:t>Контроль за</w:t>
      </w:r>
      <w:proofErr w:type="gramEnd"/>
      <w:r w:rsidRPr="000C2554">
        <w:rPr>
          <w:rFonts w:ascii="Times New Roman" w:eastAsia="Times New Roman" w:hAnsi="Times New Roman" w:cs="Times New Roman"/>
          <w:sz w:val="24"/>
          <w:szCs w:val="24"/>
        </w:rPr>
        <w:t xml:space="preserve"> соблюдением и исполнением ответственными должностными лицами таможенного органа положений настоящей Инструкции,  а также иных нормативных актов, устанавливающих требования к исполнению функции связанной с проведением таможенного досмотра (осмотра), осуществляется начальником таможенного органа или его заместителем, а также лицами, указанными в пункте 7 настоящей Инструкции.</w:t>
      </w:r>
    </w:p>
    <w:p w:rsidR="000C2554" w:rsidRDefault="000C2554" w:rsidP="00447E66">
      <w:pPr>
        <w:shd w:val="clear" w:color="auto" w:fill="FFFFFF"/>
        <w:spacing w:line="240" w:lineRule="auto"/>
        <w:ind w:left="5" w:right="5" w:hanging="5"/>
        <w:jc w:val="both"/>
        <w:rPr>
          <w:rFonts w:ascii="Times New Roman" w:eastAsia="Times New Roman" w:hAnsi="Times New Roman" w:cs="Times New Roman"/>
          <w:sz w:val="24"/>
          <w:szCs w:val="24"/>
        </w:rPr>
      </w:pPr>
    </w:p>
    <w:p w:rsidR="000C2554" w:rsidRDefault="000C2554" w:rsidP="00447E66">
      <w:pPr>
        <w:shd w:val="clear" w:color="auto" w:fill="FFFFFF"/>
        <w:spacing w:line="240" w:lineRule="auto"/>
        <w:ind w:left="5" w:right="5" w:hanging="5"/>
        <w:jc w:val="both"/>
        <w:rPr>
          <w:rFonts w:ascii="Times New Roman" w:eastAsia="Times New Roman" w:hAnsi="Times New Roman" w:cs="Times New Roman"/>
          <w:sz w:val="24"/>
          <w:szCs w:val="24"/>
        </w:rPr>
      </w:pPr>
    </w:p>
    <w:p w:rsidR="000C2554" w:rsidRDefault="000C2554" w:rsidP="00447E66">
      <w:pPr>
        <w:shd w:val="clear" w:color="auto" w:fill="FFFFFF"/>
        <w:spacing w:line="240" w:lineRule="auto"/>
        <w:ind w:left="5" w:right="5" w:hanging="5"/>
        <w:jc w:val="both"/>
        <w:rPr>
          <w:rFonts w:ascii="Times New Roman" w:eastAsia="Times New Roman" w:hAnsi="Times New Roman" w:cs="Times New Roman"/>
          <w:sz w:val="24"/>
          <w:szCs w:val="24"/>
        </w:rPr>
      </w:pPr>
    </w:p>
    <w:p w:rsidR="000C2554" w:rsidRPr="003A573F" w:rsidRDefault="000C2554" w:rsidP="000C2554">
      <w:pPr>
        <w:shd w:val="clear" w:color="auto" w:fill="FFFFFF"/>
        <w:spacing w:after="0" w:line="240" w:lineRule="auto"/>
        <w:ind w:left="5" w:right="5" w:hanging="5"/>
        <w:jc w:val="center"/>
        <w:rPr>
          <w:rFonts w:ascii="Times New Roman" w:eastAsia="Times New Roman" w:hAnsi="Times New Roman" w:cs="Times New Roman"/>
          <w:b/>
          <w:sz w:val="24"/>
          <w:szCs w:val="24"/>
        </w:rPr>
      </w:pPr>
      <w:r w:rsidRPr="003A573F">
        <w:rPr>
          <w:rFonts w:ascii="Times New Roman" w:eastAsia="Times New Roman" w:hAnsi="Times New Roman" w:cs="Times New Roman"/>
          <w:b/>
          <w:sz w:val="24"/>
          <w:szCs w:val="24"/>
        </w:rPr>
        <w:lastRenderedPageBreak/>
        <w:t>Лист согласования</w:t>
      </w:r>
    </w:p>
    <w:p w:rsidR="000C2554" w:rsidRPr="003A573F" w:rsidRDefault="000C2554" w:rsidP="000C2554">
      <w:pPr>
        <w:spacing w:after="0" w:line="240" w:lineRule="auto"/>
        <w:jc w:val="center"/>
        <w:rPr>
          <w:rFonts w:ascii="Times New Roman" w:hAnsi="Times New Roman" w:cs="Times New Roman"/>
          <w:b/>
          <w:bCs/>
          <w:sz w:val="24"/>
          <w:szCs w:val="24"/>
        </w:rPr>
      </w:pPr>
      <w:r w:rsidRPr="003A573F">
        <w:rPr>
          <w:rFonts w:ascii="Times New Roman" w:eastAsia="Times New Roman" w:hAnsi="Times New Roman" w:cs="Times New Roman"/>
          <w:b/>
          <w:sz w:val="24"/>
          <w:szCs w:val="24"/>
        </w:rPr>
        <w:t xml:space="preserve">к проекту </w:t>
      </w:r>
      <w:r w:rsidRPr="003A573F">
        <w:rPr>
          <w:rFonts w:ascii="Times New Roman" w:hAnsi="Times New Roman" w:cs="Times New Roman"/>
          <w:b/>
          <w:sz w:val="24"/>
          <w:szCs w:val="24"/>
        </w:rPr>
        <w:t>постановления Правительства Кыргызской Республики «</w:t>
      </w:r>
      <w:r w:rsidRPr="003A573F">
        <w:rPr>
          <w:rFonts w:ascii="Times New Roman" w:hAnsi="Times New Roman" w:cs="Times New Roman"/>
          <w:b/>
          <w:bCs/>
          <w:sz w:val="24"/>
          <w:szCs w:val="24"/>
        </w:rPr>
        <w:t>О внесении изменений и дополнений в некоторые решения Правительства Кыргызской Республики»</w:t>
      </w:r>
    </w:p>
    <w:p w:rsidR="000C2554" w:rsidRDefault="000C2554" w:rsidP="000C2554">
      <w:pPr>
        <w:spacing w:after="0" w:line="240" w:lineRule="auto"/>
        <w:jc w:val="center"/>
        <w:rPr>
          <w:rFonts w:ascii="Times New Roman" w:hAnsi="Times New Roman" w:cs="Times New Roman"/>
          <w:bCs/>
          <w:sz w:val="24"/>
          <w:szCs w:val="24"/>
        </w:rPr>
      </w:pPr>
    </w:p>
    <w:tbl>
      <w:tblPr>
        <w:tblW w:w="9215" w:type="dxa"/>
        <w:tblInd w:w="250" w:type="dxa"/>
        <w:tblLayout w:type="fixed"/>
        <w:tblLook w:val="04A0" w:firstRow="1" w:lastRow="0" w:firstColumn="1" w:lastColumn="0" w:noHBand="0" w:noVBand="1"/>
      </w:tblPr>
      <w:tblGrid>
        <w:gridCol w:w="4253"/>
        <w:gridCol w:w="2127"/>
        <w:gridCol w:w="2835"/>
      </w:tblGrid>
      <w:tr w:rsidR="000C2554" w:rsidRPr="000C2554" w:rsidTr="003A573F">
        <w:trPr>
          <w:trHeight w:val="612"/>
        </w:trPr>
        <w:tc>
          <w:tcPr>
            <w:tcW w:w="4253" w:type="dxa"/>
            <w:hideMark/>
          </w:tcPr>
          <w:p w:rsidR="000C2554" w:rsidRPr="000C2554" w:rsidRDefault="000C2554" w:rsidP="000C2554">
            <w:pPr>
              <w:pStyle w:val="3"/>
              <w:spacing w:after="0" w:line="240" w:lineRule="auto"/>
              <w:rPr>
                <w:rFonts w:ascii="Times New Roman" w:hAnsi="Times New Roman" w:cs="Times New Roman"/>
                <w:bCs/>
                <w:sz w:val="24"/>
                <w:szCs w:val="24"/>
              </w:rPr>
            </w:pPr>
            <w:r w:rsidRPr="000C2554">
              <w:rPr>
                <w:rFonts w:ascii="Times New Roman" w:hAnsi="Times New Roman" w:cs="Times New Roman"/>
                <w:bCs/>
                <w:sz w:val="24"/>
                <w:szCs w:val="24"/>
              </w:rPr>
              <w:t xml:space="preserve">Министерство экономики </w:t>
            </w:r>
          </w:p>
          <w:p w:rsidR="000C2554" w:rsidRPr="000C2554" w:rsidRDefault="000C2554" w:rsidP="000C2554">
            <w:pPr>
              <w:pStyle w:val="3"/>
              <w:spacing w:after="0" w:line="240" w:lineRule="auto"/>
              <w:rPr>
                <w:rFonts w:ascii="Times New Roman" w:hAnsi="Times New Roman" w:cs="Times New Roman"/>
                <w:color w:val="000000"/>
                <w:sz w:val="24"/>
                <w:szCs w:val="24"/>
              </w:rPr>
            </w:pPr>
            <w:r w:rsidRPr="000C2554">
              <w:rPr>
                <w:rFonts w:ascii="Times New Roman" w:hAnsi="Times New Roman" w:cs="Times New Roman"/>
                <w:color w:val="000000"/>
                <w:sz w:val="24"/>
                <w:szCs w:val="24"/>
              </w:rPr>
              <w:t xml:space="preserve">Кыргызской Республики </w:t>
            </w:r>
          </w:p>
          <w:p w:rsidR="000C2554" w:rsidRPr="000C2554" w:rsidRDefault="000C2554" w:rsidP="000C2554">
            <w:pPr>
              <w:pStyle w:val="3"/>
              <w:spacing w:after="0" w:line="240" w:lineRule="auto"/>
              <w:rPr>
                <w:rFonts w:ascii="Times New Roman" w:hAnsi="Times New Roman" w:cs="Times New Roman"/>
                <w:color w:val="000000"/>
                <w:sz w:val="24"/>
                <w:szCs w:val="24"/>
              </w:rPr>
            </w:pPr>
          </w:p>
        </w:tc>
        <w:tc>
          <w:tcPr>
            <w:tcW w:w="2127" w:type="dxa"/>
          </w:tcPr>
          <w:p w:rsidR="000C2554" w:rsidRPr="000C2554" w:rsidRDefault="000C2554" w:rsidP="000C2554">
            <w:pPr>
              <w:spacing w:line="240" w:lineRule="auto"/>
              <w:rPr>
                <w:rFonts w:ascii="Times New Roman" w:hAnsi="Times New Roman" w:cs="Times New Roman"/>
                <w:sz w:val="24"/>
                <w:szCs w:val="24"/>
              </w:rPr>
            </w:pPr>
          </w:p>
        </w:tc>
        <w:tc>
          <w:tcPr>
            <w:tcW w:w="2835" w:type="dxa"/>
          </w:tcPr>
          <w:p w:rsidR="000C2554" w:rsidRPr="000C2554" w:rsidRDefault="000C2554" w:rsidP="000C2554">
            <w:pPr>
              <w:spacing w:line="240" w:lineRule="auto"/>
              <w:rPr>
                <w:rFonts w:ascii="Times New Roman" w:hAnsi="Times New Roman" w:cs="Times New Roman"/>
                <w:sz w:val="24"/>
                <w:szCs w:val="24"/>
              </w:rPr>
            </w:pPr>
          </w:p>
          <w:p w:rsidR="000C2554" w:rsidRPr="000C2554" w:rsidRDefault="000C2554" w:rsidP="000C2554">
            <w:pPr>
              <w:spacing w:after="0" w:line="240" w:lineRule="auto"/>
              <w:rPr>
                <w:rFonts w:ascii="Times New Roman" w:hAnsi="Times New Roman" w:cs="Times New Roman"/>
                <w:sz w:val="24"/>
                <w:szCs w:val="24"/>
              </w:rPr>
            </w:pPr>
            <w:r w:rsidRPr="000C2554">
              <w:rPr>
                <w:rFonts w:ascii="Times New Roman" w:hAnsi="Times New Roman" w:cs="Times New Roman"/>
                <w:sz w:val="24"/>
                <w:szCs w:val="24"/>
              </w:rPr>
              <w:t>____________________</w:t>
            </w:r>
          </w:p>
          <w:p w:rsidR="000C2554" w:rsidRPr="000C2554" w:rsidRDefault="000C2554" w:rsidP="000C2554">
            <w:pPr>
              <w:pStyle w:val="ab"/>
              <w:ind w:firstLine="33"/>
              <w:jc w:val="center"/>
              <w:rPr>
                <w:rFonts w:ascii="Times New Roman" w:hAnsi="Times New Roman" w:cs="Times New Roman"/>
                <w:b/>
                <w:bCs/>
                <w:sz w:val="24"/>
                <w:szCs w:val="24"/>
                <w:lang w:eastAsia="ru-RU" w:bidi="ru-RU"/>
              </w:rPr>
            </w:pPr>
          </w:p>
        </w:tc>
      </w:tr>
      <w:tr w:rsidR="000C2554" w:rsidRPr="000C2554" w:rsidTr="003A573F">
        <w:trPr>
          <w:trHeight w:val="612"/>
        </w:trPr>
        <w:tc>
          <w:tcPr>
            <w:tcW w:w="4253" w:type="dxa"/>
          </w:tcPr>
          <w:p w:rsidR="000C2554" w:rsidRPr="000C2554" w:rsidRDefault="000C2554" w:rsidP="000C2554">
            <w:pPr>
              <w:pStyle w:val="3"/>
              <w:spacing w:after="0" w:line="240" w:lineRule="auto"/>
              <w:rPr>
                <w:rFonts w:ascii="Times New Roman" w:hAnsi="Times New Roman" w:cs="Times New Roman"/>
                <w:bCs/>
                <w:sz w:val="24"/>
                <w:szCs w:val="24"/>
              </w:rPr>
            </w:pPr>
            <w:r w:rsidRPr="000C2554">
              <w:rPr>
                <w:rFonts w:ascii="Times New Roman" w:hAnsi="Times New Roman" w:cs="Times New Roman"/>
                <w:bCs/>
                <w:sz w:val="24"/>
                <w:szCs w:val="24"/>
              </w:rPr>
              <w:t xml:space="preserve">Министерство финансов </w:t>
            </w:r>
          </w:p>
          <w:p w:rsidR="000C2554" w:rsidRPr="000C2554" w:rsidRDefault="000C2554" w:rsidP="000C2554">
            <w:pPr>
              <w:pStyle w:val="3"/>
              <w:spacing w:after="0" w:line="240" w:lineRule="auto"/>
              <w:rPr>
                <w:rFonts w:ascii="Times New Roman" w:hAnsi="Times New Roman" w:cs="Times New Roman"/>
                <w:color w:val="000000"/>
                <w:sz w:val="24"/>
                <w:szCs w:val="24"/>
              </w:rPr>
            </w:pPr>
            <w:r w:rsidRPr="000C2554">
              <w:rPr>
                <w:rFonts w:ascii="Times New Roman" w:hAnsi="Times New Roman" w:cs="Times New Roman"/>
                <w:color w:val="000000"/>
                <w:sz w:val="24"/>
                <w:szCs w:val="24"/>
              </w:rPr>
              <w:t>Кыргызской Республики</w:t>
            </w:r>
          </w:p>
        </w:tc>
        <w:tc>
          <w:tcPr>
            <w:tcW w:w="2127" w:type="dxa"/>
          </w:tcPr>
          <w:p w:rsidR="000C2554" w:rsidRPr="000C2554" w:rsidRDefault="000C2554" w:rsidP="000C2554">
            <w:pPr>
              <w:spacing w:line="240" w:lineRule="auto"/>
              <w:rPr>
                <w:rFonts w:ascii="Times New Roman" w:hAnsi="Times New Roman" w:cs="Times New Roman"/>
                <w:sz w:val="24"/>
                <w:szCs w:val="24"/>
              </w:rPr>
            </w:pPr>
          </w:p>
        </w:tc>
        <w:tc>
          <w:tcPr>
            <w:tcW w:w="2835" w:type="dxa"/>
          </w:tcPr>
          <w:p w:rsidR="000C2554" w:rsidRPr="000C2554" w:rsidRDefault="000C2554" w:rsidP="000C2554">
            <w:pPr>
              <w:spacing w:line="240" w:lineRule="auto"/>
              <w:rPr>
                <w:rFonts w:ascii="Times New Roman" w:hAnsi="Times New Roman" w:cs="Times New Roman"/>
                <w:sz w:val="24"/>
                <w:szCs w:val="24"/>
              </w:rPr>
            </w:pPr>
          </w:p>
          <w:p w:rsidR="000C2554" w:rsidRPr="000C2554" w:rsidRDefault="000C2554" w:rsidP="000C2554">
            <w:pPr>
              <w:spacing w:line="240" w:lineRule="auto"/>
              <w:rPr>
                <w:rFonts w:ascii="Times New Roman" w:hAnsi="Times New Roman" w:cs="Times New Roman"/>
              </w:rPr>
            </w:pPr>
            <w:r w:rsidRPr="000C2554">
              <w:rPr>
                <w:rFonts w:ascii="Times New Roman" w:hAnsi="Times New Roman" w:cs="Times New Roman"/>
                <w:sz w:val="24"/>
                <w:szCs w:val="24"/>
              </w:rPr>
              <w:t>____________________</w:t>
            </w:r>
          </w:p>
        </w:tc>
      </w:tr>
      <w:tr w:rsidR="000C2554" w:rsidRPr="000C2554" w:rsidTr="003A573F">
        <w:trPr>
          <w:trHeight w:val="349"/>
        </w:trPr>
        <w:tc>
          <w:tcPr>
            <w:tcW w:w="4253" w:type="dxa"/>
            <w:hideMark/>
          </w:tcPr>
          <w:p w:rsidR="000C2554" w:rsidRPr="000C2554" w:rsidRDefault="000C2554" w:rsidP="000C2554">
            <w:pPr>
              <w:pStyle w:val="3"/>
              <w:spacing w:after="0" w:line="240" w:lineRule="auto"/>
              <w:rPr>
                <w:rFonts w:ascii="Times New Roman" w:hAnsi="Times New Roman" w:cs="Times New Roman"/>
                <w:bCs/>
                <w:sz w:val="24"/>
                <w:szCs w:val="24"/>
              </w:rPr>
            </w:pPr>
            <w:r w:rsidRPr="000C2554">
              <w:rPr>
                <w:rFonts w:ascii="Times New Roman" w:hAnsi="Times New Roman" w:cs="Times New Roman"/>
                <w:bCs/>
                <w:sz w:val="24"/>
                <w:szCs w:val="24"/>
              </w:rPr>
              <w:t xml:space="preserve">Министерство юстиции </w:t>
            </w:r>
          </w:p>
          <w:p w:rsidR="000C2554" w:rsidRPr="000C2554" w:rsidRDefault="000C2554" w:rsidP="000C2554">
            <w:pPr>
              <w:pStyle w:val="3"/>
              <w:spacing w:after="0" w:line="240" w:lineRule="auto"/>
              <w:rPr>
                <w:rFonts w:ascii="Times New Roman" w:hAnsi="Times New Roman" w:cs="Times New Roman"/>
                <w:color w:val="000000"/>
                <w:sz w:val="24"/>
                <w:szCs w:val="24"/>
              </w:rPr>
            </w:pPr>
            <w:r w:rsidRPr="000C2554">
              <w:rPr>
                <w:rFonts w:ascii="Times New Roman" w:hAnsi="Times New Roman" w:cs="Times New Roman"/>
                <w:color w:val="000000"/>
                <w:sz w:val="24"/>
                <w:szCs w:val="24"/>
              </w:rPr>
              <w:t>Кыргызской Республики</w:t>
            </w:r>
          </w:p>
          <w:p w:rsidR="000C2554" w:rsidRPr="000C2554" w:rsidRDefault="000C2554" w:rsidP="000C2554">
            <w:pPr>
              <w:pStyle w:val="3"/>
              <w:spacing w:after="0" w:line="240" w:lineRule="auto"/>
              <w:rPr>
                <w:rFonts w:ascii="Times New Roman" w:hAnsi="Times New Roman" w:cs="Times New Roman"/>
                <w:bCs/>
                <w:sz w:val="24"/>
                <w:szCs w:val="24"/>
              </w:rPr>
            </w:pPr>
          </w:p>
        </w:tc>
        <w:tc>
          <w:tcPr>
            <w:tcW w:w="2127" w:type="dxa"/>
          </w:tcPr>
          <w:p w:rsidR="000C2554" w:rsidRPr="000C2554" w:rsidRDefault="000C2554" w:rsidP="000C2554">
            <w:pPr>
              <w:spacing w:line="240" w:lineRule="auto"/>
              <w:rPr>
                <w:rFonts w:ascii="Times New Roman" w:hAnsi="Times New Roman" w:cs="Times New Roman"/>
                <w:sz w:val="24"/>
                <w:szCs w:val="24"/>
              </w:rPr>
            </w:pPr>
          </w:p>
        </w:tc>
        <w:tc>
          <w:tcPr>
            <w:tcW w:w="2835" w:type="dxa"/>
          </w:tcPr>
          <w:p w:rsidR="000C2554" w:rsidRPr="000C2554" w:rsidRDefault="000C2554" w:rsidP="000C2554">
            <w:pPr>
              <w:spacing w:line="240" w:lineRule="auto"/>
              <w:rPr>
                <w:rFonts w:ascii="Times New Roman" w:hAnsi="Times New Roman" w:cs="Times New Roman"/>
                <w:sz w:val="24"/>
                <w:szCs w:val="24"/>
              </w:rPr>
            </w:pPr>
          </w:p>
          <w:p w:rsidR="000C2554" w:rsidRPr="000C2554" w:rsidRDefault="000C2554" w:rsidP="000C2554">
            <w:pPr>
              <w:spacing w:line="240" w:lineRule="auto"/>
              <w:rPr>
                <w:rFonts w:ascii="Times New Roman" w:hAnsi="Times New Roman" w:cs="Times New Roman"/>
              </w:rPr>
            </w:pPr>
            <w:r w:rsidRPr="000C2554">
              <w:rPr>
                <w:rFonts w:ascii="Times New Roman" w:hAnsi="Times New Roman" w:cs="Times New Roman"/>
                <w:sz w:val="24"/>
                <w:szCs w:val="24"/>
              </w:rPr>
              <w:t>____________________</w:t>
            </w:r>
          </w:p>
        </w:tc>
      </w:tr>
      <w:tr w:rsidR="000C2554" w:rsidRPr="000C2554" w:rsidTr="003A573F">
        <w:trPr>
          <w:trHeight w:val="391"/>
        </w:trPr>
        <w:tc>
          <w:tcPr>
            <w:tcW w:w="4253" w:type="dxa"/>
            <w:hideMark/>
          </w:tcPr>
          <w:p w:rsidR="000C2554" w:rsidRPr="000C2554" w:rsidRDefault="000C2554" w:rsidP="000C2554">
            <w:pPr>
              <w:pStyle w:val="3"/>
              <w:spacing w:after="0" w:line="240" w:lineRule="auto"/>
              <w:rPr>
                <w:rFonts w:ascii="Times New Roman" w:hAnsi="Times New Roman" w:cs="Times New Roman"/>
                <w:color w:val="000000"/>
                <w:sz w:val="24"/>
                <w:szCs w:val="24"/>
              </w:rPr>
            </w:pPr>
            <w:r w:rsidRPr="000C2554">
              <w:rPr>
                <w:rFonts w:ascii="Times New Roman" w:hAnsi="Times New Roman" w:cs="Times New Roman"/>
                <w:bCs/>
                <w:sz w:val="24"/>
                <w:szCs w:val="24"/>
              </w:rPr>
              <w:t xml:space="preserve">Министерство иностранных дел </w:t>
            </w:r>
            <w:r w:rsidRPr="000C2554">
              <w:rPr>
                <w:rFonts w:ascii="Times New Roman" w:hAnsi="Times New Roman" w:cs="Times New Roman"/>
                <w:color w:val="000000"/>
                <w:sz w:val="24"/>
                <w:szCs w:val="24"/>
              </w:rPr>
              <w:t>Кыргызской Республики</w:t>
            </w:r>
          </w:p>
          <w:p w:rsidR="000C2554" w:rsidRPr="000C2554" w:rsidRDefault="000C2554" w:rsidP="000C2554">
            <w:pPr>
              <w:pStyle w:val="3"/>
              <w:spacing w:after="0" w:line="240" w:lineRule="auto"/>
              <w:rPr>
                <w:rFonts w:ascii="Times New Roman" w:hAnsi="Times New Roman" w:cs="Times New Roman"/>
                <w:bCs/>
                <w:sz w:val="24"/>
                <w:szCs w:val="24"/>
              </w:rPr>
            </w:pPr>
          </w:p>
        </w:tc>
        <w:tc>
          <w:tcPr>
            <w:tcW w:w="2127" w:type="dxa"/>
          </w:tcPr>
          <w:p w:rsidR="000C2554" w:rsidRPr="000C2554" w:rsidRDefault="000C2554" w:rsidP="000C2554">
            <w:pPr>
              <w:spacing w:line="240" w:lineRule="auto"/>
              <w:rPr>
                <w:rFonts w:ascii="Times New Roman" w:hAnsi="Times New Roman" w:cs="Times New Roman"/>
                <w:sz w:val="24"/>
                <w:szCs w:val="24"/>
              </w:rPr>
            </w:pPr>
          </w:p>
        </w:tc>
        <w:tc>
          <w:tcPr>
            <w:tcW w:w="2835" w:type="dxa"/>
          </w:tcPr>
          <w:p w:rsidR="000C2554" w:rsidRPr="000C2554" w:rsidRDefault="000C2554" w:rsidP="000C2554">
            <w:pPr>
              <w:spacing w:line="240" w:lineRule="auto"/>
              <w:rPr>
                <w:rFonts w:ascii="Times New Roman" w:hAnsi="Times New Roman" w:cs="Times New Roman"/>
                <w:sz w:val="24"/>
                <w:szCs w:val="24"/>
              </w:rPr>
            </w:pPr>
          </w:p>
          <w:p w:rsidR="000C2554" w:rsidRPr="000C2554" w:rsidRDefault="000C2554" w:rsidP="000C2554">
            <w:pPr>
              <w:spacing w:line="240" w:lineRule="auto"/>
              <w:rPr>
                <w:rFonts w:ascii="Times New Roman" w:hAnsi="Times New Roman" w:cs="Times New Roman"/>
              </w:rPr>
            </w:pPr>
            <w:r w:rsidRPr="000C2554">
              <w:rPr>
                <w:rFonts w:ascii="Times New Roman" w:hAnsi="Times New Roman" w:cs="Times New Roman"/>
                <w:sz w:val="24"/>
                <w:szCs w:val="24"/>
              </w:rPr>
              <w:t>____________________</w:t>
            </w:r>
          </w:p>
        </w:tc>
      </w:tr>
      <w:tr w:rsidR="000C2554" w:rsidRPr="000C2554" w:rsidTr="003A573F">
        <w:trPr>
          <w:trHeight w:val="391"/>
        </w:trPr>
        <w:tc>
          <w:tcPr>
            <w:tcW w:w="4253" w:type="dxa"/>
            <w:hideMark/>
          </w:tcPr>
          <w:p w:rsidR="000C2554" w:rsidRPr="000C2554" w:rsidRDefault="000C2554" w:rsidP="000C2554">
            <w:pPr>
              <w:pStyle w:val="3"/>
              <w:spacing w:after="0" w:line="240" w:lineRule="auto"/>
              <w:rPr>
                <w:rFonts w:ascii="Times New Roman" w:hAnsi="Times New Roman" w:cs="Times New Roman"/>
                <w:color w:val="000000"/>
                <w:sz w:val="24"/>
                <w:szCs w:val="24"/>
              </w:rPr>
            </w:pPr>
            <w:r w:rsidRPr="000C2554">
              <w:rPr>
                <w:rFonts w:ascii="Times New Roman" w:hAnsi="Times New Roman" w:cs="Times New Roman"/>
                <w:bCs/>
                <w:sz w:val="24"/>
                <w:szCs w:val="24"/>
              </w:rPr>
              <w:t xml:space="preserve">Министерство чрезвычайных ситуаций </w:t>
            </w:r>
            <w:r w:rsidRPr="000C2554">
              <w:rPr>
                <w:rFonts w:ascii="Times New Roman" w:hAnsi="Times New Roman" w:cs="Times New Roman"/>
                <w:color w:val="000000"/>
                <w:sz w:val="24"/>
                <w:szCs w:val="24"/>
              </w:rPr>
              <w:t>Кыргызской Республики</w:t>
            </w:r>
          </w:p>
          <w:p w:rsidR="000C2554" w:rsidRPr="000C2554" w:rsidRDefault="000C2554" w:rsidP="000C2554">
            <w:pPr>
              <w:pStyle w:val="3"/>
              <w:spacing w:after="0" w:line="240" w:lineRule="auto"/>
              <w:rPr>
                <w:rFonts w:ascii="Times New Roman" w:hAnsi="Times New Roman" w:cs="Times New Roman"/>
                <w:bCs/>
                <w:sz w:val="24"/>
                <w:szCs w:val="24"/>
              </w:rPr>
            </w:pPr>
          </w:p>
        </w:tc>
        <w:tc>
          <w:tcPr>
            <w:tcW w:w="2127" w:type="dxa"/>
          </w:tcPr>
          <w:p w:rsidR="000C2554" w:rsidRPr="000C2554" w:rsidRDefault="000C2554" w:rsidP="000C2554">
            <w:pPr>
              <w:spacing w:line="240" w:lineRule="auto"/>
              <w:rPr>
                <w:rFonts w:ascii="Times New Roman" w:hAnsi="Times New Roman" w:cs="Times New Roman"/>
                <w:sz w:val="24"/>
                <w:szCs w:val="24"/>
              </w:rPr>
            </w:pPr>
          </w:p>
        </w:tc>
        <w:tc>
          <w:tcPr>
            <w:tcW w:w="2835" w:type="dxa"/>
          </w:tcPr>
          <w:p w:rsidR="000C2554" w:rsidRPr="000C2554" w:rsidRDefault="000C2554" w:rsidP="000C2554">
            <w:pPr>
              <w:spacing w:line="240" w:lineRule="auto"/>
              <w:rPr>
                <w:rFonts w:ascii="Times New Roman" w:hAnsi="Times New Roman" w:cs="Times New Roman"/>
                <w:sz w:val="24"/>
                <w:szCs w:val="24"/>
              </w:rPr>
            </w:pPr>
          </w:p>
          <w:p w:rsidR="000C2554" w:rsidRPr="000C2554" w:rsidRDefault="000C2554" w:rsidP="000C2554">
            <w:pPr>
              <w:spacing w:line="240" w:lineRule="auto"/>
              <w:rPr>
                <w:rFonts w:ascii="Times New Roman" w:hAnsi="Times New Roman" w:cs="Times New Roman"/>
              </w:rPr>
            </w:pPr>
            <w:r w:rsidRPr="000C2554">
              <w:rPr>
                <w:rFonts w:ascii="Times New Roman" w:hAnsi="Times New Roman" w:cs="Times New Roman"/>
                <w:sz w:val="24"/>
                <w:szCs w:val="24"/>
              </w:rPr>
              <w:t>____________________</w:t>
            </w:r>
          </w:p>
        </w:tc>
      </w:tr>
      <w:tr w:rsidR="000C2554" w:rsidRPr="000C2554" w:rsidTr="003A573F">
        <w:trPr>
          <w:trHeight w:val="391"/>
        </w:trPr>
        <w:tc>
          <w:tcPr>
            <w:tcW w:w="4253" w:type="dxa"/>
            <w:hideMark/>
          </w:tcPr>
          <w:p w:rsidR="000C2554" w:rsidRPr="000C2554" w:rsidRDefault="000C2554" w:rsidP="000C2554">
            <w:pPr>
              <w:pStyle w:val="3"/>
              <w:spacing w:after="0" w:line="240" w:lineRule="auto"/>
              <w:rPr>
                <w:rFonts w:ascii="Times New Roman" w:hAnsi="Times New Roman" w:cs="Times New Roman"/>
                <w:color w:val="000000"/>
                <w:sz w:val="24"/>
                <w:szCs w:val="24"/>
              </w:rPr>
            </w:pPr>
            <w:r w:rsidRPr="000C2554">
              <w:rPr>
                <w:rFonts w:ascii="Times New Roman" w:hAnsi="Times New Roman" w:cs="Times New Roman"/>
                <w:bCs/>
                <w:sz w:val="24"/>
                <w:szCs w:val="24"/>
              </w:rPr>
              <w:t xml:space="preserve">Министерство сельского хозяйства, пищевой промышленности и мелиорации </w:t>
            </w:r>
            <w:r w:rsidRPr="000C2554">
              <w:rPr>
                <w:rFonts w:ascii="Times New Roman" w:hAnsi="Times New Roman" w:cs="Times New Roman"/>
                <w:color w:val="000000"/>
                <w:sz w:val="24"/>
                <w:szCs w:val="24"/>
              </w:rPr>
              <w:t>Кыргызской Республики</w:t>
            </w:r>
          </w:p>
          <w:p w:rsidR="000C2554" w:rsidRPr="000C2554" w:rsidRDefault="000C2554" w:rsidP="000C2554">
            <w:pPr>
              <w:pStyle w:val="3"/>
              <w:spacing w:after="0" w:line="240" w:lineRule="auto"/>
              <w:rPr>
                <w:rFonts w:ascii="Times New Roman" w:hAnsi="Times New Roman" w:cs="Times New Roman"/>
                <w:bCs/>
                <w:sz w:val="24"/>
                <w:szCs w:val="24"/>
              </w:rPr>
            </w:pPr>
          </w:p>
        </w:tc>
        <w:tc>
          <w:tcPr>
            <w:tcW w:w="2127" w:type="dxa"/>
          </w:tcPr>
          <w:p w:rsidR="000C2554" w:rsidRPr="000C2554" w:rsidRDefault="000C2554" w:rsidP="000C2554">
            <w:pPr>
              <w:spacing w:line="240" w:lineRule="auto"/>
              <w:rPr>
                <w:rFonts w:ascii="Times New Roman" w:hAnsi="Times New Roman" w:cs="Times New Roman"/>
                <w:sz w:val="24"/>
                <w:szCs w:val="24"/>
              </w:rPr>
            </w:pPr>
          </w:p>
        </w:tc>
        <w:tc>
          <w:tcPr>
            <w:tcW w:w="2835" w:type="dxa"/>
          </w:tcPr>
          <w:p w:rsidR="000C2554" w:rsidRPr="000C2554" w:rsidRDefault="000C2554" w:rsidP="000C2554">
            <w:pPr>
              <w:spacing w:line="240" w:lineRule="auto"/>
              <w:rPr>
                <w:rFonts w:ascii="Times New Roman" w:hAnsi="Times New Roman" w:cs="Times New Roman"/>
                <w:sz w:val="24"/>
                <w:szCs w:val="24"/>
              </w:rPr>
            </w:pPr>
          </w:p>
          <w:p w:rsidR="000C2554" w:rsidRPr="000C2554" w:rsidRDefault="000C2554" w:rsidP="000C2554">
            <w:pPr>
              <w:spacing w:line="240" w:lineRule="auto"/>
              <w:rPr>
                <w:rFonts w:ascii="Times New Roman" w:hAnsi="Times New Roman" w:cs="Times New Roman"/>
              </w:rPr>
            </w:pPr>
            <w:r w:rsidRPr="000C2554">
              <w:rPr>
                <w:rFonts w:ascii="Times New Roman" w:hAnsi="Times New Roman" w:cs="Times New Roman"/>
                <w:sz w:val="24"/>
                <w:szCs w:val="24"/>
              </w:rPr>
              <w:t>____________________</w:t>
            </w:r>
          </w:p>
        </w:tc>
      </w:tr>
      <w:tr w:rsidR="000C2554" w:rsidRPr="000C2554" w:rsidTr="003A573F">
        <w:trPr>
          <w:trHeight w:val="391"/>
        </w:trPr>
        <w:tc>
          <w:tcPr>
            <w:tcW w:w="4253" w:type="dxa"/>
            <w:hideMark/>
          </w:tcPr>
          <w:p w:rsidR="000C2554" w:rsidRPr="000C2554" w:rsidRDefault="000C2554" w:rsidP="000C2554">
            <w:pPr>
              <w:pStyle w:val="3"/>
              <w:spacing w:after="0" w:line="240" w:lineRule="auto"/>
              <w:rPr>
                <w:rFonts w:ascii="Times New Roman" w:hAnsi="Times New Roman" w:cs="Times New Roman"/>
                <w:bCs/>
                <w:sz w:val="24"/>
                <w:szCs w:val="24"/>
              </w:rPr>
            </w:pPr>
            <w:r w:rsidRPr="000C2554">
              <w:rPr>
                <w:rFonts w:ascii="Times New Roman" w:hAnsi="Times New Roman" w:cs="Times New Roman"/>
                <w:bCs/>
                <w:sz w:val="24"/>
                <w:szCs w:val="24"/>
              </w:rPr>
              <w:t xml:space="preserve">Министерство транспорта </w:t>
            </w:r>
          </w:p>
          <w:p w:rsidR="000C2554" w:rsidRPr="000C2554" w:rsidRDefault="000C2554" w:rsidP="000C2554">
            <w:pPr>
              <w:pStyle w:val="3"/>
              <w:spacing w:after="0" w:line="240" w:lineRule="auto"/>
              <w:rPr>
                <w:rFonts w:ascii="Times New Roman" w:hAnsi="Times New Roman" w:cs="Times New Roman"/>
                <w:color w:val="000000"/>
                <w:sz w:val="24"/>
                <w:szCs w:val="24"/>
              </w:rPr>
            </w:pPr>
            <w:r w:rsidRPr="000C2554">
              <w:rPr>
                <w:rFonts w:ascii="Times New Roman" w:hAnsi="Times New Roman" w:cs="Times New Roman"/>
                <w:bCs/>
                <w:sz w:val="24"/>
                <w:szCs w:val="24"/>
              </w:rPr>
              <w:t xml:space="preserve">и дорог </w:t>
            </w:r>
            <w:r w:rsidRPr="000C2554">
              <w:rPr>
                <w:rFonts w:ascii="Times New Roman" w:hAnsi="Times New Roman" w:cs="Times New Roman"/>
                <w:color w:val="000000"/>
                <w:sz w:val="24"/>
                <w:szCs w:val="24"/>
              </w:rPr>
              <w:t>Кыргызской Республики</w:t>
            </w:r>
          </w:p>
          <w:p w:rsidR="000C2554" w:rsidRPr="000C2554" w:rsidRDefault="000C2554" w:rsidP="000C2554">
            <w:pPr>
              <w:pStyle w:val="3"/>
              <w:spacing w:after="0" w:line="240" w:lineRule="auto"/>
              <w:rPr>
                <w:rFonts w:ascii="Times New Roman" w:hAnsi="Times New Roman" w:cs="Times New Roman"/>
                <w:bCs/>
                <w:sz w:val="24"/>
                <w:szCs w:val="24"/>
              </w:rPr>
            </w:pPr>
          </w:p>
        </w:tc>
        <w:tc>
          <w:tcPr>
            <w:tcW w:w="2127" w:type="dxa"/>
          </w:tcPr>
          <w:p w:rsidR="000C2554" w:rsidRPr="000C2554" w:rsidRDefault="000C2554" w:rsidP="000C2554">
            <w:pPr>
              <w:spacing w:line="240" w:lineRule="auto"/>
              <w:rPr>
                <w:rFonts w:ascii="Times New Roman" w:hAnsi="Times New Roman" w:cs="Times New Roman"/>
                <w:sz w:val="24"/>
                <w:szCs w:val="24"/>
              </w:rPr>
            </w:pPr>
          </w:p>
        </w:tc>
        <w:tc>
          <w:tcPr>
            <w:tcW w:w="2835" w:type="dxa"/>
          </w:tcPr>
          <w:p w:rsidR="000C2554" w:rsidRPr="000C2554" w:rsidRDefault="000C2554" w:rsidP="000C2554">
            <w:pPr>
              <w:spacing w:line="240" w:lineRule="auto"/>
              <w:rPr>
                <w:rFonts w:ascii="Times New Roman" w:hAnsi="Times New Roman" w:cs="Times New Roman"/>
                <w:sz w:val="24"/>
                <w:szCs w:val="24"/>
              </w:rPr>
            </w:pPr>
          </w:p>
          <w:p w:rsidR="000C2554" w:rsidRPr="000C2554" w:rsidRDefault="000C2554" w:rsidP="000C2554">
            <w:pPr>
              <w:spacing w:line="240" w:lineRule="auto"/>
              <w:rPr>
                <w:rFonts w:ascii="Times New Roman" w:hAnsi="Times New Roman" w:cs="Times New Roman"/>
              </w:rPr>
            </w:pPr>
            <w:r w:rsidRPr="000C2554">
              <w:rPr>
                <w:rFonts w:ascii="Times New Roman" w:hAnsi="Times New Roman" w:cs="Times New Roman"/>
                <w:sz w:val="24"/>
                <w:szCs w:val="24"/>
              </w:rPr>
              <w:t>____________________</w:t>
            </w:r>
          </w:p>
        </w:tc>
      </w:tr>
      <w:tr w:rsidR="000C2554" w:rsidRPr="000C2554" w:rsidTr="003A573F">
        <w:trPr>
          <w:trHeight w:val="391"/>
        </w:trPr>
        <w:tc>
          <w:tcPr>
            <w:tcW w:w="4253" w:type="dxa"/>
            <w:hideMark/>
          </w:tcPr>
          <w:p w:rsidR="000C2554" w:rsidRPr="000C2554" w:rsidRDefault="000C2554" w:rsidP="000C2554">
            <w:pPr>
              <w:pStyle w:val="3"/>
              <w:spacing w:after="0" w:line="240" w:lineRule="auto"/>
              <w:rPr>
                <w:rFonts w:ascii="Times New Roman" w:hAnsi="Times New Roman" w:cs="Times New Roman"/>
                <w:color w:val="000000"/>
                <w:sz w:val="24"/>
                <w:szCs w:val="24"/>
              </w:rPr>
            </w:pPr>
            <w:r w:rsidRPr="000C2554">
              <w:rPr>
                <w:rFonts w:ascii="Times New Roman" w:hAnsi="Times New Roman" w:cs="Times New Roman"/>
                <w:bCs/>
                <w:sz w:val="24"/>
                <w:szCs w:val="24"/>
              </w:rPr>
              <w:t xml:space="preserve">Министерство образования и науки </w:t>
            </w:r>
            <w:r w:rsidRPr="000C2554">
              <w:rPr>
                <w:rFonts w:ascii="Times New Roman" w:hAnsi="Times New Roman" w:cs="Times New Roman"/>
                <w:color w:val="000000"/>
                <w:sz w:val="24"/>
                <w:szCs w:val="24"/>
              </w:rPr>
              <w:t>Кыргызской Республики</w:t>
            </w:r>
          </w:p>
          <w:p w:rsidR="000C2554" w:rsidRPr="000C2554" w:rsidRDefault="000C2554" w:rsidP="000C2554">
            <w:pPr>
              <w:pStyle w:val="3"/>
              <w:spacing w:after="0" w:line="240" w:lineRule="auto"/>
              <w:rPr>
                <w:rFonts w:ascii="Times New Roman" w:hAnsi="Times New Roman" w:cs="Times New Roman"/>
                <w:bCs/>
                <w:sz w:val="24"/>
                <w:szCs w:val="24"/>
              </w:rPr>
            </w:pPr>
          </w:p>
        </w:tc>
        <w:tc>
          <w:tcPr>
            <w:tcW w:w="2127" w:type="dxa"/>
          </w:tcPr>
          <w:p w:rsidR="000C2554" w:rsidRPr="000C2554" w:rsidRDefault="000C2554" w:rsidP="000C2554">
            <w:pPr>
              <w:spacing w:line="240" w:lineRule="auto"/>
              <w:rPr>
                <w:rFonts w:ascii="Times New Roman" w:hAnsi="Times New Roman" w:cs="Times New Roman"/>
                <w:sz w:val="24"/>
                <w:szCs w:val="24"/>
              </w:rPr>
            </w:pPr>
          </w:p>
        </w:tc>
        <w:tc>
          <w:tcPr>
            <w:tcW w:w="2835" w:type="dxa"/>
          </w:tcPr>
          <w:p w:rsidR="000C2554" w:rsidRPr="000C2554" w:rsidRDefault="000C2554" w:rsidP="000C2554">
            <w:pPr>
              <w:spacing w:line="240" w:lineRule="auto"/>
              <w:rPr>
                <w:rFonts w:ascii="Times New Roman" w:hAnsi="Times New Roman" w:cs="Times New Roman"/>
                <w:sz w:val="24"/>
                <w:szCs w:val="24"/>
              </w:rPr>
            </w:pPr>
          </w:p>
          <w:p w:rsidR="000C2554" w:rsidRPr="000C2554" w:rsidRDefault="000C2554" w:rsidP="000C2554">
            <w:pPr>
              <w:spacing w:line="240" w:lineRule="auto"/>
              <w:rPr>
                <w:rFonts w:ascii="Times New Roman" w:hAnsi="Times New Roman" w:cs="Times New Roman"/>
              </w:rPr>
            </w:pPr>
            <w:r w:rsidRPr="000C2554">
              <w:rPr>
                <w:rFonts w:ascii="Times New Roman" w:hAnsi="Times New Roman" w:cs="Times New Roman"/>
                <w:sz w:val="24"/>
                <w:szCs w:val="24"/>
              </w:rPr>
              <w:t>____________________</w:t>
            </w:r>
          </w:p>
        </w:tc>
      </w:tr>
      <w:tr w:rsidR="000C2554" w:rsidRPr="000C2554" w:rsidTr="003A573F">
        <w:trPr>
          <w:trHeight w:val="391"/>
        </w:trPr>
        <w:tc>
          <w:tcPr>
            <w:tcW w:w="4253" w:type="dxa"/>
            <w:hideMark/>
          </w:tcPr>
          <w:p w:rsidR="000C2554" w:rsidRPr="000C2554" w:rsidRDefault="000C2554" w:rsidP="000C2554">
            <w:pPr>
              <w:pStyle w:val="3"/>
              <w:spacing w:after="0" w:line="240" w:lineRule="auto"/>
              <w:rPr>
                <w:rFonts w:ascii="Times New Roman" w:hAnsi="Times New Roman" w:cs="Times New Roman"/>
                <w:bCs/>
                <w:sz w:val="24"/>
                <w:szCs w:val="24"/>
              </w:rPr>
            </w:pPr>
            <w:r w:rsidRPr="000C2554">
              <w:rPr>
                <w:rFonts w:ascii="Times New Roman" w:hAnsi="Times New Roman" w:cs="Times New Roman"/>
                <w:bCs/>
                <w:sz w:val="24"/>
                <w:szCs w:val="24"/>
              </w:rPr>
              <w:t xml:space="preserve">Министерство внутренних дел </w:t>
            </w:r>
            <w:r w:rsidRPr="000C2554">
              <w:rPr>
                <w:rFonts w:ascii="Times New Roman" w:hAnsi="Times New Roman" w:cs="Times New Roman"/>
                <w:color w:val="000000"/>
                <w:sz w:val="24"/>
                <w:szCs w:val="24"/>
              </w:rPr>
              <w:t>Кыргызской Республики</w:t>
            </w:r>
          </w:p>
          <w:p w:rsidR="000C2554" w:rsidRPr="000C2554" w:rsidRDefault="000C2554" w:rsidP="000C2554">
            <w:pPr>
              <w:pStyle w:val="3"/>
              <w:spacing w:after="0" w:line="240" w:lineRule="auto"/>
              <w:rPr>
                <w:rFonts w:ascii="Times New Roman" w:hAnsi="Times New Roman" w:cs="Times New Roman"/>
                <w:bCs/>
                <w:sz w:val="24"/>
                <w:szCs w:val="24"/>
              </w:rPr>
            </w:pPr>
          </w:p>
        </w:tc>
        <w:tc>
          <w:tcPr>
            <w:tcW w:w="2127" w:type="dxa"/>
          </w:tcPr>
          <w:p w:rsidR="000C2554" w:rsidRPr="000C2554" w:rsidRDefault="000C2554" w:rsidP="000C2554">
            <w:pPr>
              <w:spacing w:line="240" w:lineRule="auto"/>
              <w:rPr>
                <w:rFonts w:ascii="Times New Roman" w:hAnsi="Times New Roman" w:cs="Times New Roman"/>
                <w:sz w:val="24"/>
                <w:szCs w:val="24"/>
              </w:rPr>
            </w:pPr>
          </w:p>
        </w:tc>
        <w:tc>
          <w:tcPr>
            <w:tcW w:w="2835" w:type="dxa"/>
          </w:tcPr>
          <w:p w:rsidR="000C2554" w:rsidRPr="000C2554" w:rsidRDefault="000C2554" w:rsidP="000C2554">
            <w:pPr>
              <w:spacing w:line="240" w:lineRule="auto"/>
              <w:rPr>
                <w:rFonts w:ascii="Times New Roman" w:hAnsi="Times New Roman" w:cs="Times New Roman"/>
                <w:sz w:val="24"/>
                <w:szCs w:val="24"/>
              </w:rPr>
            </w:pPr>
          </w:p>
          <w:p w:rsidR="000C2554" w:rsidRPr="000C2554" w:rsidRDefault="000C2554" w:rsidP="000C2554">
            <w:pPr>
              <w:spacing w:line="240" w:lineRule="auto"/>
              <w:rPr>
                <w:rFonts w:ascii="Times New Roman" w:hAnsi="Times New Roman" w:cs="Times New Roman"/>
              </w:rPr>
            </w:pPr>
            <w:r w:rsidRPr="000C2554">
              <w:rPr>
                <w:rFonts w:ascii="Times New Roman" w:hAnsi="Times New Roman" w:cs="Times New Roman"/>
                <w:sz w:val="24"/>
                <w:szCs w:val="24"/>
              </w:rPr>
              <w:t>____________________</w:t>
            </w:r>
          </w:p>
        </w:tc>
      </w:tr>
      <w:tr w:rsidR="000C2554" w:rsidRPr="000C2554" w:rsidTr="003A573F">
        <w:trPr>
          <w:trHeight w:val="391"/>
        </w:trPr>
        <w:tc>
          <w:tcPr>
            <w:tcW w:w="4253" w:type="dxa"/>
            <w:hideMark/>
          </w:tcPr>
          <w:p w:rsidR="000C2554" w:rsidRPr="000C2554" w:rsidRDefault="000C2554" w:rsidP="000C2554">
            <w:pPr>
              <w:pStyle w:val="3"/>
              <w:spacing w:after="0" w:line="240" w:lineRule="auto"/>
              <w:rPr>
                <w:rFonts w:ascii="Times New Roman" w:hAnsi="Times New Roman" w:cs="Times New Roman"/>
                <w:bCs/>
                <w:sz w:val="24"/>
                <w:szCs w:val="24"/>
              </w:rPr>
            </w:pPr>
            <w:r w:rsidRPr="000C2554">
              <w:rPr>
                <w:rFonts w:ascii="Times New Roman" w:hAnsi="Times New Roman" w:cs="Times New Roman"/>
                <w:bCs/>
                <w:sz w:val="24"/>
                <w:szCs w:val="24"/>
              </w:rPr>
              <w:t xml:space="preserve">Министерство культуры, информации и туризма </w:t>
            </w:r>
            <w:r w:rsidRPr="000C2554">
              <w:rPr>
                <w:rFonts w:ascii="Times New Roman" w:hAnsi="Times New Roman" w:cs="Times New Roman"/>
                <w:color w:val="000000"/>
                <w:sz w:val="24"/>
                <w:szCs w:val="24"/>
              </w:rPr>
              <w:t>Кыргызской Республики</w:t>
            </w:r>
          </w:p>
        </w:tc>
        <w:tc>
          <w:tcPr>
            <w:tcW w:w="2127" w:type="dxa"/>
          </w:tcPr>
          <w:p w:rsidR="000C2554" w:rsidRPr="000C2554" w:rsidRDefault="000C2554" w:rsidP="000C2554">
            <w:pPr>
              <w:spacing w:line="240" w:lineRule="auto"/>
              <w:rPr>
                <w:rFonts w:ascii="Times New Roman" w:hAnsi="Times New Roman" w:cs="Times New Roman"/>
                <w:sz w:val="24"/>
                <w:szCs w:val="24"/>
              </w:rPr>
            </w:pPr>
          </w:p>
        </w:tc>
        <w:tc>
          <w:tcPr>
            <w:tcW w:w="2835" w:type="dxa"/>
          </w:tcPr>
          <w:p w:rsidR="000C2554" w:rsidRPr="000C2554" w:rsidRDefault="000C2554" w:rsidP="000C2554">
            <w:pPr>
              <w:spacing w:line="240" w:lineRule="auto"/>
              <w:rPr>
                <w:rFonts w:ascii="Times New Roman" w:hAnsi="Times New Roman" w:cs="Times New Roman"/>
                <w:sz w:val="24"/>
                <w:szCs w:val="24"/>
              </w:rPr>
            </w:pPr>
          </w:p>
          <w:p w:rsidR="000C2554" w:rsidRPr="000C2554" w:rsidRDefault="000C2554" w:rsidP="000C2554">
            <w:pPr>
              <w:spacing w:line="240" w:lineRule="auto"/>
              <w:rPr>
                <w:rFonts w:ascii="Times New Roman" w:hAnsi="Times New Roman" w:cs="Times New Roman"/>
              </w:rPr>
            </w:pPr>
            <w:r w:rsidRPr="000C2554">
              <w:rPr>
                <w:rFonts w:ascii="Times New Roman" w:hAnsi="Times New Roman" w:cs="Times New Roman"/>
                <w:sz w:val="24"/>
                <w:szCs w:val="24"/>
              </w:rPr>
              <w:t>____________________</w:t>
            </w:r>
          </w:p>
        </w:tc>
      </w:tr>
      <w:tr w:rsidR="000C2554" w:rsidRPr="000C2554" w:rsidTr="003A573F">
        <w:trPr>
          <w:trHeight w:val="391"/>
        </w:trPr>
        <w:tc>
          <w:tcPr>
            <w:tcW w:w="4253" w:type="dxa"/>
            <w:hideMark/>
          </w:tcPr>
          <w:p w:rsidR="000C2554" w:rsidRPr="000C2554" w:rsidRDefault="000C2554" w:rsidP="000C2554">
            <w:pPr>
              <w:autoSpaceDE w:val="0"/>
              <w:autoSpaceDN w:val="0"/>
              <w:adjustRightInd w:val="0"/>
              <w:spacing w:after="0" w:line="240" w:lineRule="auto"/>
              <w:jc w:val="both"/>
              <w:rPr>
                <w:rFonts w:ascii="Times New Roman" w:hAnsi="Times New Roman" w:cs="Times New Roman"/>
                <w:sz w:val="24"/>
                <w:szCs w:val="24"/>
              </w:rPr>
            </w:pPr>
            <w:r w:rsidRPr="000C2554">
              <w:rPr>
                <w:rFonts w:ascii="Times New Roman" w:hAnsi="Times New Roman" w:cs="Times New Roman"/>
                <w:sz w:val="24"/>
                <w:szCs w:val="24"/>
              </w:rPr>
              <w:t xml:space="preserve">Министерство труда и социального </w:t>
            </w:r>
          </w:p>
          <w:p w:rsidR="000C2554" w:rsidRPr="000C2554" w:rsidRDefault="000C2554" w:rsidP="000C2554">
            <w:pPr>
              <w:autoSpaceDE w:val="0"/>
              <w:autoSpaceDN w:val="0"/>
              <w:adjustRightInd w:val="0"/>
              <w:spacing w:after="0" w:line="240" w:lineRule="auto"/>
              <w:jc w:val="both"/>
              <w:rPr>
                <w:rFonts w:ascii="Times New Roman" w:hAnsi="Times New Roman" w:cs="Times New Roman"/>
                <w:color w:val="000000"/>
                <w:sz w:val="24"/>
                <w:szCs w:val="24"/>
              </w:rPr>
            </w:pPr>
            <w:r w:rsidRPr="000C2554">
              <w:rPr>
                <w:rFonts w:ascii="Times New Roman" w:hAnsi="Times New Roman" w:cs="Times New Roman"/>
                <w:sz w:val="24"/>
                <w:szCs w:val="24"/>
              </w:rPr>
              <w:t xml:space="preserve">развития </w:t>
            </w:r>
            <w:r w:rsidRPr="000C2554">
              <w:rPr>
                <w:rFonts w:ascii="Times New Roman" w:hAnsi="Times New Roman" w:cs="Times New Roman"/>
                <w:color w:val="000000"/>
                <w:sz w:val="24"/>
                <w:szCs w:val="24"/>
              </w:rPr>
              <w:t>Кыргызской Республики</w:t>
            </w:r>
          </w:p>
          <w:p w:rsidR="000C2554" w:rsidRPr="000C2554" w:rsidRDefault="000C2554" w:rsidP="000C2554">
            <w:pPr>
              <w:autoSpaceDE w:val="0"/>
              <w:autoSpaceDN w:val="0"/>
              <w:adjustRightInd w:val="0"/>
              <w:spacing w:after="0" w:line="240" w:lineRule="auto"/>
              <w:jc w:val="both"/>
              <w:rPr>
                <w:rFonts w:ascii="Times New Roman" w:hAnsi="Times New Roman" w:cs="Times New Roman"/>
                <w:bCs/>
                <w:sz w:val="24"/>
                <w:szCs w:val="24"/>
              </w:rPr>
            </w:pPr>
          </w:p>
        </w:tc>
        <w:tc>
          <w:tcPr>
            <w:tcW w:w="2127" w:type="dxa"/>
          </w:tcPr>
          <w:p w:rsidR="000C2554" w:rsidRPr="000C2554" w:rsidRDefault="000C2554" w:rsidP="000C2554">
            <w:pPr>
              <w:spacing w:line="240" w:lineRule="auto"/>
              <w:rPr>
                <w:rFonts w:ascii="Times New Roman" w:hAnsi="Times New Roman" w:cs="Times New Roman"/>
                <w:sz w:val="24"/>
                <w:szCs w:val="24"/>
              </w:rPr>
            </w:pPr>
          </w:p>
        </w:tc>
        <w:tc>
          <w:tcPr>
            <w:tcW w:w="2835" w:type="dxa"/>
          </w:tcPr>
          <w:p w:rsidR="000C2554" w:rsidRPr="000C2554" w:rsidRDefault="000C2554" w:rsidP="000C2554">
            <w:pPr>
              <w:spacing w:line="240" w:lineRule="auto"/>
              <w:rPr>
                <w:rFonts w:ascii="Times New Roman" w:hAnsi="Times New Roman" w:cs="Times New Roman"/>
                <w:sz w:val="24"/>
                <w:szCs w:val="24"/>
              </w:rPr>
            </w:pPr>
          </w:p>
          <w:p w:rsidR="000C2554" w:rsidRPr="000C2554" w:rsidRDefault="000C2554" w:rsidP="000C2554">
            <w:pPr>
              <w:spacing w:line="240" w:lineRule="auto"/>
              <w:rPr>
                <w:rFonts w:ascii="Times New Roman" w:hAnsi="Times New Roman" w:cs="Times New Roman"/>
              </w:rPr>
            </w:pPr>
            <w:r w:rsidRPr="000C2554">
              <w:rPr>
                <w:rFonts w:ascii="Times New Roman" w:hAnsi="Times New Roman" w:cs="Times New Roman"/>
                <w:sz w:val="24"/>
                <w:szCs w:val="24"/>
              </w:rPr>
              <w:t>____________________</w:t>
            </w:r>
          </w:p>
        </w:tc>
      </w:tr>
      <w:tr w:rsidR="000C2554" w:rsidRPr="000C2554" w:rsidTr="003A573F">
        <w:trPr>
          <w:trHeight w:val="391"/>
        </w:trPr>
        <w:tc>
          <w:tcPr>
            <w:tcW w:w="4253" w:type="dxa"/>
            <w:hideMark/>
          </w:tcPr>
          <w:p w:rsidR="000C2554" w:rsidRPr="000C2554" w:rsidRDefault="000C2554" w:rsidP="000C2554">
            <w:pPr>
              <w:pStyle w:val="3"/>
              <w:spacing w:after="0" w:line="240" w:lineRule="auto"/>
              <w:rPr>
                <w:rFonts w:ascii="Times New Roman" w:hAnsi="Times New Roman" w:cs="Times New Roman"/>
                <w:color w:val="000000"/>
                <w:sz w:val="24"/>
                <w:szCs w:val="24"/>
              </w:rPr>
            </w:pPr>
            <w:r w:rsidRPr="000C2554">
              <w:rPr>
                <w:rFonts w:ascii="Times New Roman" w:hAnsi="Times New Roman" w:cs="Times New Roman"/>
                <w:bCs/>
                <w:sz w:val="24"/>
                <w:szCs w:val="24"/>
              </w:rPr>
              <w:t xml:space="preserve">Министерство здравоохранения </w:t>
            </w:r>
            <w:r w:rsidRPr="000C2554">
              <w:rPr>
                <w:rFonts w:ascii="Times New Roman" w:hAnsi="Times New Roman" w:cs="Times New Roman"/>
                <w:color w:val="000000"/>
                <w:sz w:val="24"/>
                <w:szCs w:val="24"/>
              </w:rPr>
              <w:t>Кыргызской Республики</w:t>
            </w:r>
          </w:p>
          <w:p w:rsidR="000C2554" w:rsidRPr="000C2554" w:rsidRDefault="000C2554" w:rsidP="000C2554">
            <w:pPr>
              <w:pStyle w:val="3"/>
              <w:spacing w:after="0" w:line="240" w:lineRule="auto"/>
              <w:rPr>
                <w:rFonts w:ascii="Times New Roman" w:hAnsi="Times New Roman" w:cs="Times New Roman"/>
                <w:bCs/>
                <w:sz w:val="24"/>
                <w:szCs w:val="24"/>
              </w:rPr>
            </w:pPr>
          </w:p>
        </w:tc>
        <w:tc>
          <w:tcPr>
            <w:tcW w:w="2127" w:type="dxa"/>
          </w:tcPr>
          <w:p w:rsidR="000C2554" w:rsidRPr="000C2554" w:rsidRDefault="000C2554" w:rsidP="000C2554">
            <w:pPr>
              <w:spacing w:line="240" w:lineRule="auto"/>
              <w:rPr>
                <w:rFonts w:ascii="Times New Roman" w:hAnsi="Times New Roman" w:cs="Times New Roman"/>
                <w:sz w:val="24"/>
                <w:szCs w:val="24"/>
              </w:rPr>
            </w:pPr>
          </w:p>
        </w:tc>
        <w:tc>
          <w:tcPr>
            <w:tcW w:w="2835" w:type="dxa"/>
          </w:tcPr>
          <w:p w:rsidR="000C2554" w:rsidRPr="000C2554" w:rsidRDefault="000C2554" w:rsidP="000C2554">
            <w:pPr>
              <w:spacing w:line="240" w:lineRule="auto"/>
              <w:rPr>
                <w:rFonts w:ascii="Times New Roman" w:hAnsi="Times New Roman" w:cs="Times New Roman"/>
                <w:sz w:val="24"/>
                <w:szCs w:val="24"/>
              </w:rPr>
            </w:pPr>
          </w:p>
          <w:p w:rsidR="000C2554" w:rsidRPr="000C2554" w:rsidRDefault="000C2554" w:rsidP="000C2554">
            <w:pPr>
              <w:spacing w:line="240" w:lineRule="auto"/>
              <w:rPr>
                <w:rFonts w:ascii="Times New Roman" w:hAnsi="Times New Roman" w:cs="Times New Roman"/>
              </w:rPr>
            </w:pPr>
            <w:r w:rsidRPr="000C2554">
              <w:rPr>
                <w:rFonts w:ascii="Times New Roman" w:hAnsi="Times New Roman" w:cs="Times New Roman"/>
                <w:sz w:val="24"/>
                <w:szCs w:val="24"/>
              </w:rPr>
              <w:t>____________________</w:t>
            </w:r>
          </w:p>
        </w:tc>
      </w:tr>
      <w:tr w:rsidR="000C2554" w:rsidRPr="000C2554" w:rsidTr="003A573F">
        <w:trPr>
          <w:trHeight w:val="634"/>
        </w:trPr>
        <w:tc>
          <w:tcPr>
            <w:tcW w:w="4253" w:type="dxa"/>
            <w:hideMark/>
          </w:tcPr>
          <w:p w:rsidR="000C2554" w:rsidRPr="000C2554" w:rsidRDefault="000C2554" w:rsidP="000C2554">
            <w:pPr>
              <w:pStyle w:val="3"/>
              <w:spacing w:after="0" w:line="240" w:lineRule="auto"/>
              <w:rPr>
                <w:rFonts w:ascii="Times New Roman" w:hAnsi="Times New Roman" w:cs="Times New Roman"/>
                <w:bCs/>
                <w:sz w:val="24"/>
                <w:szCs w:val="24"/>
              </w:rPr>
            </w:pPr>
            <w:r w:rsidRPr="000C2554">
              <w:rPr>
                <w:rFonts w:ascii="Times New Roman" w:hAnsi="Times New Roman" w:cs="Times New Roman"/>
                <w:bCs/>
                <w:sz w:val="24"/>
                <w:szCs w:val="24"/>
              </w:rPr>
              <w:t xml:space="preserve">Государственный комитет </w:t>
            </w:r>
          </w:p>
          <w:p w:rsidR="000C2554" w:rsidRPr="000C2554" w:rsidRDefault="000C2554" w:rsidP="000C2554">
            <w:pPr>
              <w:pStyle w:val="3"/>
              <w:spacing w:after="0" w:line="240" w:lineRule="auto"/>
              <w:rPr>
                <w:rFonts w:ascii="Times New Roman" w:hAnsi="Times New Roman" w:cs="Times New Roman"/>
                <w:bCs/>
                <w:sz w:val="24"/>
                <w:szCs w:val="24"/>
              </w:rPr>
            </w:pPr>
            <w:r w:rsidRPr="000C2554">
              <w:rPr>
                <w:rFonts w:ascii="Times New Roman" w:hAnsi="Times New Roman" w:cs="Times New Roman"/>
                <w:bCs/>
                <w:sz w:val="24"/>
                <w:szCs w:val="24"/>
              </w:rPr>
              <w:t xml:space="preserve">национальной безопасности </w:t>
            </w:r>
            <w:r w:rsidRPr="000C2554">
              <w:rPr>
                <w:rFonts w:ascii="Times New Roman" w:hAnsi="Times New Roman" w:cs="Times New Roman"/>
                <w:color w:val="000000"/>
                <w:sz w:val="24"/>
                <w:szCs w:val="24"/>
              </w:rPr>
              <w:t>Кыргызской Республики</w:t>
            </w:r>
          </w:p>
        </w:tc>
        <w:tc>
          <w:tcPr>
            <w:tcW w:w="2127" w:type="dxa"/>
          </w:tcPr>
          <w:p w:rsidR="000C2554" w:rsidRPr="000C2554" w:rsidRDefault="000C2554" w:rsidP="000C2554">
            <w:pPr>
              <w:spacing w:line="240" w:lineRule="auto"/>
              <w:rPr>
                <w:rFonts w:ascii="Times New Roman" w:hAnsi="Times New Roman" w:cs="Times New Roman"/>
                <w:sz w:val="24"/>
                <w:szCs w:val="24"/>
              </w:rPr>
            </w:pPr>
          </w:p>
        </w:tc>
        <w:tc>
          <w:tcPr>
            <w:tcW w:w="2835" w:type="dxa"/>
          </w:tcPr>
          <w:p w:rsidR="000C2554" w:rsidRPr="000C2554" w:rsidRDefault="000C2554" w:rsidP="000C2554">
            <w:pPr>
              <w:spacing w:line="240" w:lineRule="auto"/>
              <w:rPr>
                <w:rFonts w:ascii="Times New Roman" w:hAnsi="Times New Roman" w:cs="Times New Roman"/>
                <w:sz w:val="24"/>
                <w:szCs w:val="24"/>
              </w:rPr>
            </w:pPr>
          </w:p>
          <w:p w:rsidR="000C2554" w:rsidRPr="000C2554" w:rsidRDefault="000C2554" w:rsidP="000C2554">
            <w:pPr>
              <w:spacing w:line="240" w:lineRule="auto"/>
              <w:rPr>
                <w:rFonts w:ascii="Times New Roman" w:hAnsi="Times New Roman" w:cs="Times New Roman"/>
              </w:rPr>
            </w:pPr>
            <w:r w:rsidRPr="000C2554">
              <w:rPr>
                <w:rFonts w:ascii="Times New Roman" w:hAnsi="Times New Roman" w:cs="Times New Roman"/>
                <w:sz w:val="24"/>
                <w:szCs w:val="24"/>
              </w:rPr>
              <w:t>____________________</w:t>
            </w:r>
          </w:p>
        </w:tc>
      </w:tr>
      <w:tr w:rsidR="000C2554" w:rsidRPr="000C2554" w:rsidTr="003A573F">
        <w:trPr>
          <w:trHeight w:val="634"/>
        </w:trPr>
        <w:tc>
          <w:tcPr>
            <w:tcW w:w="4253" w:type="dxa"/>
            <w:hideMark/>
          </w:tcPr>
          <w:p w:rsidR="000C2554" w:rsidRPr="000C2554" w:rsidRDefault="000C2554" w:rsidP="000C2554">
            <w:pPr>
              <w:pStyle w:val="3"/>
              <w:spacing w:after="0" w:line="240" w:lineRule="auto"/>
              <w:rPr>
                <w:rFonts w:ascii="Times New Roman" w:hAnsi="Times New Roman" w:cs="Times New Roman"/>
                <w:bCs/>
                <w:sz w:val="24"/>
                <w:szCs w:val="24"/>
              </w:rPr>
            </w:pPr>
            <w:r w:rsidRPr="000C2554">
              <w:rPr>
                <w:rFonts w:ascii="Times New Roman" w:hAnsi="Times New Roman" w:cs="Times New Roman"/>
                <w:bCs/>
                <w:sz w:val="24"/>
                <w:szCs w:val="24"/>
              </w:rPr>
              <w:t xml:space="preserve">Государственный комитет </w:t>
            </w:r>
          </w:p>
          <w:p w:rsidR="000C2554" w:rsidRPr="000C2554" w:rsidRDefault="000C2554" w:rsidP="000C2554">
            <w:pPr>
              <w:pStyle w:val="3"/>
              <w:spacing w:after="0" w:line="240" w:lineRule="auto"/>
              <w:rPr>
                <w:rFonts w:ascii="Times New Roman" w:hAnsi="Times New Roman" w:cs="Times New Roman"/>
                <w:color w:val="000000"/>
                <w:sz w:val="24"/>
                <w:szCs w:val="24"/>
              </w:rPr>
            </w:pPr>
            <w:r w:rsidRPr="000C2554">
              <w:rPr>
                <w:rFonts w:ascii="Times New Roman" w:hAnsi="Times New Roman" w:cs="Times New Roman"/>
                <w:bCs/>
                <w:sz w:val="24"/>
                <w:szCs w:val="24"/>
              </w:rPr>
              <w:t>по делам обороны</w:t>
            </w:r>
          </w:p>
          <w:p w:rsidR="000C2554" w:rsidRPr="000C2554" w:rsidRDefault="000C2554" w:rsidP="000C2554">
            <w:pPr>
              <w:pStyle w:val="3"/>
              <w:spacing w:after="0" w:line="240" w:lineRule="auto"/>
              <w:rPr>
                <w:rFonts w:ascii="Times New Roman" w:hAnsi="Times New Roman" w:cs="Times New Roman"/>
                <w:bCs/>
                <w:sz w:val="24"/>
                <w:szCs w:val="24"/>
              </w:rPr>
            </w:pPr>
            <w:r w:rsidRPr="000C2554">
              <w:rPr>
                <w:rFonts w:ascii="Times New Roman" w:hAnsi="Times New Roman" w:cs="Times New Roman"/>
                <w:color w:val="000000"/>
                <w:sz w:val="24"/>
                <w:szCs w:val="24"/>
              </w:rPr>
              <w:t>Кыргызской Республики</w:t>
            </w:r>
          </w:p>
        </w:tc>
        <w:tc>
          <w:tcPr>
            <w:tcW w:w="2127" w:type="dxa"/>
          </w:tcPr>
          <w:p w:rsidR="000C2554" w:rsidRPr="000C2554" w:rsidRDefault="000C2554" w:rsidP="000C2554">
            <w:pPr>
              <w:spacing w:line="240" w:lineRule="auto"/>
              <w:rPr>
                <w:rFonts w:ascii="Times New Roman" w:hAnsi="Times New Roman" w:cs="Times New Roman"/>
                <w:sz w:val="24"/>
                <w:szCs w:val="24"/>
              </w:rPr>
            </w:pPr>
          </w:p>
        </w:tc>
        <w:tc>
          <w:tcPr>
            <w:tcW w:w="2835" w:type="dxa"/>
          </w:tcPr>
          <w:p w:rsidR="000C2554" w:rsidRPr="000C2554" w:rsidRDefault="000C2554" w:rsidP="000C2554">
            <w:pPr>
              <w:spacing w:line="240" w:lineRule="auto"/>
              <w:rPr>
                <w:rFonts w:ascii="Times New Roman" w:hAnsi="Times New Roman" w:cs="Times New Roman"/>
                <w:sz w:val="24"/>
                <w:szCs w:val="24"/>
              </w:rPr>
            </w:pPr>
          </w:p>
          <w:p w:rsidR="000C2554" w:rsidRPr="000C2554" w:rsidRDefault="000C2554" w:rsidP="000C2554">
            <w:pPr>
              <w:spacing w:line="240" w:lineRule="auto"/>
              <w:rPr>
                <w:rFonts w:ascii="Times New Roman" w:hAnsi="Times New Roman" w:cs="Times New Roman"/>
              </w:rPr>
            </w:pPr>
            <w:r w:rsidRPr="000C2554">
              <w:rPr>
                <w:rFonts w:ascii="Times New Roman" w:hAnsi="Times New Roman" w:cs="Times New Roman"/>
                <w:sz w:val="24"/>
                <w:szCs w:val="24"/>
              </w:rPr>
              <w:lastRenderedPageBreak/>
              <w:t>____________________</w:t>
            </w:r>
          </w:p>
        </w:tc>
      </w:tr>
      <w:tr w:rsidR="000C2554" w:rsidRPr="000C2554" w:rsidTr="003A573F">
        <w:trPr>
          <w:trHeight w:val="634"/>
        </w:trPr>
        <w:tc>
          <w:tcPr>
            <w:tcW w:w="4253" w:type="dxa"/>
            <w:hideMark/>
          </w:tcPr>
          <w:p w:rsidR="000C2554" w:rsidRPr="000C2554" w:rsidRDefault="000C2554" w:rsidP="000C2554">
            <w:pPr>
              <w:pStyle w:val="3"/>
              <w:spacing w:after="0" w:line="240" w:lineRule="auto"/>
              <w:rPr>
                <w:rFonts w:ascii="Times New Roman" w:hAnsi="Times New Roman" w:cs="Times New Roman"/>
                <w:bCs/>
                <w:sz w:val="24"/>
                <w:szCs w:val="24"/>
              </w:rPr>
            </w:pPr>
            <w:r w:rsidRPr="000C2554">
              <w:rPr>
                <w:rFonts w:ascii="Times New Roman" w:hAnsi="Times New Roman" w:cs="Times New Roman"/>
                <w:bCs/>
                <w:sz w:val="24"/>
                <w:szCs w:val="24"/>
              </w:rPr>
              <w:lastRenderedPageBreak/>
              <w:t xml:space="preserve">Государственный комитет промышленности, энергетики и недропользования </w:t>
            </w:r>
          </w:p>
          <w:p w:rsidR="000C2554" w:rsidRPr="000C2554" w:rsidRDefault="000C2554" w:rsidP="000C2554">
            <w:pPr>
              <w:pStyle w:val="3"/>
              <w:spacing w:after="0" w:line="240" w:lineRule="auto"/>
              <w:rPr>
                <w:rFonts w:ascii="Times New Roman" w:hAnsi="Times New Roman" w:cs="Times New Roman"/>
                <w:bCs/>
                <w:sz w:val="24"/>
                <w:szCs w:val="24"/>
              </w:rPr>
            </w:pPr>
            <w:r w:rsidRPr="000C2554">
              <w:rPr>
                <w:rFonts w:ascii="Times New Roman" w:hAnsi="Times New Roman" w:cs="Times New Roman"/>
                <w:bCs/>
                <w:sz w:val="24"/>
                <w:szCs w:val="24"/>
              </w:rPr>
              <w:t>Кыргызской Республики</w:t>
            </w:r>
          </w:p>
        </w:tc>
        <w:tc>
          <w:tcPr>
            <w:tcW w:w="2127" w:type="dxa"/>
          </w:tcPr>
          <w:p w:rsidR="000C2554" w:rsidRPr="000C2554" w:rsidRDefault="000C2554" w:rsidP="000C2554">
            <w:pPr>
              <w:spacing w:line="240" w:lineRule="auto"/>
              <w:rPr>
                <w:rFonts w:ascii="Times New Roman" w:hAnsi="Times New Roman" w:cs="Times New Roman"/>
                <w:sz w:val="24"/>
                <w:szCs w:val="24"/>
              </w:rPr>
            </w:pPr>
          </w:p>
        </w:tc>
        <w:tc>
          <w:tcPr>
            <w:tcW w:w="2835" w:type="dxa"/>
          </w:tcPr>
          <w:p w:rsidR="000C2554" w:rsidRPr="000C2554" w:rsidRDefault="000C2554" w:rsidP="000C2554">
            <w:pPr>
              <w:spacing w:line="240" w:lineRule="auto"/>
              <w:rPr>
                <w:rFonts w:ascii="Times New Roman" w:hAnsi="Times New Roman" w:cs="Times New Roman"/>
                <w:sz w:val="24"/>
                <w:szCs w:val="24"/>
              </w:rPr>
            </w:pPr>
          </w:p>
          <w:p w:rsidR="000C2554" w:rsidRPr="000C2554" w:rsidRDefault="000C2554" w:rsidP="000C2554">
            <w:pPr>
              <w:spacing w:line="240" w:lineRule="auto"/>
              <w:rPr>
                <w:rFonts w:ascii="Times New Roman" w:hAnsi="Times New Roman" w:cs="Times New Roman"/>
                <w:sz w:val="24"/>
                <w:szCs w:val="24"/>
              </w:rPr>
            </w:pPr>
          </w:p>
          <w:p w:rsidR="000C2554" w:rsidRPr="000C2554" w:rsidRDefault="000C2554" w:rsidP="000C2554">
            <w:pPr>
              <w:spacing w:line="240" w:lineRule="auto"/>
              <w:rPr>
                <w:rFonts w:ascii="Times New Roman" w:hAnsi="Times New Roman" w:cs="Times New Roman"/>
                <w:sz w:val="24"/>
                <w:szCs w:val="24"/>
              </w:rPr>
            </w:pPr>
            <w:r w:rsidRPr="000C2554">
              <w:rPr>
                <w:rFonts w:ascii="Times New Roman" w:hAnsi="Times New Roman" w:cs="Times New Roman"/>
                <w:sz w:val="24"/>
                <w:szCs w:val="24"/>
              </w:rPr>
              <w:t>____________________</w:t>
            </w:r>
          </w:p>
        </w:tc>
      </w:tr>
      <w:tr w:rsidR="000C2554" w:rsidRPr="000C2554" w:rsidTr="003A573F">
        <w:trPr>
          <w:trHeight w:val="634"/>
        </w:trPr>
        <w:tc>
          <w:tcPr>
            <w:tcW w:w="4253" w:type="dxa"/>
            <w:hideMark/>
          </w:tcPr>
          <w:p w:rsidR="000C2554" w:rsidRPr="000C2554" w:rsidRDefault="000C2554" w:rsidP="000C2554">
            <w:pPr>
              <w:pStyle w:val="3"/>
              <w:spacing w:after="0" w:line="240" w:lineRule="auto"/>
              <w:rPr>
                <w:rFonts w:ascii="Times New Roman" w:hAnsi="Times New Roman" w:cs="Times New Roman"/>
                <w:bCs/>
                <w:sz w:val="24"/>
                <w:szCs w:val="24"/>
              </w:rPr>
            </w:pPr>
          </w:p>
          <w:p w:rsidR="000C2554" w:rsidRPr="000C2554" w:rsidRDefault="000C2554" w:rsidP="000C2554">
            <w:pPr>
              <w:pStyle w:val="3"/>
              <w:spacing w:after="0" w:line="240" w:lineRule="auto"/>
              <w:rPr>
                <w:rFonts w:ascii="Times New Roman" w:hAnsi="Times New Roman" w:cs="Times New Roman"/>
                <w:bCs/>
                <w:sz w:val="24"/>
                <w:szCs w:val="24"/>
              </w:rPr>
            </w:pPr>
            <w:r w:rsidRPr="000C2554">
              <w:rPr>
                <w:rFonts w:ascii="Times New Roman" w:hAnsi="Times New Roman" w:cs="Times New Roman"/>
                <w:bCs/>
                <w:sz w:val="24"/>
                <w:szCs w:val="24"/>
              </w:rPr>
              <w:t>Государственный комитет информационных технологий и связи Кыргызской Республики</w:t>
            </w:r>
          </w:p>
        </w:tc>
        <w:tc>
          <w:tcPr>
            <w:tcW w:w="2127" w:type="dxa"/>
          </w:tcPr>
          <w:p w:rsidR="000C2554" w:rsidRPr="000C2554" w:rsidRDefault="000C2554" w:rsidP="000C2554">
            <w:pPr>
              <w:spacing w:line="240" w:lineRule="auto"/>
              <w:rPr>
                <w:rFonts w:ascii="Times New Roman" w:hAnsi="Times New Roman" w:cs="Times New Roman"/>
                <w:sz w:val="24"/>
                <w:szCs w:val="24"/>
              </w:rPr>
            </w:pPr>
          </w:p>
        </w:tc>
        <w:tc>
          <w:tcPr>
            <w:tcW w:w="2835" w:type="dxa"/>
          </w:tcPr>
          <w:p w:rsidR="000C2554" w:rsidRPr="000C2554" w:rsidRDefault="000C2554" w:rsidP="000C2554">
            <w:pPr>
              <w:spacing w:line="240" w:lineRule="auto"/>
              <w:rPr>
                <w:rFonts w:ascii="Times New Roman" w:hAnsi="Times New Roman" w:cs="Times New Roman"/>
                <w:sz w:val="24"/>
                <w:szCs w:val="24"/>
              </w:rPr>
            </w:pPr>
          </w:p>
          <w:p w:rsidR="000C2554" w:rsidRPr="000C2554" w:rsidRDefault="000C2554" w:rsidP="000C2554">
            <w:pPr>
              <w:spacing w:line="240" w:lineRule="auto"/>
              <w:rPr>
                <w:rFonts w:ascii="Times New Roman" w:hAnsi="Times New Roman" w:cs="Times New Roman"/>
                <w:sz w:val="24"/>
                <w:szCs w:val="24"/>
              </w:rPr>
            </w:pPr>
          </w:p>
          <w:p w:rsidR="000C2554" w:rsidRPr="000C2554" w:rsidRDefault="000C2554" w:rsidP="000C2554">
            <w:pPr>
              <w:spacing w:line="240" w:lineRule="auto"/>
              <w:rPr>
                <w:rFonts w:ascii="Times New Roman" w:hAnsi="Times New Roman" w:cs="Times New Roman"/>
                <w:sz w:val="24"/>
                <w:szCs w:val="24"/>
              </w:rPr>
            </w:pPr>
            <w:r w:rsidRPr="000C2554">
              <w:rPr>
                <w:rFonts w:ascii="Times New Roman" w:hAnsi="Times New Roman" w:cs="Times New Roman"/>
                <w:sz w:val="24"/>
                <w:szCs w:val="24"/>
              </w:rPr>
              <w:t>____________________</w:t>
            </w:r>
          </w:p>
        </w:tc>
      </w:tr>
      <w:tr w:rsidR="000C2554" w:rsidRPr="000C2554" w:rsidTr="003A573F">
        <w:trPr>
          <w:trHeight w:val="687"/>
        </w:trPr>
        <w:tc>
          <w:tcPr>
            <w:tcW w:w="4253" w:type="dxa"/>
            <w:hideMark/>
          </w:tcPr>
          <w:p w:rsidR="000C2554" w:rsidRPr="000C2554" w:rsidRDefault="000C2554" w:rsidP="000C2554">
            <w:pPr>
              <w:pStyle w:val="3"/>
              <w:spacing w:after="0" w:line="240" w:lineRule="auto"/>
              <w:rPr>
                <w:rFonts w:ascii="Times New Roman" w:hAnsi="Times New Roman" w:cs="Times New Roman"/>
                <w:bCs/>
                <w:sz w:val="24"/>
                <w:szCs w:val="24"/>
              </w:rPr>
            </w:pPr>
            <w:r w:rsidRPr="000C2554">
              <w:rPr>
                <w:rFonts w:ascii="Times New Roman" w:hAnsi="Times New Roman" w:cs="Times New Roman"/>
                <w:bCs/>
                <w:sz w:val="24"/>
                <w:szCs w:val="24"/>
              </w:rPr>
              <w:t xml:space="preserve">Государственная налоговая </w:t>
            </w:r>
          </w:p>
          <w:p w:rsidR="000C2554" w:rsidRPr="000C2554" w:rsidRDefault="000C2554" w:rsidP="000C2554">
            <w:pPr>
              <w:pStyle w:val="3"/>
              <w:spacing w:after="0" w:line="240" w:lineRule="auto"/>
              <w:rPr>
                <w:rFonts w:ascii="Times New Roman" w:hAnsi="Times New Roman" w:cs="Times New Roman"/>
                <w:bCs/>
                <w:sz w:val="24"/>
                <w:szCs w:val="24"/>
              </w:rPr>
            </w:pPr>
            <w:r w:rsidRPr="000C2554">
              <w:rPr>
                <w:rFonts w:ascii="Times New Roman" w:hAnsi="Times New Roman" w:cs="Times New Roman"/>
                <w:bCs/>
                <w:sz w:val="24"/>
                <w:szCs w:val="24"/>
              </w:rPr>
              <w:t xml:space="preserve">служба при Правительстве </w:t>
            </w:r>
            <w:r w:rsidRPr="000C2554">
              <w:rPr>
                <w:rFonts w:ascii="Times New Roman" w:hAnsi="Times New Roman" w:cs="Times New Roman"/>
                <w:color w:val="000000"/>
                <w:sz w:val="24"/>
                <w:szCs w:val="24"/>
              </w:rPr>
              <w:t>Кыргызской Республики</w:t>
            </w:r>
          </w:p>
        </w:tc>
        <w:tc>
          <w:tcPr>
            <w:tcW w:w="2127" w:type="dxa"/>
          </w:tcPr>
          <w:p w:rsidR="000C2554" w:rsidRPr="000C2554" w:rsidRDefault="000C2554" w:rsidP="000C2554">
            <w:pPr>
              <w:spacing w:line="240" w:lineRule="auto"/>
              <w:rPr>
                <w:rFonts w:ascii="Times New Roman" w:hAnsi="Times New Roman" w:cs="Times New Roman"/>
                <w:sz w:val="24"/>
                <w:szCs w:val="24"/>
              </w:rPr>
            </w:pPr>
          </w:p>
        </w:tc>
        <w:tc>
          <w:tcPr>
            <w:tcW w:w="2835" w:type="dxa"/>
          </w:tcPr>
          <w:p w:rsidR="000C2554" w:rsidRPr="000C2554" w:rsidRDefault="000C2554" w:rsidP="000C2554">
            <w:pPr>
              <w:spacing w:line="240" w:lineRule="auto"/>
              <w:rPr>
                <w:rFonts w:ascii="Times New Roman" w:hAnsi="Times New Roman" w:cs="Times New Roman"/>
                <w:sz w:val="24"/>
                <w:szCs w:val="24"/>
              </w:rPr>
            </w:pPr>
          </w:p>
          <w:p w:rsidR="000C2554" w:rsidRPr="000C2554" w:rsidRDefault="000C2554" w:rsidP="000C2554">
            <w:pPr>
              <w:spacing w:line="240" w:lineRule="auto"/>
              <w:rPr>
                <w:rFonts w:ascii="Times New Roman" w:hAnsi="Times New Roman" w:cs="Times New Roman"/>
              </w:rPr>
            </w:pPr>
            <w:r w:rsidRPr="000C2554">
              <w:rPr>
                <w:rFonts w:ascii="Times New Roman" w:hAnsi="Times New Roman" w:cs="Times New Roman"/>
                <w:sz w:val="24"/>
                <w:szCs w:val="24"/>
              </w:rPr>
              <w:t>____________________</w:t>
            </w:r>
          </w:p>
        </w:tc>
      </w:tr>
      <w:tr w:rsidR="000C2554" w:rsidRPr="000C2554" w:rsidTr="003A573F">
        <w:trPr>
          <w:trHeight w:val="391"/>
        </w:trPr>
        <w:tc>
          <w:tcPr>
            <w:tcW w:w="4253" w:type="dxa"/>
          </w:tcPr>
          <w:p w:rsidR="000C2554" w:rsidRPr="000C2554" w:rsidRDefault="000C2554" w:rsidP="000C2554">
            <w:pPr>
              <w:pStyle w:val="3"/>
              <w:spacing w:after="0" w:line="240" w:lineRule="auto"/>
              <w:rPr>
                <w:rFonts w:ascii="Times New Roman" w:hAnsi="Times New Roman" w:cs="Times New Roman"/>
                <w:bCs/>
                <w:sz w:val="24"/>
                <w:szCs w:val="24"/>
              </w:rPr>
            </w:pPr>
            <w:r w:rsidRPr="000C2554">
              <w:rPr>
                <w:rFonts w:ascii="Times New Roman" w:hAnsi="Times New Roman" w:cs="Times New Roman"/>
                <w:bCs/>
                <w:sz w:val="24"/>
                <w:szCs w:val="24"/>
              </w:rPr>
              <w:t xml:space="preserve">Государственная таможенная </w:t>
            </w:r>
          </w:p>
          <w:p w:rsidR="000C2554" w:rsidRPr="000C2554" w:rsidRDefault="000C2554" w:rsidP="000C2554">
            <w:pPr>
              <w:pStyle w:val="3"/>
              <w:spacing w:after="0" w:line="240" w:lineRule="auto"/>
              <w:rPr>
                <w:rFonts w:ascii="Times New Roman" w:hAnsi="Times New Roman" w:cs="Times New Roman"/>
                <w:bCs/>
                <w:sz w:val="24"/>
                <w:szCs w:val="24"/>
              </w:rPr>
            </w:pPr>
            <w:r w:rsidRPr="000C2554">
              <w:rPr>
                <w:rFonts w:ascii="Times New Roman" w:hAnsi="Times New Roman" w:cs="Times New Roman"/>
                <w:bCs/>
                <w:sz w:val="24"/>
                <w:szCs w:val="24"/>
              </w:rPr>
              <w:t xml:space="preserve">служба при Правительстве </w:t>
            </w:r>
            <w:r w:rsidRPr="000C2554">
              <w:rPr>
                <w:rFonts w:ascii="Times New Roman" w:hAnsi="Times New Roman" w:cs="Times New Roman"/>
                <w:color w:val="000000"/>
                <w:sz w:val="24"/>
                <w:szCs w:val="24"/>
              </w:rPr>
              <w:t>Кыргызской Республики</w:t>
            </w:r>
          </w:p>
        </w:tc>
        <w:tc>
          <w:tcPr>
            <w:tcW w:w="2127" w:type="dxa"/>
          </w:tcPr>
          <w:p w:rsidR="000C2554" w:rsidRPr="000C2554" w:rsidRDefault="000C2554" w:rsidP="000C2554">
            <w:pPr>
              <w:spacing w:line="240" w:lineRule="auto"/>
              <w:rPr>
                <w:rFonts w:ascii="Times New Roman" w:hAnsi="Times New Roman" w:cs="Times New Roman"/>
                <w:sz w:val="24"/>
                <w:szCs w:val="24"/>
              </w:rPr>
            </w:pPr>
          </w:p>
        </w:tc>
        <w:tc>
          <w:tcPr>
            <w:tcW w:w="2835" w:type="dxa"/>
          </w:tcPr>
          <w:p w:rsidR="000C2554" w:rsidRPr="000C2554" w:rsidRDefault="000C2554" w:rsidP="000C2554">
            <w:pPr>
              <w:spacing w:line="240" w:lineRule="auto"/>
              <w:rPr>
                <w:rFonts w:ascii="Times New Roman" w:hAnsi="Times New Roman" w:cs="Times New Roman"/>
                <w:sz w:val="24"/>
                <w:szCs w:val="24"/>
              </w:rPr>
            </w:pPr>
          </w:p>
          <w:p w:rsidR="000C2554" w:rsidRPr="000C2554" w:rsidRDefault="000C2554" w:rsidP="000C2554">
            <w:pPr>
              <w:spacing w:line="240" w:lineRule="auto"/>
              <w:rPr>
                <w:rFonts w:ascii="Times New Roman" w:hAnsi="Times New Roman" w:cs="Times New Roman"/>
              </w:rPr>
            </w:pPr>
            <w:r w:rsidRPr="000C2554">
              <w:rPr>
                <w:rFonts w:ascii="Times New Roman" w:hAnsi="Times New Roman" w:cs="Times New Roman"/>
                <w:sz w:val="24"/>
                <w:szCs w:val="24"/>
              </w:rPr>
              <w:t>____________________</w:t>
            </w:r>
          </w:p>
        </w:tc>
      </w:tr>
      <w:tr w:rsidR="000C2554" w:rsidRPr="000C2554" w:rsidTr="003A573F">
        <w:trPr>
          <w:trHeight w:val="391"/>
        </w:trPr>
        <w:tc>
          <w:tcPr>
            <w:tcW w:w="4253" w:type="dxa"/>
          </w:tcPr>
          <w:p w:rsidR="000C2554" w:rsidRDefault="000C2554" w:rsidP="000C2554">
            <w:pPr>
              <w:tabs>
                <w:tab w:val="left" w:pos="0"/>
              </w:tabs>
              <w:spacing w:after="0" w:line="240" w:lineRule="auto"/>
              <w:rPr>
                <w:rFonts w:ascii="Times New Roman" w:hAnsi="Times New Roman" w:cs="Times New Roman"/>
                <w:sz w:val="24"/>
                <w:szCs w:val="24"/>
              </w:rPr>
            </w:pPr>
          </w:p>
          <w:p w:rsidR="000C2554" w:rsidRPr="00692A5F" w:rsidRDefault="000C2554" w:rsidP="000C2554">
            <w:pPr>
              <w:tabs>
                <w:tab w:val="left" w:pos="0"/>
              </w:tabs>
              <w:spacing w:after="0" w:line="240" w:lineRule="auto"/>
              <w:rPr>
                <w:rFonts w:ascii="Times New Roman" w:hAnsi="Times New Roman" w:cs="Times New Roman"/>
                <w:sz w:val="24"/>
                <w:szCs w:val="24"/>
              </w:rPr>
            </w:pPr>
            <w:r w:rsidRPr="00692A5F">
              <w:rPr>
                <w:rFonts w:ascii="Times New Roman" w:hAnsi="Times New Roman" w:cs="Times New Roman"/>
                <w:sz w:val="24"/>
                <w:szCs w:val="24"/>
              </w:rPr>
              <w:t xml:space="preserve">Государственная служба </w:t>
            </w:r>
          </w:p>
          <w:p w:rsidR="000C2554" w:rsidRPr="00692A5F" w:rsidRDefault="000C2554" w:rsidP="000C2554">
            <w:pPr>
              <w:tabs>
                <w:tab w:val="left" w:pos="0"/>
              </w:tabs>
              <w:spacing w:after="0" w:line="240" w:lineRule="auto"/>
              <w:rPr>
                <w:rFonts w:ascii="Times New Roman" w:hAnsi="Times New Roman" w:cs="Times New Roman"/>
                <w:sz w:val="24"/>
                <w:szCs w:val="24"/>
              </w:rPr>
            </w:pPr>
            <w:r w:rsidRPr="00692A5F">
              <w:rPr>
                <w:rFonts w:ascii="Times New Roman" w:hAnsi="Times New Roman" w:cs="Times New Roman"/>
                <w:sz w:val="24"/>
                <w:szCs w:val="24"/>
              </w:rPr>
              <w:t xml:space="preserve">по борьбе с </w:t>
            </w:r>
            <w:proofErr w:type="gramStart"/>
            <w:r w:rsidRPr="00692A5F">
              <w:rPr>
                <w:rFonts w:ascii="Times New Roman" w:hAnsi="Times New Roman" w:cs="Times New Roman"/>
                <w:sz w:val="24"/>
                <w:szCs w:val="24"/>
              </w:rPr>
              <w:t>экономическими</w:t>
            </w:r>
            <w:proofErr w:type="gramEnd"/>
            <w:r w:rsidRPr="00692A5F">
              <w:rPr>
                <w:rFonts w:ascii="Times New Roman" w:hAnsi="Times New Roman" w:cs="Times New Roman"/>
                <w:sz w:val="24"/>
                <w:szCs w:val="24"/>
              </w:rPr>
              <w:t xml:space="preserve"> </w:t>
            </w:r>
          </w:p>
          <w:p w:rsidR="000C2554" w:rsidRPr="00692A5F" w:rsidRDefault="000C2554" w:rsidP="000C2554">
            <w:pPr>
              <w:tabs>
                <w:tab w:val="left" w:pos="0"/>
              </w:tabs>
              <w:spacing w:after="0" w:line="240" w:lineRule="auto"/>
              <w:rPr>
                <w:rFonts w:ascii="Times New Roman" w:hAnsi="Times New Roman" w:cs="Times New Roman"/>
                <w:sz w:val="24"/>
                <w:szCs w:val="24"/>
              </w:rPr>
            </w:pPr>
            <w:r w:rsidRPr="00692A5F">
              <w:rPr>
                <w:rFonts w:ascii="Times New Roman" w:hAnsi="Times New Roman" w:cs="Times New Roman"/>
                <w:sz w:val="24"/>
                <w:szCs w:val="24"/>
              </w:rPr>
              <w:t xml:space="preserve">преступлениями </w:t>
            </w:r>
          </w:p>
          <w:p w:rsidR="000C2554" w:rsidRPr="00692A5F" w:rsidRDefault="000C2554" w:rsidP="000C2554">
            <w:pPr>
              <w:tabs>
                <w:tab w:val="left" w:pos="0"/>
              </w:tabs>
              <w:spacing w:after="0" w:line="240" w:lineRule="auto"/>
              <w:rPr>
                <w:rFonts w:ascii="Times New Roman" w:hAnsi="Times New Roman" w:cs="Times New Roman"/>
                <w:sz w:val="24"/>
                <w:szCs w:val="24"/>
              </w:rPr>
            </w:pPr>
            <w:r w:rsidRPr="00692A5F">
              <w:rPr>
                <w:rFonts w:ascii="Times New Roman" w:hAnsi="Times New Roman" w:cs="Times New Roman"/>
                <w:sz w:val="24"/>
                <w:szCs w:val="24"/>
              </w:rPr>
              <w:t xml:space="preserve">при Правительстве </w:t>
            </w:r>
          </w:p>
          <w:p w:rsidR="000C2554" w:rsidRPr="00692A5F" w:rsidRDefault="000C2554" w:rsidP="000C2554">
            <w:pPr>
              <w:tabs>
                <w:tab w:val="left" w:pos="0"/>
              </w:tabs>
              <w:spacing w:after="0" w:line="240" w:lineRule="auto"/>
              <w:rPr>
                <w:rFonts w:ascii="Times New Roman" w:hAnsi="Times New Roman" w:cs="Times New Roman"/>
                <w:sz w:val="24"/>
                <w:szCs w:val="24"/>
              </w:rPr>
            </w:pPr>
            <w:r w:rsidRPr="00692A5F">
              <w:rPr>
                <w:rFonts w:ascii="Times New Roman" w:hAnsi="Times New Roman" w:cs="Times New Roman"/>
                <w:sz w:val="24"/>
                <w:szCs w:val="24"/>
              </w:rPr>
              <w:t xml:space="preserve">Кыргызской Республики </w:t>
            </w:r>
          </w:p>
          <w:p w:rsidR="000C2554" w:rsidRPr="000C2554" w:rsidRDefault="000C2554" w:rsidP="000C2554">
            <w:pPr>
              <w:pStyle w:val="3"/>
              <w:spacing w:after="0" w:line="240" w:lineRule="auto"/>
              <w:rPr>
                <w:rFonts w:ascii="Times New Roman" w:hAnsi="Times New Roman" w:cs="Times New Roman"/>
                <w:bCs/>
                <w:sz w:val="24"/>
                <w:szCs w:val="24"/>
              </w:rPr>
            </w:pPr>
          </w:p>
        </w:tc>
        <w:tc>
          <w:tcPr>
            <w:tcW w:w="2127" w:type="dxa"/>
          </w:tcPr>
          <w:p w:rsidR="000C2554" w:rsidRPr="000C2554" w:rsidRDefault="000C2554" w:rsidP="000C2554">
            <w:pPr>
              <w:spacing w:line="240" w:lineRule="auto"/>
              <w:rPr>
                <w:rFonts w:ascii="Times New Roman" w:hAnsi="Times New Roman" w:cs="Times New Roman"/>
                <w:sz w:val="24"/>
                <w:szCs w:val="24"/>
              </w:rPr>
            </w:pPr>
          </w:p>
        </w:tc>
        <w:tc>
          <w:tcPr>
            <w:tcW w:w="2835" w:type="dxa"/>
          </w:tcPr>
          <w:p w:rsidR="000C2554" w:rsidRDefault="000C2554" w:rsidP="000C2554">
            <w:pPr>
              <w:spacing w:line="240" w:lineRule="auto"/>
              <w:rPr>
                <w:rFonts w:ascii="Times New Roman" w:hAnsi="Times New Roman" w:cs="Times New Roman"/>
                <w:sz w:val="24"/>
                <w:szCs w:val="24"/>
              </w:rPr>
            </w:pPr>
          </w:p>
          <w:p w:rsidR="000C2554" w:rsidRDefault="000C2554" w:rsidP="000C2554">
            <w:pPr>
              <w:spacing w:line="240" w:lineRule="auto"/>
              <w:rPr>
                <w:rFonts w:ascii="Times New Roman" w:hAnsi="Times New Roman" w:cs="Times New Roman"/>
                <w:sz w:val="24"/>
                <w:szCs w:val="24"/>
              </w:rPr>
            </w:pPr>
          </w:p>
          <w:p w:rsidR="000C2554" w:rsidRDefault="000C2554" w:rsidP="000C2554">
            <w:pPr>
              <w:spacing w:line="240" w:lineRule="auto"/>
              <w:rPr>
                <w:rFonts w:ascii="Times New Roman" w:hAnsi="Times New Roman" w:cs="Times New Roman"/>
                <w:sz w:val="24"/>
                <w:szCs w:val="24"/>
              </w:rPr>
            </w:pPr>
          </w:p>
          <w:p w:rsidR="000C2554" w:rsidRPr="000C2554" w:rsidRDefault="000C2554" w:rsidP="000C2554">
            <w:pPr>
              <w:spacing w:line="240" w:lineRule="auto"/>
              <w:rPr>
                <w:rFonts w:ascii="Times New Roman" w:hAnsi="Times New Roman" w:cs="Times New Roman"/>
                <w:sz w:val="24"/>
                <w:szCs w:val="24"/>
              </w:rPr>
            </w:pPr>
            <w:r w:rsidRPr="000C2554">
              <w:rPr>
                <w:rFonts w:ascii="Times New Roman" w:hAnsi="Times New Roman" w:cs="Times New Roman"/>
                <w:sz w:val="24"/>
                <w:szCs w:val="24"/>
              </w:rPr>
              <w:t>____________________</w:t>
            </w:r>
          </w:p>
        </w:tc>
      </w:tr>
    </w:tbl>
    <w:p w:rsidR="000C2554" w:rsidRDefault="000C2554" w:rsidP="000C2554">
      <w:pPr>
        <w:spacing w:after="0" w:line="240" w:lineRule="auto"/>
        <w:jc w:val="center"/>
        <w:rPr>
          <w:rFonts w:ascii="Times New Roman" w:hAnsi="Times New Roman" w:cs="Times New Roman"/>
          <w:sz w:val="24"/>
          <w:szCs w:val="24"/>
        </w:rPr>
      </w:pPr>
    </w:p>
    <w:p w:rsidR="000C2554" w:rsidRPr="000C2554" w:rsidRDefault="000C2554" w:rsidP="00447E66">
      <w:pPr>
        <w:shd w:val="clear" w:color="auto" w:fill="FFFFFF"/>
        <w:spacing w:line="240" w:lineRule="auto"/>
        <w:ind w:left="5" w:right="5" w:hanging="5"/>
        <w:jc w:val="both"/>
        <w:rPr>
          <w:rFonts w:ascii="Times New Roman" w:eastAsia="Times New Roman" w:hAnsi="Times New Roman" w:cs="Times New Roman"/>
          <w:sz w:val="24"/>
          <w:szCs w:val="24"/>
        </w:rPr>
      </w:pPr>
    </w:p>
    <w:p w:rsidR="00447E66" w:rsidRPr="000C2554" w:rsidRDefault="00447E66" w:rsidP="00447E66">
      <w:pPr>
        <w:shd w:val="clear" w:color="auto" w:fill="FFFFFF"/>
        <w:spacing w:line="240" w:lineRule="auto"/>
        <w:ind w:left="5" w:right="5" w:hanging="5"/>
        <w:jc w:val="both"/>
        <w:rPr>
          <w:rFonts w:ascii="Times New Roman" w:eastAsia="Times New Roman" w:hAnsi="Times New Roman" w:cs="Times New Roman"/>
          <w:sz w:val="24"/>
          <w:szCs w:val="24"/>
        </w:rPr>
      </w:pPr>
    </w:p>
    <w:p w:rsidR="00447E66" w:rsidRPr="000C2554" w:rsidRDefault="00447E66" w:rsidP="00447E66">
      <w:pPr>
        <w:tabs>
          <w:tab w:val="left" w:pos="1134"/>
        </w:tabs>
        <w:spacing w:after="0" w:line="240" w:lineRule="auto"/>
        <w:jc w:val="both"/>
        <w:rPr>
          <w:rFonts w:ascii="Times New Roman" w:hAnsi="Times New Roman" w:cs="Times New Roman"/>
          <w:b/>
          <w:sz w:val="24"/>
          <w:szCs w:val="24"/>
        </w:rPr>
      </w:pPr>
    </w:p>
    <w:p w:rsidR="00447E66" w:rsidRPr="000C2554" w:rsidRDefault="00447E66" w:rsidP="00447E66">
      <w:pPr>
        <w:tabs>
          <w:tab w:val="left" w:pos="1134"/>
        </w:tabs>
        <w:spacing w:after="0" w:line="240" w:lineRule="auto"/>
        <w:jc w:val="both"/>
        <w:rPr>
          <w:rFonts w:ascii="Times New Roman" w:hAnsi="Times New Roman" w:cs="Times New Roman"/>
          <w:b/>
          <w:sz w:val="24"/>
          <w:szCs w:val="24"/>
        </w:rPr>
      </w:pPr>
    </w:p>
    <w:sectPr w:rsidR="00447E66" w:rsidRPr="000C2554" w:rsidSect="00225586">
      <w:pgSz w:w="11906" w:h="16838"/>
      <w:pgMar w:top="1134" w:right="850" w:bottom="851"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87A" w:rsidRDefault="00D8287A" w:rsidP="003E1C40">
      <w:pPr>
        <w:spacing w:after="0" w:line="240" w:lineRule="auto"/>
      </w:pPr>
      <w:r>
        <w:separator/>
      </w:r>
    </w:p>
  </w:endnote>
  <w:endnote w:type="continuationSeparator" w:id="0">
    <w:p w:rsidR="00D8287A" w:rsidRDefault="00D8287A" w:rsidP="003E1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87A" w:rsidRDefault="00D8287A" w:rsidP="003E1C40">
      <w:pPr>
        <w:spacing w:after="0" w:line="240" w:lineRule="auto"/>
      </w:pPr>
      <w:r>
        <w:separator/>
      </w:r>
    </w:p>
  </w:footnote>
  <w:footnote w:type="continuationSeparator" w:id="0">
    <w:p w:rsidR="00D8287A" w:rsidRDefault="00D8287A" w:rsidP="003E1C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59A6056"/>
    <w:lvl w:ilvl="0">
      <w:numFmt w:val="bullet"/>
      <w:lvlText w:val="*"/>
      <w:lvlJc w:val="left"/>
    </w:lvl>
  </w:abstractNum>
  <w:abstractNum w:abstractNumId="1">
    <w:nsid w:val="01541894"/>
    <w:multiLevelType w:val="hybridMultilevel"/>
    <w:tmpl w:val="CF7EC11C"/>
    <w:lvl w:ilvl="0" w:tplc="2384EAA8">
      <w:start w:val="1"/>
      <w:numFmt w:val="decimal"/>
      <w:lvlText w:val="%1."/>
      <w:lvlJc w:val="left"/>
      <w:pPr>
        <w:ind w:left="1353"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0AC30484"/>
    <w:multiLevelType w:val="hybridMultilevel"/>
    <w:tmpl w:val="FD1CD218"/>
    <w:lvl w:ilvl="0" w:tplc="13FE6D0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EA86EDA"/>
    <w:multiLevelType w:val="hybridMultilevel"/>
    <w:tmpl w:val="9D648B8A"/>
    <w:lvl w:ilvl="0" w:tplc="0419000F">
      <w:start w:val="1"/>
      <w:numFmt w:val="decimal"/>
      <w:lvlText w:val="%1."/>
      <w:lvlJc w:val="left"/>
      <w:pPr>
        <w:ind w:left="17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F54BE7"/>
    <w:multiLevelType w:val="hybridMultilevel"/>
    <w:tmpl w:val="9CDC5470"/>
    <w:lvl w:ilvl="0" w:tplc="B890E808">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28721AA"/>
    <w:multiLevelType w:val="singleLevel"/>
    <w:tmpl w:val="5A92FCC0"/>
    <w:lvl w:ilvl="0">
      <w:start w:val="1"/>
      <w:numFmt w:val="decimal"/>
      <w:lvlText w:val="%1)"/>
      <w:legacy w:legacy="1" w:legacySpace="0" w:legacyIndent="408"/>
      <w:lvlJc w:val="left"/>
      <w:rPr>
        <w:rFonts w:ascii="Times New Roman" w:hAnsi="Times New Roman" w:cs="Times New Roman" w:hint="default"/>
      </w:rPr>
    </w:lvl>
  </w:abstractNum>
  <w:abstractNum w:abstractNumId="6">
    <w:nsid w:val="4A1D0A56"/>
    <w:multiLevelType w:val="hybridMultilevel"/>
    <w:tmpl w:val="F29E2C92"/>
    <w:lvl w:ilvl="0" w:tplc="F754134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63544816"/>
    <w:multiLevelType w:val="hybridMultilevel"/>
    <w:tmpl w:val="A28A1FF0"/>
    <w:lvl w:ilvl="0" w:tplc="DCFEB8F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3"/>
  </w:num>
  <w:num w:numId="2">
    <w:abstractNumId w:val="1"/>
  </w:num>
  <w:num w:numId="3">
    <w:abstractNumId w:val="4"/>
  </w:num>
  <w:num w:numId="4">
    <w:abstractNumId w:val="6"/>
  </w:num>
  <w:num w:numId="5">
    <w:abstractNumId w:val="7"/>
  </w:num>
  <w:num w:numId="6">
    <w:abstractNumId w:val="2"/>
  </w:num>
  <w:num w:numId="7">
    <w:abstractNumId w:val="0"/>
    <w:lvlOverride w:ilvl="0">
      <w:lvl w:ilvl="0">
        <w:start w:val="65535"/>
        <w:numFmt w:val="bullet"/>
        <w:lvlText w:val="-"/>
        <w:legacy w:legacy="1" w:legacySpace="0" w:legacyIndent="274"/>
        <w:lvlJc w:val="left"/>
        <w:rPr>
          <w:rFonts w:ascii="Times New Roman" w:hAnsi="Times New Roman" w:cs="Times New Roman" w:hint="default"/>
        </w:rPr>
      </w:lvl>
    </w:lvlOverride>
  </w:num>
  <w:num w:numId="8">
    <w:abstractNumId w:val="5"/>
  </w:num>
  <w:num w:numId="9">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278"/>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201"/>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13">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14">
    <w:abstractNumId w:val="0"/>
    <w:lvlOverride w:ilvl="0">
      <w:lvl w:ilvl="0">
        <w:start w:val="65535"/>
        <w:numFmt w:val="bullet"/>
        <w:lvlText w:val="-"/>
        <w:legacy w:legacy="1" w:legacySpace="0" w:legacyIndent="211"/>
        <w:lvlJc w:val="left"/>
        <w:rPr>
          <w:rFonts w:ascii="Times New Roman" w:hAnsi="Times New Roman" w:cs="Times New Roman" w:hint="default"/>
        </w:rPr>
      </w:lvl>
    </w:lvlOverride>
  </w:num>
  <w:num w:numId="15">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16">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17">
    <w:abstractNumId w:val="0"/>
    <w:lvlOverride w:ilvl="0">
      <w:lvl w:ilvl="0">
        <w:start w:val="65535"/>
        <w:numFmt w:val="bullet"/>
        <w:lvlText w:val="-"/>
        <w:legacy w:legacy="1" w:legacySpace="0" w:legacyIndent="202"/>
        <w:lvlJc w:val="left"/>
        <w:rPr>
          <w:rFonts w:ascii="Times New Roman" w:hAnsi="Times New Roman" w:cs="Times New Roman" w:hint="default"/>
        </w:rPr>
      </w:lvl>
    </w:lvlOverride>
  </w:num>
  <w:num w:numId="18">
    <w:abstractNumId w:val="0"/>
    <w:lvlOverride w:ilvl="0">
      <w:lvl w:ilvl="0">
        <w:start w:val="65535"/>
        <w:numFmt w:val="bullet"/>
        <w:lvlText w:val="-"/>
        <w:legacy w:legacy="1" w:legacySpace="0" w:legacyIndent="164"/>
        <w:lvlJc w:val="left"/>
        <w:rPr>
          <w:rFonts w:ascii="Times New Roman" w:hAnsi="Times New Roman" w:cs="Times New Roman" w:hint="default"/>
        </w:rPr>
      </w:lvl>
    </w:lvlOverride>
  </w:num>
  <w:num w:numId="19">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301"/>
    <w:rsid w:val="000008DF"/>
    <w:rsid w:val="000209F0"/>
    <w:rsid w:val="00032A7F"/>
    <w:rsid w:val="00040AAC"/>
    <w:rsid w:val="00052FFD"/>
    <w:rsid w:val="000677D1"/>
    <w:rsid w:val="000B1EDA"/>
    <w:rsid w:val="000B741D"/>
    <w:rsid w:val="000C2554"/>
    <w:rsid w:val="000C4907"/>
    <w:rsid w:val="000E4BB2"/>
    <w:rsid w:val="000F321A"/>
    <w:rsid w:val="000F6FE9"/>
    <w:rsid w:val="001369E5"/>
    <w:rsid w:val="00136EA6"/>
    <w:rsid w:val="001515C9"/>
    <w:rsid w:val="00187DB1"/>
    <w:rsid w:val="001A64A9"/>
    <w:rsid w:val="001B6FE3"/>
    <w:rsid w:val="001C1C4F"/>
    <w:rsid w:val="001C2819"/>
    <w:rsid w:val="001D08D6"/>
    <w:rsid w:val="001D2B87"/>
    <w:rsid w:val="00210C43"/>
    <w:rsid w:val="0021551D"/>
    <w:rsid w:val="002243A5"/>
    <w:rsid w:val="00225586"/>
    <w:rsid w:val="00244E27"/>
    <w:rsid w:val="0024758A"/>
    <w:rsid w:val="00253BA7"/>
    <w:rsid w:val="00262D0A"/>
    <w:rsid w:val="00266C08"/>
    <w:rsid w:val="002B4CEC"/>
    <w:rsid w:val="002B5F51"/>
    <w:rsid w:val="002D2115"/>
    <w:rsid w:val="002D3905"/>
    <w:rsid w:val="0031794F"/>
    <w:rsid w:val="00333987"/>
    <w:rsid w:val="00340575"/>
    <w:rsid w:val="003448C2"/>
    <w:rsid w:val="00347D9B"/>
    <w:rsid w:val="00393C8E"/>
    <w:rsid w:val="003A4764"/>
    <w:rsid w:val="003A573F"/>
    <w:rsid w:val="003B4489"/>
    <w:rsid w:val="003C7DEF"/>
    <w:rsid w:val="003D2F7C"/>
    <w:rsid w:val="003E1C40"/>
    <w:rsid w:val="003E3772"/>
    <w:rsid w:val="003F43C7"/>
    <w:rsid w:val="00447E66"/>
    <w:rsid w:val="0045564F"/>
    <w:rsid w:val="00455930"/>
    <w:rsid w:val="00460FE7"/>
    <w:rsid w:val="004700BD"/>
    <w:rsid w:val="00470B02"/>
    <w:rsid w:val="00473F43"/>
    <w:rsid w:val="0049772C"/>
    <w:rsid w:val="004B0602"/>
    <w:rsid w:val="004C70AE"/>
    <w:rsid w:val="004D5FA7"/>
    <w:rsid w:val="004D71FC"/>
    <w:rsid w:val="00506301"/>
    <w:rsid w:val="00506B07"/>
    <w:rsid w:val="005264D8"/>
    <w:rsid w:val="00556BF3"/>
    <w:rsid w:val="00560FED"/>
    <w:rsid w:val="0056729C"/>
    <w:rsid w:val="005921B9"/>
    <w:rsid w:val="005A0B55"/>
    <w:rsid w:val="005A53CC"/>
    <w:rsid w:val="005B5E8E"/>
    <w:rsid w:val="005C0F84"/>
    <w:rsid w:val="00636066"/>
    <w:rsid w:val="0066111A"/>
    <w:rsid w:val="00662052"/>
    <w:rsid w:val="00677D83"/>
    <w:rsid w:val="00680AC8"/>
    <w:rsid w:val="006861FC"/>
    <w:rsid w:val="006873F8"/>
    <w:rsid w:val="00687A47"/>
    <w:rsid w:val="006A0D10"/>
    <w:rsid w:val="006A1CDC"/>
    <w:rsid w:val="006A453D"/>
    <w:rsid w:val="006A557C"/>
    <w:rsid w:val="006B16BE"/>
    <w:rsid w:val="006E66F5"/>
    <w:rsid w:val="00712BAA"/>
    <w:rsid w:val="007165D0"/>
    <w:rsid w:val="0073094F"/>
    <w:rsid w:val="007367A6"/>
    <w:rsid w:val="00763A03"/>
    <w:rsid w:val="0076582A"/>
    <w:rsid w:val="007A3DFC"/>
    <w:rsid w:val="007B18DA"/>
    <w:rsid w:val="007B53EF"/>
    <w:rsid w:val="007C35FF"/>
    <w:rsid w:val="007D6F03"/>
    <w:rsid w:val="007F0B41"/>
    <w:rsid w:val="008033B8"/>
    <w:rsid w:val="008106E9"/>
    <w:rsid w:val="00833710"/>
    <w:rsid w:val="0084294F"/>
    <w:rsid w:val="0086212F"/>
    <w:rsid w:val="00884EC9"/>
    <w:rsid w:val="00887193"/>
    <w:rsid w:val="0089134A"/>
    <w:rsid w:val="008A1976"/>
    <w:rsid w:val="008A29CC"/>
    <w:rsid w:val="008A4E1A"/>
    <w:rsid w:val="008D5EFF"/>
    <w:rsid w:val="008E2EA9"/>
    <w:rsid w:val="008F7C51"/>
    <w:rsid w:val="00956C67"/>
    <w:rsid w:val="00967267"/>
    <w:rsid w:val="009A243A"/>
    <w:rsid w:val="009B748C"/>
    <w:rsid w:val="009D5CF5"/>
    <w:rsid w:val="009E4394"/>
    <w:rsid w:val="009E564B"/>
    <w:rsid w:val="00A14327"/>
    <w:rsid w:val="00A1741A"/>
    <w:rsid w:val="00A2024A"/>
    <w:rsid w:val="00A37D9A"/>
    <w:rsid w:val="00A47CA9"/>
    <w:rsid w:val="00A54650"/>
    <w:rsid w:val="00A57579"/>
    <w:rsid w:val="00A635BD"/>
    <w:rsid w:val="00A7137B"/>
    <w:rsid w:val="00A81C8C"/>
    <w:rsid w:val="00AA5788"/>
    <w:rsid w:val="00AD2F09"/>
    <w:rsid w:val="00AE3BCE"/>
    <w:rsid w:val="00B04D2D"/>
    <w:rsid w:val="00B06CF8"/>
    <w:rsid w:val="00B10900"/>
    <w:rsid w:val="00B2444E"/>
    <w:rsid w:val="00B24607"/>
    <w:rsid w:val="00B40D7B"/>
    <w:rsid w:val="00B4395F"/>
    <w:rsid w:val="00B46FEF"/>
    <w:rsid w:val="00B52AA4"/>
    <w:rsid w:val="00BA132C"/>
    <w:rsid w:val="00BA331E"/>
    <w:rsid w:val="00BB7615"/>
    <w:rsid w:val="00BC5BAF"/>
    <w:rsid w:val="00BD649F"/>
    <w:rsid w:val="00BD717E"/>
    <w:rsid w:val="00C079C7"/>
    <w:rsid w:val="00C3055F"/>
    <w:rsid w:val="00C715AD"/>
    <w:rsid w:val="00C81794"/>
    <w:rsid w:val="00CA359E"/>
    <w:rsid w:val="00CA44EA"/>
    <w:rsid w:val="00CC32F9"/>
    <w:rsid w:val="00CD62A9"/>
    <w:rsid w:val="00D038E5"/>
    <w:rsid w:val="00D06643"/>
    <w:rsid w:val="00D13DBD"/>
    <w:rsid w:val="00D25587"/>
    <w:rsid w:val="00D4107A"/>
    <w:rsid w:val="00D45B47"/>
    <w:rsid w:val="00D62539"/>
    <w:rsid w:val="00D727AD"/>
    <w:rsid w:val="00D77C96"/>
    <w:rsid w:val="00D8287A"/>
    <w:rsid w:val="00DA136E"/>
    <w:rsid w:val="00DB7C6C"/>
    <w:rsid w:val="00DC58E0"/>
    <w:rsid w:val="00DD0F4E"/>
    <w:rsid w:val="00DE0DBC"/>
    <w:rsid w:val="00E070CF"/>
    <w:rsid w:val="00E100A0"/>
    <w:rsid w:val="00E42284"/>
    <w:rsid w:val="00E567E9"/>
    <w:rsid w:val="00E62439"/>
    <w:rsid w:val="00E71A3D"/>
    <w:rsid w:val="00E841BF"/>
    <w:rsid w:val="00E9096B"/>
    <w:rsid w:val="00E920E3"/>
    <w:rsid w:val="00ED1FB4"/>
    <w:rsid w:val="00ED6BA6"/>
    <w:rsid w:val="00EE1775"/>
    <w:rsid w:val="00EE1B1C"/>
    <w:rsid w:val="00EF3CB8"/>
    <w:rsid w:val="00F02285"/>
    <w:rsid w:val="00F40D14"/>
    <w:rsid w:val="00F41918"/>
    <w:rsid w:val="00F44348"/>
    <w:rsid w:val="00F814E7"/>
    <w:rsid w:val="00F83191"/>
    <w:rsid w:val="00F844C3"/>
    <w:rsid w:val="00F97A23"/>
    <w:rsid w:val="00FA21C6"/>
    <w:rsid w:val="00FB3A4E"/>
    <w:rsid w:val="00FC6E50"/>
    <w:rsid w:val="00FE5B13"/>
    <w:rsid w:val="00FF61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6582A"/>
    <w:pPr>
      <w:ind w:left="720"/>
      <w:contextualSpacing/>
    </w:pPr>
  </w:style>
  <w:style w:type="paragraph" w:customStyle="1" w:styleId="tkRedakcijaSpisok">
    <w:name w:val="_В редакции список (tkRedakcijaSpisok)"/>
    <w:basedOn w:val="a"/>
    <w:rsid w:val="00D45B47"/>
    <w:pPr>
      <w:ind w:left="1134" w:right="1134"/>
      <w:jc w:val="center"/>
    </w:pPr>
    <w:rPr>
      <w:rFonts w:ascii="Arial" w:eastAsiaTheme="minorEastAsia" w:hAnsi="Arial" w:cs="Arial"/>
      <w:i/>
      <w:iCs/>
      <w:sz w:val="20"/>
      <w:szCs w:val="20"/>
      <w:lang w:eastAsia="ru-RU"/>
    </w:rPr>
  </w:style>
  <w:style w:type="paragraph" w:customStyle="1" w:styleId="tkGrif">
    <w:name w:val="_Гриф (tkGrif)"/>
    <w:basedOn w:val="a"/>
    <w:rsid w:val="00D45B47"/>
    <w:pPr>
      <w:spacing w:after="60"/>
      <w:jc w:val="center"/>
    </w:pPr>
    <w:rPr>
      <w:rFonts w:ascii="Arial" w:eastAsiaTheme="minorEastAsia" w:hAnsi="Arial" w:cs="Arial"/>
      <w:sz w:val="20"/>
      <w:szCs w:val="20"/>
      <w:lang w:eastAsia="ru-RU"/>
    </w:rPr>
  </w:style>
  <w:style w:type="paragraph" w:customStyle="1" w:styleId="tkNazvanie">
    <w:name w:val="_Название (tkNazvanie)"/>
    <w:basedOn w:val="a"/>
    <w:rsid w:val="00D45B47"/>
    <w:pPr>
      <w:spacing w:before="400" w:after="400"/>
      <w:ind w:left="1134" w:right="1134"/>
      <w:jc w:val="center"/>
    </w:pPr>
    <w:rPr>
      <w:rFonts w:ascii="Arial" w:eastAsiaTheme="minorEastAsia" w:hAnsi="Arial" w:cs="Arial"/>
      <w:b/>
      <w:bCs/>
      <w:sz w:val="24"/>
      <w:szCs w:val="24"/>
      <w:lang w:eastAsia="ru-RU"/>
    </w:rPr>
  </w:style>
  <w:style w:type="paragraph" w:customStyle="1" w:styleId="tkTekst">
    <w:name w:val="_Текст обычный (tkTekst)"/>
    <w:basedOn w:val="a"/>
    <w:rsid w:val="00D45B47"/>
    <w:pPr>
      <w:spacing w:after="60"/>
      <w:ind w:firstLine="567"/>
      <w:jc w:val="both"/>
    </w:pPr>
    <w:rPr>
      <w:rFonts w:ascii="Arial" w:eastAsiaTheme="minorEastAsia" w:hAnsi="Arial" w:cs="Arial"/>
      <w:sz w:val="20"/>
      <w:szCs w:val="20"/>
      <w:lang w:eastAsia="ru-RU"/>
    </w:rPr>
  </w:style>
  <w:style w:type="paragraph" w:customStyle="1" w:styleId="tkTablica">
    <w:name w:val="_Текст таблицы (tkTablica)"/>
    <w:basedOn w:val="a"/>
    <w:rsid w:val="00D45B47"/>
    <w:pPr>
      <w:spacing w:after="60"/>
      <w:jc w:val="both"/>
    </w:pPr>
    <w:rPr>
      <w:rFonts w:ascii="Arial" w:eastAsiaTheme="minorEastAsia" w:hAnsi="Arial" w:cs="Arial"/>
      <w:sz w:val="20"/>
      <w:szCs w:val="20"/>
      <w:lang w:eastAsia="ru-RU"/>
    </w:rPr>
  </w:style>
  <w:style w:type="paragraph" w:styleId="a4">
    <w:name w:val="header"/>
    <w:basedOn w:val="a"/>
    <w:link w:val="a5"/>
    <w:uiPriority w:val="99"/>
    <w:unhideWhenUsed/>
    <w:rsid w:val="003E1C4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E1C40"/>
  </w:style>
  <w:style w:type="paragraph" w:styleId="a6">
    <w:name w:val="footer"/>
    <w:basedOn w:val="a"/>
    <w:link w:val="a7"/>
    <w:uiPriority w:val="99"/>
    <w:unhideWhenUsed/>
    <w:rsid w:val="003E1C4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E1C40"/>
  </w:style>
  <w:style w:type="paragraph" w:styleId="a8">
    <w:name w:val="Normal (Web)"/>
    <w:basedOn w:val="a"/>
    <w:uiPriority w:val="99"/>
    <w:unhideWhenUsed/>
    <w:rsid w:val="000008DF"/>
    <w:pPr>
      <w:spacing w:before="240" w:after="240"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B04D2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04D2D"/>
    <w:rPr>
      <w:rFonts w:ascii="Tahoma" w:hAnsi="Tahoma" w:cs="Tahoma"/>
      <w:sz w:val="16"/>
      <w:szCs w:val="16"/>
    </w:rPr>
  </w:style>
  <w:style w:type="paragraph" w:styleId="ab">
    <w:name w:val="No Spacing"/>
    <w:uiPriority w:val="1"/>
    <w:qFormat/>
    <w:rsid w:val="007A3DFC"/>
    <w:pPr>
      <w:spacing w:after="0" w:line="240" w:lineRule="auto"/>
    </w:pPr>
  </w:style>
  <w:style w:type="character" w:styleId="ac">
    <w:name w:val="Hyperlink"/>
    <w:basedOn w:val="a0"/>
    <w:uiPriority w:val="99"/>
    <w:unhideWhenUsed/>
    <w:rsid w:val="00187DB1"/>
    <w:rPr>
      <w:color w:val="0000FF" w:themeColor="hyperlink"/>
      <w:u w:val="single"/>
    </w:rPr>
  </w:style>
  <w:style w:type="paragraph" w:styleId="ad">
    <w:name w:val="Body Text Indent"/>
    <w:basedOn w:val="a"/>
    <w:link w:val="ae"/>
    <w:rsid w:val="00447E66"/>
    <w:pPr>
      <w:spacing w:after="0" w:line="240" w:lineRule="auto"/>
      <w:ind w:firstLine="495"/>
      <w:jc w:val="both"/>
    </w:pPr>
    <w:rPr>
      <w:rFonts w:ascii="Times New Roman" w:eastAsia="Times New Roman" w:hAnsi="Times New Roman" w:cs="Times New Roman"/>
      <w:sz w:val="24"/>
      <w:szCs w:val="24"/>
      <w:lang w:eastAsia="ru-RU"/>
    </w:rPr>
  </w:style>
  <w:style w:type="character" w:customStyle="1" w:styleId="ae">
    <w:name w:val="Основной текст с отступом Знак"/>
    <w:basedOn w:val="a0"/>
    <w:link w:val="ad"/>
    <w:rsid w:val="00447E66"/>
    <w:rPr>
      <w:rFonts w:ascii="Times New Roman" w:eastAsia="Times New Roman" w:hAnsi="Times New Roman" w:cs="Times New Roman"/>
      <w:sz w:val="24"/>
      <w:szCs w:val="24"/>
      <w:lang w:eastAsia="ru-RU"/>
    </w:rPr>
  </w:style>
  <w:style w:type="paragraph" w:customStyle="1" w:styleId="Style5">
    <w:name w:val="Style5"/>
    <w:basedOn w:val="a"/>
    <w:rsid w:val="00333987"/>
    <w:pPr>
      <w:widowControl w:val="0"/>
      <w:autoSpaceDE w:val="0"/>
      <w:autoSpaceDN w:val="0"/>
      <w:adjustRightInd w:val="0"/>
      <w:spacing w:after="0" w:line="419" w:lineRule="exact"/>
      <w:ind w:firstLine="701"/>
      <w:jc w:val="both"/>
    </w:pPr>
    <w:rPr>
      <w:rFonts w:ascii="Times New Roman" w:eastAsia="Times New Roman" w:hAnsi="Times New Roman" w:cs="Times New Roman"/>
      <w:sz w:val="24"/>
      <w:szCs w:val="24"/>
      <w:lang w:eastAsia="ru-RU"/>
    </w:rPr>
  </w:style>
  <w:style w:type="paragraph" w:styleId="3">
    <w:name w:val="Body Text 3"/>
    <w:basedOn w:val="a"/>
    <w:link w:val="30"/>
    <w:uiPriority w:val="99"/>
    <w:semiHidden/>
    <w:unhideWhenUsed/>
    <w:rsid w:val="000C2554"/>
    <w:pPr>
      <w:spacing w:after="120"/>
    </w:pPr>
    <w:rPr>
      <w:sz w:val="16"/>
      <w:szCs w:val="16"/>
    </w:rPr>
  </w:style>
  <w:style w:type="character" w:customStyle="1" w:styleId="30">
    <w:name w:val="Основной текст 3 Знак"/>
    <w:basedOn w:val="a0"/>
    <w:link w:val="3"/>
    <w:uiPriority w:val="99"/>
    <w:semiHidden/>
    <w:rsid w:val="000C2554"/>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6582A"/>
    <w:pPr>
      <w:ind w:left="720"/>
      <w:contextualSpacing/>
    </w:pPr>
  </w:style>
  <w:style w:type="paragraph" w:customStyle="1" w:styleId="tkRedakcijaSpisok">
    <w:name w:val="_В редакции список (tkRedakcijaSpisok)"/>
    <w:basedOn w:val="a"/>
    <w:rsid w:val="00D45B47"/>
    <w:pPr>
      <w:ind w:left="1134" w:right="1134"/>
      <w:jc w:val="center"/>
    </w:pPr>
    <w:rPr>
      <w:rFonts w:ascii="Arial" w:eastAsiaTheme="minorEastAsia" w:hAnsi="Arial" w:cs="Arial"/>
      <w:i/>
      <w:iCs/>
      <w:sz w:val="20"/>
      <w:szCs w:val="20"/>
      <w:lang w:eastAsia="ru-RU"/>
    </w:rPr>
  </w:style>
  <w:style w:type="paragraph" w:customStyle="1" w:styleId="tkGrif">
    <w:name w:val="_Гриф (tkGrif)"/>
    <w:basedOn w:val="a"/>
    <w:rsid w:val="00D45B47"/>
    <w:pPr>
      <w:spacing w:after="60"/>
      <w:jc w:val="center"/>
    </w:pPr>
    <w:rPr>
      <w:rFonts w:ascii="Arial" w:eastAsiaTheme="minorEastAsia" w:hAnsi="Arial" w:cs="Arial"/>
      <w:sz w:val="20"/>
      <w:szCs w:val="20"/>
      <w:lang w:eastAsia="ru-RU"/>
    </w:rPr>
  </w:style>
  <w:style w:type="paragraph" w:customStyle="1" w:styleId="tkNazvanie">
    <w:name w:val="_Название (tkNazvanie)"/>
    <w:basedOn w:val="a"/>
    <w:rsid w:val="00D45B47"/>
    <w:pPr>
      <w:spacing w:before="400" w:after="400"/>
      <w:ind w:left="1134" w:right="1134"/>
      <w:jc w:val="center"/>
    </w:pPr>
    <w:rPr>
      <w:rFonts w:ascii="Arial" w:eastAsiaTheme="minorEastAsia" w:hAnsi="Arial" w:cs="Arial"/>
      <w:b/>
      <w:bCs/>
      <w:sz w:val="24"/>
      <w:szCs w:val="24"/>
      <w:lang w:eastAsia="ru-RU"/>
    </w:rPr>
  </w:style>
  <w:style w:type="paragraph" w:customStyle="1" w:styleId="tkTekst">
    <w:name w:val="_Текст обычный (tkTekst)"/>
    <w:basedOn w:val="a"/>
    <w:rsid w:val="00D45B47"/>
    <w:pPr>
      <w:spacing w:after="60"/>
      <w:ind w:firstLine="567"/>
      <w:jc w:val="both"/>
    </w:pPr>
    <w:rPr>
      <w:rFonts w:ascii="Arial" w:eastAsiaTheme="minorEastAsia" w:hAnsi="Arial" w:cs="Arial"/>
      <w:sz w:val="20"/>
      <w:szCs w:val="20"/>
      <w:lang w:eastAsia="ru-RU"/>
    </w:rPr>
  </w:style>
  <w:style w:type="paragraph" w:customStyle="1" w:styleId="tkTablica">
    <w:name w:val="_Текст таблицы (tkTablica)"/>
    <w:basedOn w:val="a"/>
    <w:rsid w:val="00D45B47"/>
    <w:pPr>
      <w:spacing w:after="60"/>
      <w:jc w:val="both"/>
    </w:pPr>
    <w:rPr>
      <w:rFonts w:ascii="Arial" w:eastAsiaTheme="minorEastAsia" w:hAnsi="Arial" w:cs="Arial"/>
      <w:sz w:val="20"/>
      <w:szCs w:val="20"/>
      <w:lang w:eastAsia="ru-RU"/>
    </w:rPr>
  </w:style>
  <w:style w:type="paragraph" w:styleId="a4">
    <w:name w:val="header"/>
    <w:basedOn w:val="a"/>
    <w:link w:val="a5"/>
    <w:uiPriority w:val="99"/>
    <w:unhideWhenUsed/>
    <w:rsid w:val="003E1C4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E1C40"/>
  </w:style>
  <w:style w:type="paragraph" w:styleId="a6">
    <w:name w:val="footer"/>
    <w:basedOn w:val="a"/>
    <w:link w:val="a7"/>
    <w:uiPriority w:val="99"/>
    <w:unhideWhenUsed/>
    <w:rsid w:val="003E1C4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E1C40"/>
  </w:style>
  <w:style w:type="paragraph" w:styleId="a8">
    <w:name w:val="Normal (Web)"/>
    <w:basedOn w:val="a"/>
    <w:uiPriority w:val="99"/>
    <w:unhideWhenUsed/>
    <w:rsid w:val="000008DF"/>
    <w:pPr>
      <w:spacing w:before="240" w:after="240"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B04D2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04D2D"/>
    <w:rPr>
      <w:rFonts w:ascii="Tahoma" w:hAnsi="Tahoma" w:cs="Tahoma"/>
      <w:sz w:val="16"/>
      <w:szCs w:val="16"/>
    </w:rPr>
  </w:style>
  <w:style w:type="paragraph" w:styleId="ab">
    <w:name w:val="No Spacing"/>
    <w:uiPriority w:val="1"/>
    <w:qFormat/>
    <w:rsid w:val="007A3DFC"/>
    <w:pPr>
      <w:spacing w:after="0" w:line="240" w:lineRule="auto"/>
    </w:pPr>
  </w:style>
  <w:style w:type="character" w:styleId="ac">
    <w:name w:val="Hyperlink"/>
    <w:basedOn w:val="a0"/>
    <w:uiPriority w:val="99"/>
    <w:unhideWhenUsed/>
    <w:rsid w:val="00187DB1"/>
    <w:rPr>
      <w:color w:val="0000FF" w:themeColor="hyperlink"/>
      <w:u w:val="single"/>
    </w:rPr>
  </w:style>
  <w:style w:type="paragraph" w:styleId="ad">
    <w:name w:val="Body Text Indent"/>
    <w:basedOn w:val="a"/>
    <w:link w:val="ae"/>
    <w:rsid w:val="00447E66"/>
    <w:pPr>
      <w:spacing w:after="0" w:line="240" w:lineRule="auto"/>
      <w:ind w:firstLine="495"/>
      <w:jc w:val="both"/>
    </w:pPr>
    <w:rPr>
      <w:rFonts w:ascii="Times New Roman" w:eastAsia="Times New Roman" w:hAnsi="Times New Roman" w:cs="Times New Roman"/>
      <w:sz w:val="24"/>
      <w:szCs w:val="24"/>
      <w:lang w:eastAsia="ru-RU"/>
    </w:rPr>
  </w:style>
  <w:style w:type="character" w:customStyle="1" w:styleId="ae">
    <w:name w:val="Основной текст с отступом Знак"/>
    <w:basedOn w:val="a0"/>
    <w:link w:val="ad"/>
    <w:rsid w:val="00447E66"/>
    <w:rPr>
      <w:rFonts w:ascii="Times New Roman" w:eastAsia="Times New Roman" w:hAnsi="Times New Roman" w:cs="Times New Roman"/>
      <w:sz w:val="24"/>
      <w:szCs w:val="24"/>
      <w:lang w:eastAsia="ru-RU"/>
    </w:rPr>
  </w:style>
  <w:style w:type="paragraph" w:customStyle="1" w:styleId="Style5">
    <w:name w:val="Style5"/>
    <w:basedOn w:val="a"/>
    <w:rsid w:val="00333987"/>
    <w:pPr>
      <w:widowControl w:val="0"/>
      <w:autoSpaceDE w:val="0"/>
      <w:autoSpaceDN w:val="0"/>
      <w:adjustRightInd w:val="0"/>
      <w:spacing w:after="0" w:line="419" w:lineRule="exact"/>
      <w:ind w:firstLine="701"/>
      <w:jc w:val="both"/>
    </w:pPr>
    <w:rPr>
      <w:rFonts w:ascii="Times New Roman" w:eastAsia="Times New Roman" w:hAnsi="Times New Roman" w:cs="Times New Roman"/>
      <w:sz w:val="24"/>
      <w:szCs w:val="24"/>
      <w:lang w:eastAsia="ru-RU"/>
    </w:rPr>
  </w:style>
  <w:style w:type="paragraph" w:styleId="3">
    <w:name w:val="Body Text 3"/>
    <w:basedOn w:val="a"/>
    <w:link w:val="30"/>
    <w:uiPriority w:val="99"/>
    <w:semiHidden/>
    <w:unhideWhenUsed/>
    <w:rsid w:val="000C2554"/>
    <w:pPr>
      <w:spacing w:after="120"/>
    </w:pPr>
    <w:rPr>
      <w:sz w:val="16"/>
      <w:szCs w:val="16"/>
    </w:rPr>
  </w:style>
  <w:style w:type="character" w:customStyle="1" w:styleId="30">
    <w:name w:val="Основной текст 3 Знак"/>
    <w:basedOn w:val="a0"/>
    <w:link w:val="3"/>
    <w:uiPriority w:val="99"/>
    <w:semiHidden/>
    <w:rsid w:val="000C255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64546">
      <w:bodyDiv w:val="1"/>
      <w:marLeft w:val="0"/>
      <w:marRight w:val="0"/>
      <w:marTop w:val="0"/>
      <w:marBottom w:val="0"/>
      <w:divBdr>
        <w:top w:val="none" w:sz="0" w:space="0" w:color="auto"/>
        <w:left w:val="none" w:sz="0" w:space="0" w:color="auto"/>
        <w:bottom w:val="none" w:sz="0" w:space="0" w:color="auto"/>
        <w:right w:val="none" w:sz="0" w:space="0" w:color="auto"/>
      </w:divBdr>
    </w:div>
    <w:div w:id="142894390">
      <w:bodyDiv w:val="1"/>
      <w:marLeft w:val="0"/>
      <w:marRight w:val="0"/>
      <w:marTop w:val="0"/>
      <w:marBottom w:val="0"/>
      <w:divBdr>
        <w:top w:val="none" w:sz="0" w:space="0" w:color="auto"/>
        <w:left w:val="none" w:sz="0" w:space="0" w:color="auto"/>
        <w:bottom w:val="none" w:sz="0" w:space="0" w:color="auto"/>
        <w:right w:val="none" w:sz="0" w:space="0" w:color="auto"/>
      </w:divBdr>
    </w:div>
    <w:div w:id="458766840">
      <w:bodyDiv w:val="1"/>
      <w:marLeft w:val="0"/>
      <w:marRight w:val="0"/>
      <w:marTop w:val="0"/>
      <w:marBottom w:val="0"/>
      <w:divBdr>
        <w:top w:val="none" w:sz="0" w:space="0" w:color="auto"/>
        <w:left w:val="none" w:sz="0" w:space="0" w:color="auto"/>
        <w:bottom w:val="none" w:sz="0" w:space="0" w:color="auto"/>
        <w:right w:val="none" w:sz="0" w:space="0" w:color="auto"/>
      </w:divBdr>
    </w:div>
    <w:div w:id="673382643">
      <w:bodyDiv w:val="1"/>
      <w:marLeft w:val="0"/>
      <w:marRight w:val="0"/>
      <w:marTop w:val="0"/>
      <w:marBottom w:val="0"/>
      <w:divBdr>
        <w:top w:val="none" w:sz="0" w:space="0" w:color="auto"/>
        <w:left w:val="none" w:sz="0" w:space="0" w:color="auto"/>
        <w:bottom w:val="none" w:sz="0" w:space="0" w:color="auto"/>
        <w:right w:val="none" w:sz="0" w:space="0" w:color="auto"/>
      </w:divBdr>
    </w:div>
    <w:div w:id="674303816">
      <w:bodyDiv w:val="1"/>
      <w:marLeft w:val="0"/>
      <w:marRight w:val="0"/>
      <w:marTop w:val="0"/>
      <w:marBottom w:val="0"/>
      <w:divBdr>
        <w:top w:val="none" w:sz="0" w:space="0" w:color="auto"/>
        <w:left w:val="none" w:sz="0" w:space="0" w:color="auto"/>
        <w:bottom w:val="none" w:sz="0" w:space="0" w:color="auto"/>
        <w:right w:val="none" w:sz="0" w:space="0" w:color="auto"/>
      </w:divBdr>
    </w:div>
    <w:div w:id="700667903">
      <w:bodyDiv w:val="1"/>
      <w:marLeft w:val="0"/>
      <w:marRight w:val="0"/>
      <w:marTop w:val="0"/>
      <w:marBottom w:val="0"/>
      <w:divBdr>
        <w:top w:val="none" w:sz="0" w:space="0" w:color="auto"/>
        <w:left w:val="none" w:sz="0" w:space="0" w:color="auto"/>
        <w:bottom w:val="none" w:sz="0" w:space="0" w:color="auto"/>
        <w:right w:val="none" w:sz="0" w:space="0" w:color="auto"/>
      </w:divBdr>
    </w:div>
    <w:div w:id="724373336">
      <w:bodyDiv w:val="1"/>
      <w:marLeft w:val="0"/>
      <w:marRight w:val="0"/>
      <w:marTop w:val="0"/>
      <w:marBottom w:val="0"/>
      <w:divBdr>
        <w:top w:val="none" w:sz="0" w:space="0" w:color="auto"/>
        <w:left w:val="none" w:sz="0" w:space="0" w:color="auto"/>
        <w:bottom w:val="none" w:sz="0" w:space="0" w:color="auto"/>
        <w:right w:val="none" w:sz="0" w:space="0" w:color="auto"/>
      </w:divBdr>
    </w:div>
    <w:div w:id="738942650">
      <w:bodyDiv w:val="1"/>
      <w:marLeft w:val="0"/>
      <w:marRight w:val="0"/>
      <w:marTop w:val="0"/>
      <w:marBottom w:val="0"/>
      <w:divBdr>
        <w:top w:val="none" w:sz="0" w:space="0" w:color="auto"/>
        <w:left w:val="none" w:sz="0" w:space="0" w:color="auto"/>
        <w:bottom w:val="none" w:sz="0" w:space="0" w:color="auto"/>
        <w:right w:val="none" w:sz="0" w:space="0" w:color="auto"/>
      </w:divBdr>
    </w:div>
    <w:div w:id="1152940082">
      <w:bodyDiv w:val="1"/>
      <w:marLeft w:val="0"/>
      <w:marRight w:val="0"/>
      <w:marTop w:val="0"/>
      <w:marBottom w:val="0"/>
      <w:divBdr>
        <w:top w:val="none" w:sz="0" w:space="0" w:color="auto"/>
        <w:left w:val="none" w:sz="0" w:space="0" w:color="auto"/>
        <w:bottom w:val="none" w:sz="0" w:space="0" w:color="auto"/>
        <w:right w:val="none" w:sz="0" w:space="0" w:color="auto"/>
      </w:divBdr>
    </w:div>
    <w:div w:id="1221479796">
      <w:bodyDiv w:val="1"/>
      <w:marLeft w:val="0"/>
      <w:marRight w:val="0"/>
      <w:marTop w:val="0"/>
      <w:marBottom w:val="0"/>
      <w:divBdr>
        <w:top w:val="none" w:sz="0" w:space="0" w:color="auto"/>
        <w:left w:val="none" w:sz="0" w:space="0" w:color="auto"/>
        <w:bottom w:val="none" w:sz="0" w:space="0" w:color="auto"/>
        <w:right w:val="none" w:sz="0" w:space="0" w:color="auto"/>
      </w:divBdr>
    </w:div>
    <w:div w:id="1264801315">
      <w:bodyDiv w:val="1"/>
      <w:marLeft w:val="0"/>
      <w:marRight w:val="0"/>
      <w:marTop w:val="0"/>
      <w:marBottom w:val="0"/>
      <w:divBdr>
        <w:top w:val="none" w:sz="0" w:space="0" w:color="auto"/>
        <w:left w:val="none" w:sz="0" w:space="0" w:color="auto"/>
        <w:bottom w:val="none" w:sz="0" w:space="0" w:color="auto"/>
        <w:right w:val="none" w:sz="0" w:space="0" w:color="auto"/>
      </w:divBdr>
    </w:div>
    <w:div w:id="1342656704">
      <w:bodyDiv w:val="1"/>
      <w:marLeft w:val="0"/>
      <w:marRight w:val="0"/>
      <w:marTop w:val="0"/>
      <w:marBottom w:val="0"/>
      <w:divBdr>
        <w:top w:val="none" w:sz="0" w:space="0" w:color="auto"/>
        <w:left w:val="none" w:sz="0" w:space="0" w:color="auto"/>
        <w:bottom w:val="none" w:sz="0" w:space="0" w:color="auto"/>
        <w:right w:val="none" w:sz="0" w:space="0" w:color="auto"/>
      </w:divBdr>
    </w:div>
    <w:div w:id="1405057697">
      <w:bodyDiv w:val="1"/>
      <w:marLeft w:val="0"/>
      <w:marRight w:val="0"/>
      <w:marTop w:val="0"/>
      <w:marBottom w:val="0"/>
      <w:divBdr>
        <w:top w:val="none" w:sz="0" w:space="0" w:color="auto"/>
        <w:left w:val="none" w:sz="0" w:space="0" w:color="auto"/>
        <w:bottom w:val="none" w:sz="0" w:space="0" w:color="auto"/>
        <w:right w:val="none" w:sz="0" w:space="0" w:color="auto"/>
      </w:divBdr>
    </w:div>
    <w:div w:id="1642687627">
      <w:bodyDiv w:val="1"/>
      <w:marLeft w:val="0"/>
      <w:marRight w:val="0"/>
      <w:marTop w:val="0"/>
      <w:marBottom w:val="0"/>
      <w:divBdr>
        <w:top w:val="none" w:sz="0" w:space="0" w:color="auto"/>
        <w:left w:val="none" w:sz="0" w:space="0" w:color="auto"/>
        <w:bottom w:val="none" w:sz="0" w:space="0" w:color="auto"/>
        <w:right w:val="none" w:sz="0" w:space="0" w:color="auto"/>
      </w:divBdr>
    </w:div>
    <w:div w:id="1934169132">
      <w:bodyDiv w:val="1"/>
      <w:marLeft w:val="0"/>
      <w:marRight w:val="0"/>
      <w:marTop w:val="0"/>
      <w:marBottom w:val="0"/>
      <w:divBdr>
        <w:top w:val="none" w:sz="0" w:space="0" w:color="auto"/>
        <w:left w:val="none" w:sz="0" w:space="0" w:color="auto"/>
        <w:bottom w:val="none" w:sz="0" w:space="0" w:color="auto"/>
        <w:right w:val="none" w:sz="0" w:space="0" w:color="auto"/>
      </w:divBdr>
    </w:div>
    <w:div w:id="1973752252">
      <w:bodyDiv w:val="1"/>
      <w:marLeft w:val="0"/>
      <w:marRight w:val="0"/>
      <w:marTop w:val="0"/>
      <w:marBottom w:val="0"/>
      <w:divBdr>
        <w:top w:val="none" w:sz="0" w:space="0" w:color="auto"/>
        <w:left w:val="none" w:sz="0" w:space="0" w:color="auto"/>
        <w:bottom w:val="none" w:sz="0" w:space="0" w:color="auto"/>
        <w:right w:val="none" w:sz="0" w:space="0" w:color="auto"/>
      </w:divBdr>
    </w:div>
    <w:div w:id="2119787663">
      <w:bodyDiv w:val="1"/>
      <w:marLeft w:val="0"/>
      <w:marRight w:val="0"/>
      <w:marTop w:val="0"/>
      <w:marBottom w:val="0"/>
      <w:divBdr>
        <w:top w:val="none" w:sz="0" w:space="0" w:color="auto"/>
        <w:left w:val="none" w:sz="0" w:space="0" w:color="auto"/>
        <w:bottom w:val="none" w:sz="0" w:space="0" w:color="auto"/>
        <w:right w:val="none" w:sz="0" w:space="0" w:color="auto"/>
      </w:divBdr>
    </w:div>
    <w:div w:id="2119791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84F897-6DB0-4A3E-8D99-BBD9ABDBA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20</Pages>
  <Words>7862</Words>
  <Characters>44816</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52573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Алмаз Усонгул уулу</cp:lastModifiedBy>
  <cp:revision>6</cp:revision>
  <cp:lastPrinted>2017-07-28T09:44:00Z</cp:lastPrinted>
  <dcterms:created xsi:type="dcterms:W3CDTF">2017-07-28T05:34:00Z</dcterms:created>
  <dcterms:modified xsi:type="dcterms:W3CDTF">2017-07-28T09:59:00Z</dcterms:modified>
</cp:coreProperties>
</file>