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BB" w:rsidRPr="00E760F1" w:rsidRDefault="00C12FBB" w:rsidP="00C12FBB">
      <w:pPr>
        <w:pStyle w:val="a3"/>
        <w:jc w:val="right"/>
      </w:pPr>
      <w:r w:rsidRPr="00E760F1">
        <w:t>Проект</w:t>
      </w:r>
    </w:p>
    <w:p w:rsidR="00C12FBB" w:rsidRDefault="00C12FBB" w:rsidP="00E760F1">
      <w:pPr>
        <w:pStyle w:val="a3"/>
        <w:rPr>
          <w:rFonts w:cs="Times New Roman"/>
          <w:b/>
          <w:szCs w:val="24"/>
          <w:lang w:eastAsia="ru-RU"/>
        </w:rPr>
      </w:pPr>
    </w:p>
    <w:p w:rsidR="00C12FBB" w:rsidRPr="008A4CBE" w:rsidRDefault="00C12FBB" w:rsidP="00C12FBB">
      <w:pPr>
        <w:pStyle w:val="a3"/>
        <w:ind w:left="2124"/>
        <w:rPr>
          <w:rFonts w:cs="Times New Roman"/>
          <w:b/>
          <w:szCs w:val="24"/>
          <w:lang w:eastAsia="ru-RU"/>
        </w:rPr>
      </w:pPr>
      <w:r w:rsidRPr="008A4CBE">
        <w:rPr>
          <w:rFonts w:cs="Times New Roman"/>
          <w:b/>
          <w:szCs w:val="24"/>
          <w:lang w:eastAsia="ru-RU"/>
        </w:rPr>
        <w:t>ЗАКОН КЫРГЫЗСКОЙ РЕСПУБЛИКИ</w:t>
      </w:r>
    </w:p>
    <w:p w:rsidR="00C12FBB" w:rsidRPr="008A4CBE" w:rsidRDefault="00C12FBB" w:rsidP="00C12FBB">
      <w:pPr>
        <w:pStyle w:val="a3"/>
        <w:jc w:val="center"/>
        <w:rPr>
          <w:rFonts w:cs="Times New Roman"/>
          <w:b/>
          <w:szCs w:val="24"/>
          <w:lang w:eastAsia="ru-RU"/>
        </w:rPr>
      </w:pPr>
      <w:r w:rsidRPr="008A4CBE">
        <w:rPr>
          <w:b/>
        </w:rPr>
        <w:t xml:space="preserve">«О внесении изменений в некоторые законодательные акты Кыргызской Республики» </w:t>
      </w:r>
      <w:r w:rsidRPr="00E760F1">
        <w:t>(Закон Кыргызской Республики «О крестьянском (фермерском) хозяйстве», Земельный кодекс Кыргызской Республики)</w:t>
      </w:r>
    </w:p>
    <w:p w:rsidR="00C12FBB" w:rsidRDefault="00C12FBB" w:rsidP="00C12FBB">
      <w:pPr>
        <w:pStyle w:val="a3"/>
        <w:jc w:val="center"/>
        <w:rPr>
          <w:b/>
        </w:rPr>
      </w:pPr>
    </w:p>
    <w:p w:rsidR="00C12FBB" w:rsidRDefault="00C12FBB" w:rsidP="00E760F1">
      <w:pPr>
        <w:pStyle w:val="a3"/>
        <w:ind w:firstLine="708"/>
      </w:pPr>
      <w:r w:rsidRPr="00DD62BE">
        <w:rPr>
          <w:b/>
        </w:rPr>
        <w:t>Статья 1.</w:t>
      </w:r>
      <w:r w:rsidR="005D3D5D">
        <w:rPr>
          <w:b/>
        </w:rPr>
        <w:t xml:space="preserve"> </w:t>
      </w:r>
      <w:r w:rsidRPr="00536B27">
        <w:t>Внести в Закон Кыргызской Республики «О крестьянском (фермерском) хозяйстве»</w:t>
      </w:r>
      <w:r>
        <w:t xml:space="preserve"> (газета «</w:t>
      </w:r>
      <w:proofErr w:type="spellStart"/>
      <w:r>
        <w:t>Эркин</w:t>
      </w:r>
      <w:proofErr w:type="spellEnd"/>
      <w:r w:rsidR="006214D4">
        <w:t xml:space="preserve"> </w:t>
      </w:r>
      <w:proofErr w:type="spellStart"/>
      <w:r>
        <w:t>Тоо</w:t>
      </w:r>
      <w:proofErr w:type="spellEnd"/>
      <w:r>
        <w:t>» от 16 июня 1999 года № 47-48) следующие изменения:</w:t>
      </w:r>
    </w:p>
    <w:p w:rsidR="00C12FBB" w:rsidRPr="007619AD" w:rsidRDefault="00C12FBB" w:rsidP="00E76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3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439F">
        <w:rPr>
          <w:rFonts w:ascii="Times New Roman" w:hAnsi="Times New Roman" w:cs="Times New Roman"/>
          <w:sz w:val="24"/>
          <w:szCs w:val="24"/>
        </w:rPr>
        <w:t>. Преа</w:t>
      </w:r>
      <w:r>
        <w:rPr>
          <w:rFonts w:ascii="Times New Roman" w:hAnsi="Times New Roman" w:cs="Times New Roman"/>
          <w:sz w:val="24"/>
          <w:szCs w:val="24"/>
        </w:rPr>
        <w:t>мбулу признать утратившей силу.</w:t>
      </w:r>
    </w:p>
    <w:p w:rsidR="00C12FBB" w:rsidRPr="007619AD" w:rsidRDefault="00C12FBB" w:rsidP="00E760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8A7F80">
        <w:rPr>
          <w:rFonts w:ascii="Times New Roman" w:hAnsi="Times New Roman" w:cs="Times New Roman"/>
          <w:sz w:val="24"/>
          <w:szCs w:val="24"/>
          <w:lang w:val="ky-KG"/>
        </w:rPr>
        <w:t>Дополнить статьей 1</w:t>
      </w:r>
      <w:r w:rsidRPr="008A7F80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ky-KG"/>
        </w:rPr>
        <w:t>следующего</w:t>
      </w:r>
      <w:r w:rsidRPr="008A7F80">
        <w:rPr>
          <w:rFonts w:ascii="Times New Roman" w:hAnsi="Times New Roman" w:cs="Times New Roman"/>
          <w:sz w:val="24"/>
          <w:szCs w:val="24"/>
          <w:lang w:val="ky-KG"/>
        </w:rPr>
        <w:t xml:space="preserve"> содержания:</w:t>
      </w:r>
    </w:p>
    <w:p w:rsidR="00C12FBB" w:rsidRPr="007619AD" w:rsidRDefault="00C12FBB" w:rsidP="00E760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19AD">
        <w:rPr>
          <w:rFonts w:ascii="Times New Roman" w:hAnsi="Times New Roman" w:cs="Times New Roman"/>
          <w:sz w:val="24"/>
          <w:szCs w:val="24"/>
        </w:rPr>
        <w:t>«Статья 1</w:t>
      </w:r>
      <w:r w:rsidRPr="002E26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619AD">
        <w:rPr>
          <w:rFonts w:ascii="Times New Roman" w:hAnsi="Times New Roman" w:cs="Times New Roman"/>
          <w:sz w:val="24"/>
          <w:szCs w:val="24"/>
        </w:rPr>
        <w:t>. Предмет регулирования настоящего Закона</w:t>
      </w:r>
    </w:p>
    <w:p w:rsidR="00C12FBB" w:rsidRPr="007619AD" w:rsidRDefault="00C12FBB" w:rsidP="00E76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AD">
        <w:rPr>
          <w:rFonts w:ascii="Times New Roman" w:hAnsi="Times New Roman" w:cs="Times New Roman"/>
          <w:sz w:val="24"/>
          <w:szCs w:val="24"/>
        </w:rPr>
        <w:t xml:space="preserve">Настоящий Закон </w:t>
      </w:r>
      <w:r>
        <w:rPr>
          <w:rFonts w:ascii="Times New Roman" w:hAnsi="Times New Roman" w:cs="Times New Roman"/>
          <w:sz w:val="24"/>
          <w:szCs w:val="24"/>
        </w:rPr>
        <w:t>устанавливает правовые основы, порядок создания и деятельности</w:t>
      </w:r>
      <w:r w:rsidR="00E76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крестьянских (фермерских) хозяйств, их права и обязанности и направлен на создание условий для равноправного развития их с другими формами хозяйствования</w:t>
      </w:r>
      <w:proofErr w:type="gramStart"/>
      <w:r w:rsidRPr="007619AD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2FBB" w:rsidRDefault="00C12FBB" w:rsidP="00E760F1">
      <w:pPr>
        <w:pStyle w:val="a3"/>
        <w:ind w:firstLine="708"/>
      </w:pPr>
      <w:r>
        <w:t>3).</w:t>
      </w:r>
      <w:r w:rsidR="005D3D5D">
        <w:t xml:space="preserve"> </w:t>
      </w:r>
      <w:r>
        <w:t>В статье 1:</w:t>
      </w:r>
    </w:p>
    <w:p w:rsidR="00C12FBB" w:rsidRDefault="00C12FBB" w:rsidP="00C12FBB">
      <w:pPr>
        <w:pStyle w:val="a3"/>
        <w:ind w:firstLine="708"/>
      </w:pPr>
      <w:r>
        <w:t>- в части 1</w:t>
      </w:r>
      <w:r w:rsidR="005D3D5D">
        <w:t xml:space="preserve"> </w:t>
      </w:r>
      <w:r>
        <w:t>после слов «на праве» дополнить словом «совместной».</w:t>
      </w:r>
    </w:p>
    <w:p w:rsidR="00C12FBB" w:rsidRDefault="00E760F1" w:rsidP="00E760F1">
      <w:pPr>
        <w:pStyle w:val="a3"/>
        <w:ind w:firstLine="708"/>
      </w:pPr>
      <w:r>
        <w:t>-</w:t>
      </w:r>
      <w:r w:rsidR="00C12FBB">
        <w:t xml:space="preserve"> в части 2 слова «законодательством Кыргызской Республики о труде» заменить словами «трудовым законодательством Кыргызской Республики».</w:t>
      </w:r>
    </w:p>
    <w:p w:rsidR="00C12FBB" w:rsidRDefault="00C12FBB" w:rsidP="00E760F1">
      <w:pPr>
        <w:pStyle w:val="a3"/>
        <w:ind w:firstLine="708"/>
      </w:pPr>
      <w:r>
        <w:t>4). В</w:t>
      </w:r>
      <w:r w:rsidR="00E760F1">
        <w:t xml:space="preserve"> статье</w:t>
      </w:r>
      <w:r>
        <w:t xml:space="preserve"> 2:</w:t>
      </w:r>
    </w:p>
    <w:p w:rsidR="00C12FBB" w:rsidRDefault="00C12FBB" w:rsidP="00C12FBB">
      <w:pPr>
        <w:pStyle w:val="a3"/>
        <w:ind w:firstLine="708"/>
      </w:pPr>
      <w:r>
        <w:t>-в части 1</w:t>
      </w:r>
      <w:r w:rsidR="00E760F1">
        <w:t xml:space="preserve"> </w:t>
      </w:r>
      <w:r>
        <w:t>слово «беспрепятственного» исключить;</w:t>
      </w:r>
    </w:p>
    <w:p w:rsidR="00C12FBB" w:rsidRDefault="00C12FBB" w:rsidP="00C12FBB">
      <w:pPr>
        <w:pStyle w:val="a3"/>
        <w:ind w:firstLine="708"/>
      </w:pPr>
      <w:r>
        <w:t>- пунк</w:t>
      </w:r>
      <w:r w:rsidR="00E760F1">
        <w:t>т 13 части 5 признать утратившим</w:t>
      </w:r>
      <w:r>
        <w:t xml:space="preserve"> силу.</w:t>
      </w:r>
    </w:p>
    <w:p w:rsidR="00C12FBB" w:rsidRDefault="00C12FBB" w:rsidP="00C12FBB">
      <w:pPr>
        <w:pStyle w:val="a3"/>
        <w:ind w:firstLine="708"/>
      </w:pPr>
      <w:r>
        <w:t>-в части 6 после слово «законодательством» дополнить словами «в сфере регистрации юридических лиц».</w:t>
      </w:r>
    </w:p>
    <w:p w:rsidR="00C12FBB" w:rsidRDefault="00C12FBB" w:rsidP="00E760F1">
      <w:pPr>
        <w:pStyle w:val="a3"/>
        <w:ind w:firstLine="708"/>
      </w:pPr>
      <w:r>
        <w:t>5). В части 1 статьи 3 слова «</w:t>
      </w:r>
      <w:r w:rsidR="002717F5">
        <w:t xml:space="preserve">и </w:t>
      </w:r>
      <w:r>
        <w:t>вправе реша</w:t>
      </w:r>
      <w:r w:rsidR="002717F5">
        <w:t>ть любые» заменить словом «решае</w:t>
      </w:r>
      <w:r>
        <w:t>т».</w:t>
      </w:r>
    </w:p>
    <w:p w:rsidR="00C12FBB" w:rsidRDefault="00C12FBB" w:rsidP="00C12FBB">
      <w:pPr>
        <w:pStyle w:val="a3"/>
        <w:ind w:firstLine="708"/>
      </w:pPr>
      <w:r>
        <w:t>6). В статье 4:</w:t>
      </w:r>
    </w:p>
    <w:p w:rsidR="00C12FBB" w:rsidRDefault="00C12FBB" w:rsidP="00E760F1">
      <w:pPr>
        <w:pStyle w:val="a3"/>
        <w:ind w:firstLine="708"/>
      </w:pPr>
      <w:r>
        <w:t>- часть 2 изложить в следующей редакции:</w:t>
      </w:r>
    </w:p>
    <w:p w:rsidR="00C12FBB" w:rsidRDefault="00C12FBB" w:rsidP="00E760F1">
      <w:pPr>
        <w:pStyle w:val="a3"/>
        <w:ind w:firstLine="708"/>
      </w:pPr>
      <w:r>
        <w:t xml:space="preserve">«Главой крестьянского </w:t>
      </w:r>
      <w:r w:rsidR="005D3D5D">
        <w:t xml:space="preserve">(фермерского) </w:t>
      </w:r>
      <w:r>
        <w:t>хозяйства должен быть дееспособный гражданин Кыргызской Республики</w:t>
      </w:r>
      <w:proofErr w:type="gramStart"/>
      <w:r>
        <w:t>;</w:t>
      </w:r>
      <w:r w:rsidR="00E760F1">
        <w:t>»</w:t>
      </w:r>
      <w:proofErr w:type="gramEnd"/>
      <w:r w:rsidR="00E760F1">
        <w:t>.</w:t>
      </w:r>
    </w:p>
    <w:p w:rsidR="00C12FBB" w:rsidRDefault="00C12FBB" w:rsidP="00E760F1">
      <w:pPr>
        <w:pStyle w:val="a3"/>
        <w:ind w:firstLine="708"/>
      </w:pPr>
      <w:r>
        <w:t>- в части 3:</w:t>
      </w:r>
    </w:p>
    <w:p w:rsidR="00C12FBB" w:rsidRDefault="00C12FBB" w:rsidP="00C12FBB">
      <w:pPr>
        <w:pStyle w:val="a3"/>
        <w:ind w:firstLine="708"/>
      </w:pPr>
      <w:r>
        <w:t>в первом абзаце после слово «установленном» дополнить словом «гражданским»;</w:t>
      </w:r>
    </w:p>
    <w:p w:rsidR="00C12FBB" w:rsidRDefault="00C12FBB" w:rsidP="00C12FBB">
      <w:pPr>
        <w:pStyle w:val="a3"/>
        <w:ind w:firstLine="708"/>
      </w:pPr>
      <w:r>
        <w:t xml:space="preserve">во втором абзаце слова «может быть </w:t>
      </w:r>
      <w:proofErr w:type="gramStart"/>
      <w:r>
        <w:t>освобожден</w:t>
      </w:r>
      <w:proofErr w:type="gramEnd"/>
      <w:r>
        <w:t>» заменить словом «освобождается».</w:t>
      </w:r>
    </w:p>
    <w:p w:rsidR="00C12FBB" w:rsidRDefault="00C12FBB" w:rsidP="00E760F1">
      <w:pPr>
        <w:pStyle w:val="a3"/>
        <w:ind w:firstLine="708"/>
      </w:pPr>
      <w:r>
        <w:t>- в части 5 слова «и прочих обстоятельств» исключить.</w:t>
      </w:r>
    </w:p>
    <w:p w:rsidR="00C12FBB" w:rsidRDefault="00E760F1" w:rsidP="00E760F1">
      <w:pPr>
        <w:pStyle w:val="a3"/>
        <w:ind w:firstLine="708"/>
      </w:pPr>
      <w:r>
        <w:t xml:space="preserve">7) В статье </w:t>
      </w:r>
      <w:r w:rsidR="00C12FBB">
        <w:t>5:</w:t>
      </w:r>
    </w:p>
    <w:p w:rsidR="00C12FBB" w:rsidRDefault="00C12FBB" w:rsidP="00E760F1">
      <w:pPr>
        <w:pStyle w:val="a3"/>
        <w:ind w:firstLine="708"/>
      </w:pPr>
      <w:r>
        <w:t>- пункт 1 изложить в следующей редакции:</w:t>
      </w:r>
    </w:p>
    <w:p w:rsidR="00C12FBB" w:rsidRDefault="00C12FBB" w:rsidP="00E760F1">
      <w:pPr>
        <w:pStyle w:val="a3"/>
        <w:ind w:firstLine="708"/>
      </w:pPr>
      <w:r>
        <w:t>«1) осуществлять все виды деятельности,</w:t>
      </w:r>
      <w:r w:rsidR="00E760F1">
        <w:t xml:space="preserve"> </w:t>
      </w:r>
      <w:r w:rsidRPr="00B969F4">
        <w:rPr>
          <w:rFonts w:cs="Times New Roman"/>
          <w:szCs w:val="24"/>
        </w:rPr>
        <w:t>предусмотренные настоящим Законом</w:t>
      </w:r>
      <w:r w:rsidR="00E760F1">
        <w:rPr>
          <w:rFonts w:cs="Times New Roman"/>
          <w:szCs w:val="24"/>
        </w:rPr>
        <w:t xml:space="preserve"> </w:t>
      </w:r>
      <w:r>
        <w:t xml:space="preserve">в </w:t>
      </w:r>
      <w:proofErr w:type="gramStart"/>
      <w:r>
        <w:t>порядке</w:t>
      </w:r>
      <w:proofErr w:type="gramEnd"/>
      <w:r>
        <w:t xml:space="preserve"> установленном гражданским законодательством Кыргызской Республики.».</w:t>
      </w:r>
    </w:p>
    <w:p w:rsidR="00C12FBB" w:rsidRDefault="00C12FBB" w:rsidP="00E760F1">
      <w:pPr>
        <w:pStyle w:val="a3"/>
        <w:ind w:firstLine="708"/>
      </w:pPr>
      <w:r>
        <w:t>- пункт 3 изложить в следующей редакции:</w:t>
      </w:r>
    </w:p>
    <w:p w:rsidR="00C12FBB" w:rsidRDefault="00C12FBB" w:rsidP="00E760F1">
      <w:pPr>
        <w:pStyle w:val="a3"/>
        <w:ind w:firstLine="708"/>
      </w:pPr>
      <w:r>
        <w:t>«3) иметь в собственности</w:t>
      </w:r>
      <w:r w:rsidR="00145EED">
        <w:t>,</w:t>
      </w:r>
      <w:r>
        <w:t xml:space="preserve"> покупать, приобретать, продавать, закладывать и осуществлять вещные права на имущество в порядке и на условиях, установленных гражданским законодательством Кыргызской Республики и уставом</w:t>
      </w:r>
      <w:proofErr w:type="gramStart"/>
      <w:r>
        <w:t>;»</w:t>
      </w:r>
      <w:proofErr w:type="gramEnd"/>
      <w:r w:rsidR="00F43E7E">
        <w:t>.</w:t>
      </w:r>
    </w:p>
    <w:p w:rsidR="00C12FBB" w:rsidRDefault="00C12FBB" w:rsidP="00E760F1">
      <w:pPr>
        <w:pStyle w:val="a3"/>
        <w:ind w:firstLine="708"/>
      </w:pPr>
      <w:r>
        <w:t>-в пункте 4 слово «иные» исключить;</w:t>
      </w:r>
    </w:p>
    <w:p w:rsidR="00C12FBB" w:rsidRDefault="00C12FBB" w:rsidP="00C12FBB">
      <w:pPr>
        <w:pStyle w:val="a3"/>
        <w:ind w:firstLine="708"/>
      </w:pPr>
      <w:r>
        <w:t>- пункт 7 изложить в следующей редакции:</w:t>
      </w:r>
    </w:p>
    <w:p w:rsidR="00C12FBB" w:rsidRDefault="00C12FBB" w:rsidP="00E760F1">
      <w:pPr>
        <w:pStyle w:val="a3"/>
        <w:ind w:firstLine="708"/>
      </w:pPr>
      <w:r>
        <w:lastRenderedPageBreak/>
        <w:t>«7) использовать для хозяйственных нужд в установленном законодательством</w:t>
      </w:r>
      <w:r w:rsidR="00F43E7E">
        <w:t xml:space="preserve"> </w:t>
      </w:r>
      <w:r>
        <w:t>о недрах Кыргызской Республики порядке имеющиеся на земельном участке лесные угодья, водные объекты и полезные ископаемые</w:t>
      </w:r>
      <w:proofErr w:type="gramStart"/>
      <w:r>
        <w:rPr>
          <w:rFonts w:cs="Times New Roman"/>
          <w:szCs w:val="24"/>
        </w:rPr>
        <w:t>;</w:t>
      </w:r>
      <w:r>
        <w:t>»</w:t>
      </w:r>
      <w:proofErr w:type="gramEnd"/>
      <w:r>
        <w:t>;</w:t>
      </w:r>
    </w:p>
    <w:p w:rsidR="00C12FBB" w:rsidRDefault="00C12FBB" w:rsidP="00E760F1">
      <w:pPr>
        <w:pStyle w:val="a3"/>
        <w:ind w:firstLine="708"/>
      </w:pPr>
      <w:r>
        <w:t>- в пункте 8 слово «иных» исключить;</w:t>
      </w:r>
    </w:p>
    <w:p w:rsidR="00C12FBB" w:rsidRDefault="00C12FBB" w:rsidP="00E760F1">
      <w:pPr>
        <w:pStyle w:val="a3"/>
        <w:ind w:firstLine="708"/>
      </w:pPr>
      <w:r>
        <w:t>- в пункте 11 слова «,</w:t>
      </w:r>
      <w:r w:rsidR="00F43E7E">
        <w:t xml:space="preserve"> </w:t>
      </w:r>
      <w:r>
        <w:t>не запрещенных законом</w:t>
      </w:r>
      <w:proofErr w:type="gramStart"/>
      <w:r>
        <w:t>,»</w:t>
      </w:r>
      <w:proofErr w:type="gramEnd"/>
      <w:r>
        <w:t xml:space="preserve"> исключить, после слова «установленном» дополнить словом «гражданским»;</w:t>
      </w:r>
    </w:p>
    <w:p w:rsidR="00C12FBB" w:rsidRDefault="00C12FBB" w:rsidP="00E760F1">
      <w:pPr>
        <w:pStyle w:val="a3"/>
        <w:ind w:firstLine="708"/>
      </w:pPr>
      <w:r>
        <w:t>- в пункте 12 слова «и иные», «иное» исключить;</w:t>
      </w:r>
    </w:p>
    <w:p w:rsidR="00C12FBB" w:rsidRDefault="00C12FBB" w:rsidP="00E760F1">
      <w:pPr>
        <w:pStyle w:val="a3"/>
        <w:ind w:firstLine="708"/>
      </w:pPr>
      <w:r>
        <w:t>- в пункте 13 после слово «установленном» дополнить словом «гражданским»;</w:t>
      </w:r>
    </w:p>
    <w:p w:rsidR="00C12FBB" w:rsidRDefault="00C12FBB" w:rsidP="00F43E7E">
      <w:pPr>
        <w:pStyle w:val="a3"/>
        <w:ind w:firstLine="708"/>
      </w:pPr>
      <w:r>
        <w:t>- пункт 15 признать утратившим силу.</w:t>
      </w:r>
    </w:p>
    <w:p w:rsidR="00C12FBB" w:rsidRDefault="00C12FBB" w:rsidP="00F43E7E">
      <w:pPr>
        <w:pStyle w:val="a3"/>
        <w:ind w:firstLine="708"/>
      </w:pPr>
      <w:r>
        <w:t>8) В статье 6:</w:t>
      </w:r>
    </w:p>
    <w:p w:rsidR="00C12FBB" w:rsidRDefault="00C12FBB" w:rsidP="00F43E7E">
      <w:pPr>
        <w:pStyle w:val="a3"/>
        <w:ind w:firstLine="708"/>
      </w:pPr>
      <w:r>
        <w:t>-в пункте 1 после слово «предусмотренных» дополнить словом «земельным»;</w:t>
      </w:r>
    </w:p>
    <w:p w:rsidR="00C12FBB" w:rsidRDefault="00F43E7E" w:rsidP="00F43E7E">
      <w:pPr>
        <w:pStyle w:val="a3"/>
        <w:ind w:firstLine="708"/>
      </w:pPr>
      <w:r>
        <w:t xml:space="preserve">- </w:t>
      </w:r>
      <w:r w:rsidR="00C12FBB">
        <w:t>в пункте 2:</w:t>
      </w:r>
    </w:p>
    <w:p w:rsidR="00C12FBB" w:rsidRDefault="00C12FBB" w:rsidP="00C12FBB">
      <w:pPr>
        <w:pStyle w:val="a3"/>
        <w:ind w:firstLine="708"/>
      </w:pPr>
      <w:r>
        <w:t>слово «земную» заменить словом «землю»;</w:t>
      </w:r>
    </w:p>
    <w:p w:rsidR="00C12FBB" w:rsidRDefault="00C12FBB" w:rsidP="00C12FBB">
      <w:pPr>
        <w:pStyle w:val="a3"/>
        <w:ind w:firstLine="708"/>
      </w:pPr>
      <w:r>
        <w:t>после слова «предусмотренные» дополнить словами «налоговым и гражданским»</w:t>
      </w:r>
    </w:p>
    <w:p w:rsidR="00C12FBB" w:rsidRDefault="00F43E7E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12FBB">
        <w:rPr>
          <w:rFonts w:cs="Times New Roman"/>
          <w:szCs w:val="24"/>
        </w:rPr>
        <w:t>пункт 4 изложить в следующей редакции:</w:t>
      </w:r>
    </w:p>
    <w:p w:rsidR="00C12FBB" w:rsidRDefault="00C12FBB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«4) соблюдать при осуществлении на земельном участке строительства архитектурно-планировочные, строительные, экологические, санитарно-гигиенические и требования, установленные нормативными правовыми актами Кыргызской Республики в сфере технического регулирования</w:t>
      </w:r>
      <w:proofErr w:type="gramStart"/>
      <w:r>
        <w:rPr>
          <w:rFonts w:cs="Times New Roman"/>
          <w:szCs w:val="24"/>
        </w:rPr>
        <w:t>;»</w:t>
      </w:r>
      <w:proofErr w:type="gramEnd"/>
      <w:r>
        <w:rPr>
          <w:rFonts w:cs="Times New Roman"/>
          <w:szCs w:val="24"/>
        </w:rPr>
        <w:t>;</w:t>
      </w:r>
    </w:p>
    <w:p w:rsidR="00C12FBB" w:rsidRDefault="00F43E7E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в пункте 5 после слов</w:t>
      </w:r>
      <w:r w:rsidR="00636667">
        <w:rPr>
          <w:rFonts w:cs="Times New Roman"/>
          <w:szCs w:val="24"/>
        </w:rPr>
        <w:t xml:space="preserve"> «</w:t>
      </w:r>
      <w:r w:rsidR="00C12FBB">
        <w:rPr>
          <w:rFonts w:cs="Times New Roman"/>
          <w:szCs w:val="24"/>
        </w:rPr>
        <w:t>Кыргызской Республики» дополнить словами «в сфере природными ресурсами».</w:t>
      </w:r>
    </w:p>
    <w:p w:rsidR="00C12FBB" w:rsidRPr="00F87AFC" w:rsidRDefault="00C12FBB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9)</w:t>
      </w:r>
      <w:r w:rsidRPr="00F87AFC">
        <w:rPr>
          <w:rFonts w:cs="Times New Roman"/>
          <w:szCs w:val="24"/>
        </w:rPr>
        <w:t xml:space="preserve"> В статье 7:</w:t>
      </w:r>
    </w:p>
    <w:p w:rsidR="00C12FBB" w:rsidRDefault="00C12FBB" w:rsidP="00F43E7E">
      <w:pPr>
        <w:pStyle w:val="a3"/>
        <w:ind w:firstLine="708"/>
      </w:pPr>
      <w:r>
        <w:rPr>
          <w:rFonts w:cs="Times New Roman"/>
          <w:szCs w:val="24"/>
        </w:rPr>
        <w:t>-</w:t>
      </w:r>
      <w:r>
        <w:t>часть 1 признать утратившим силу;</w:t>
      </w:r>
    </w:p>
    <w:p w:rsidR="00C12FBB" w:rsidRDefault="00C12FBB" w:rsidP="00F43E7E">
      <w:pPr>
        <w:pStyle w:val="a3"/>
        <w:ind w:firstLine="708"/>
      </w:pPr>
      <w:r>
        <w:t>-в абзаце первом части 2 слова «помимо мелких месторождений общераспространенных полезных ископаемых</w:t>
      </w:r>
      <w:proofErr w:type="gramStart"/>
      <w:r>
        <w:t>,»</w:t>
      </w:r>
      <w:proofErr w:type="gramEnd"/>
      <w:r>
        <w:t xml:space="preserve"> исключить.</w:t>
      </w:r>
    </w:p>
    <w:p w:rsidR="00C12FBB" w:rsidRDefault="00C12FBB" w:rsidP="00F43E7E">
      <w:pPr>
        <w:pStyle w:val="a3"/>
        <w:ind w:firstLine="708"/>
      </w:pPr>
      <w:r>
        <w:t>- часть 3 изложить в следующей редакции:</w:t>
      </w:r>
    </w:p>
    <w:p w:rsidR="00C12FBB" w:rsidRDefault="00C12FBB" w:rsidP="00F43E7E">
      <w:pPr>
        <w:pStyle w:val="a3"/>
        <w:ind w:firstLine="708"/>
      </w:pPr>
      <w:r>
        <w:t xml:space="preserve">«3. Крестьянское </w:t>
      </w:r>
      <w:r w:rsidR="00145EED">
        <w:t xml:space="preserve">(фермерское) </w:t>
      </w:r>
      <w:r w:rsidR="00F43E7E">
        <w:t>хозяйство, нарушающе</w:t>
      </w:r>
      <w:r>
        <w:t>е порядок пользования природными ресурсами несет административную, гражданскую и уголовную ответственность</w:t>
      </w:r>
      <w:proofErr w:type="gramStart"/>
      <w:r>
        <w:t>.»</w:t>
      </w:r>
      <w:proofErr w:type="gramEnd"/>
    </w:p>
    <w:p w:rsidR="00C12FBB" w:rsidRDefault="00C12FBB" w:rsidP="00F43E7E">
      <w:pPr>
        <w:pStyle w:val="a3"/>
        <w:ind w:firstLine="708"/>
      </w:pPr>
      <w:r>
        <w:t>10)</w:t>
      </w:r>
      <w:r w:rsidR="00F43E7E">
        <w:t xml:space="preserve"> </w:t>
      </w:r>
      <w:r>
        <w:t>В статье 8:</w:t>
      </w:r>
    </w:p>
    <w:p w:rsidR="00C12FBB" w:rsidRDefault="00C12FBB" w:rsidP="00F43E7E">
      <w:pPr>
        <w:pStyle w:val="a3"/>
        <w:ind w:firstLine="708"/>
      </w:pPr>
      <w:r>
        <w:t>- в части 2 слова «может иметь» заменить словом «имеет»;</w:t>
      </w:r>
    </w:p>
    <w:p w:rsidR="00C12FBB" w:rsidRDefault="006214D4" w:rsidP="00F43E7E">
      <w:pPr>
        <w:pStyle w:val="a3"/>
        <w:ind w:firstLine="708"/>
      </w:pPr>
      <w:r>
        <w:t>- в части 4 после слова</w:t>
      </w:r>
      <w:r w:rsidR="00C12FBB">
        <w:t xml:space="preserve"> «предусмотренным» дополнить словом «гражданским»;</w:t>
      </w:r>
    </w:p>
    <w:p w:rsidR="00C12FBB" w:rsidRDefault="00C12FBB" w:rsidP="00C12FBB">
      <w:pPr>
        <w:pStyle w:val="a3"/>
        <w:ind w:firstLine="708"/>
      </w:pPr>
      <w:r>
        <w:t>- часть 5 изложить в следующей редакции:</w:t>
      </w:r>
    </w:p>
    <w:p w:rsidR="00C12FBB" w:rsidRDefault="00C12FBB" w:rsidP="00F43E7E">
      <w:pPr>
        <w:pStyle w:val="a3"/>
        <w:ind w:firstLine="708"/>
      </w:pPr>
      <w:r>
        <w:t xml:space="preserve">«5. Доли в имуществе крестьянского </w:t>
      </w:r>
      <w:r w:rsidR="00145EED">
        <w:t xml:space="preserve">(фермерского) </w:t>
      </w:r>
      <w:r>
        <w:t>хозяйства наследуются лицами, являющимися наследниками членов крестьянского хозяйства по закону или указанными в завещании, в порядке, предусмотренном гражданским законодательством Кыргызской Республики</w:t>
      </w:r>
      <w:proofErr w:type="gramStart"/>
      <w:r>
        <w:t>.»;</w:t>
      </w:r>
    </w:p>
    <w:p w:rsidR="00C12FBB" w:rsidRDefault="006214D4" w:rsidP="00F43E7E">
      <w:pPr>
        <w:pStyle w:val="a3"/>
        <w:ind w:firstLine="708"/>
      </w:pPr>
      <w:proofErr w:type="gramEnd"/>
      <w:r>
        <w:t>- часть 6 после слова</w:t>
      </w:r>
      <w:r w:rsidR="00C12FBB">
        <w:t xml:space="preserve"> «устанавливается» дополнить словом «гражданским».</w:t>
      </w:r>
    </w:p>
    <w:p w:rsidR="00C12FBB" w:rsidRDefault="00C12FBB" w:rsidP="00C12FBB">
      <w:pPr>
        <w:pStyle w:val="a3"/>
        <w:ind w:firstLine="708"/>
      </w:pPr>
      <w:r>
        <w:t>11</w:t>
      </w:r>
      <w:r w:rsidRPr="00E76ECA">
        <w:t>.</w:t>
      </w:r>
      <w:r w:rsidR="006214D4">
        <w:t xml:space="preserve"> </w:t>
      </w:r>
      <w:r>
        <w:t>В статье 12:</w:t>
      </w:r>
    </w:p>
    <w:p w:rsidR="00C12FBB" w:rsidRDefault="006214D4" w:rsidP="00C12FBB">
      <w:pPr>
        <w:pStyle w:val="a3"/>
        <w:ind w:firstLine="708"/>
      </w:pPr>
      <w:r>
        <w:t>- в части 2 после слова</w:t>
      </w:r>
      <w:r w:rsidR="00C12FBB">
        <w:t xml:space="preserve"> «установленном» дополнить словом «гражданским».</w:t>
      </w:r>
    </w:p>
    <w:p w:rsidR="00C12FBB" w:rsidRPr="00E76ECA" w:rsidRDefault="00C12FBB" w:rsidP="00C12FBB">
      <w:pPr>
        <w:pStyle w:val="a3"/>
        <w:ind w:firstLine="708"/>
      </w:pPr>
      <w:r>
        <w:t>- части 3 слово</w:t>
      </w:r>
      <w:r w:rsidR="00145EED">
        <w:t xml:space="preserve"> </w:t>
      </w:r>
      <w:r>
        <w:t xml:space="preserve">«судом» заменить словами </w:t>
      </w:r>
      <w:r w:rsidRPr="00E76ECA">
        <w:t>«</w:t>
      </w:r>
      <w:r w:rsidRPr="00E76ECA">
        <w:rPr>
          <w:rFonts w:cs="Times New Roman"/>
          <w:szCs w:val="24"/>
        </w:rPr>
        <w:t>судами в порядке, установленном гражданским законодательством Кыргызской Республики</w:t>
      </w:r>
      <w:proofErr w:type="gramStart"/>
      <w:r w:rsidRPr="00E76ECA">
        <w:rPr>
          <w:rFonts w:cs="Times New Roman"/>
          <w:szCs w:val="24"/>
        </w:rPr>
        <w:t>.».</w:t>
      </w:r>
      <w:proofErr w:type="gramEnd"/>
    </w:p>
    <w:p w:rsidR="00C12FBB" w:rsidRDefault="00C12FBB" w:rsidP="00F43E7E">
      <w:pPr>
        <w:pStyle w:val="a3"/>
        <w:ind w:firstLine="708"/>
        <w:rPr>
          <w:rFonts w:cs="Times New Roman"/>
          <w:szCs w:val="24"/>
        </w:rPr>
      </w:pPr>
      <w:r w:rsidRPr="003328D5"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 xml:space="preserve">В части 1 статьи 13 слова «может быть </w:t>
      </w:r>
      <w:proofErr w:type="gramStart"/>
      <w:r>
        <w:rPr>
          <w:rFonts w:cs="Times New Roman"/>
          <w:szCs w:val="24"/>
        </w:rPr>
        <w:t>предусмотрена</w:t>
      </w:r>
      <w:proofErr w:type="gramEnd"/>
      <w:r>
        <w:rPr>
          <w:rFonts w:cs="Times New Roman"/>
          <w:szCs w:val="24"/>
        </w:rPr>
        <w:t>» заменить словом «предусматривается».</w:t>
      </w:r>
    </w:p>
    <w:p w:rsidR="00C12FBB" w:rsidRDefault="00C12FBB" w:rsidP="00F43E7E">
      <w:pPr>
        <w:pStyle w:val="a3"/>
        <w:ind w:firstLine="708"/>
      </w:pPr>
      <w:r>
        <w:rPr>
          <w:rFonts w:cs="Times New Roman"/>
          <w:szCs w:val="24"/>
        </w:rPr>
        <w:t xml:space="preserve">13. </w:t>
      </w:r>
      <w:r w:rsidR="006214D4">
        <w:t>В статье 14 после слова</w:t>
      </w:r>
      <w:r>
        <w:t xml:space="preserve"> «предусмотренных» дополнить словом «гражданским».</w:t>
      </w:r>
    </w:p>
    <w:p w:rsidR="00C12FBB" w:rsidRPr="003328D5" w:rsidRDefault="00C12FBB" w:rsidP="00C12FBB">
      <w:pPr>
        <w:pStyle w:val="a3"/>
        <w:rPr>
          <w:rFonts w:cs="Times New Roman"/>
          <w:szCs w:val="24"/>
        </w:rPr>
      </w:pPr>
    </w:p>
    <w:p w:rsidR="00C12FBB" w:rsidRPr="00252B81" w:rsidRDefault="00C12FBB" w:rsidP="00C12FBB">
      <w:pPr>
        <w:pStyle w:val="a3"/>
        <w:ind w:firstLine="708"/>
        <w:rPr>
          <w:rFonts w:cs="Times New Roman"/>
          <w:i/>
          <w:szCs w:val="24"/>
        </w:rPr>
      </w:pPr>
      <w:r w:rsidRPr="00044C68">
        <w:rPr>
          <w:rFonts w:cs="Times New Roman"/>
          <w:b/>
          <w:szCs w:val="24"/>
        </w:rPr>
        <w:t>Статья 2.</w:t>
      </w:r>
      <w:r w:rsidRPr="00044C68">
        <w:rPr>
          <w:rFonts w:cs="Times New Roman"/>
          <w:szCs w:val="24"/>
        </w:rPr>
        <w:t xml:space="preserve"> Внести в Земельный кодекс Кыргызской Республики (</w:t>
      </w:r>
      <w:r>
        <w:rPr>
          <w:rFonts w:cs="Times New Roman"/>
          <w:szCs w:val="24"/>
        </w:rPr>
        <w:t>газета «</w:t>
      </w:r>
      <w:proofErr w:type="spellStart"/>
      <w:r>
        <w:rPr>
          <w:rFonts w:cs="Times New Roman"/>
          <w:szCs w:val="24"/>
        </w:rPr>
        <w:t>Эркин</w:t>
      </w:r>
      <w:proofErr w:type="spellEnd"/>
      <w:r w:rsidR="006214D4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Тоо</w:t>
      </w:r>
      <w:proofErr w:type="spellEnd"/>
      <w:r>
        <w:rPr>
          <w:rFonts w:cs="Times New Roman"/>
          <w:szCs w:val="24"/>
        </w:rPr>
        <w:t xml:space="preserve">» от </w:t>
      </w:r>
      <w:r w:rsidR="00145EED">
        <w:rPr>
          <w:rFonts w:cs="Times New Roman"/>
          <w:color w:val="2B2B2B"/>
          <w:szCs w:val="24"/>
          <w:shd w:val="clear" w:color="auto" w:fill="FFFFFF"/>
        </w:rPr>
        <w:t xml:space="preserve">16 июня </w:t>
      </w:r>
      <w:r>
        <w:rPr>
          <w:rFonts w:cs="Times New Roman"/>
          <w:color w:val="2B2B2B"/>
          <w:szCs w:val="24"/>
          <w:shd w:val="clear" w:color="auto" w:fill="FFFFFF"/>
        </w:rPr>
        <w:t>1999 года № 45</w:t>
      </w:r>
      <w:bookmarkStart w:id="0" w:name="_GoBack"/>
      <w:bookmarkEnd w:id="0"/>
      <w:r w:rsidRPr="00044C68">
        <w:rPr>
          <w:rFonts w:cs="Times New Roman"/>
          <w:szCs w:val="24"/>
        </w:rPr>
        <w:t xml:space="preserve">) следующие </w:t>
      </w:r>
      <w:r>
        <w:rPr>
          <w:rFonts w:cs="Times New Roman"/>
          <w:szCs w:val="24"/>
        </w:rPr>
        <w:t>изменения</w:t>
      </w:r>
      <w:r w:rsidRPr="00044C68">
        <w:rPr>
          <w:rFonts w:cs="Times New Roman"/>
          <w:szCs w:val="24"/>
        </w:rPr>
        <w:t>:</w:t>
      </w:r>
    </w:p>
    <w:p w:rsidR="00C12FBB" w:rsidRDefault="00C12FBB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 w:rsidRPr="00044C68">
        <w:rPr>
          <w:rFonts w:cs="Times New Roman"/>
          <w:szCs w:val="24"/>
        </w:rPr>
        <w:t xml:space="preserve"> В </w:t>
      </w:r>
      <w:r>
        <w:rPr>
          <w:rFonts w:cs="Times New Roman"/>
          <w:szCs w:val="24"/>
        </w:rPr>
        <w:t>части 1</w:t>
      </w:r>
      <w:r w:rsidR="00145EED">
        <w:rPr>
          <w:rFonts w:cs="Times New Roman"/>
          <w:szCs w:val="24"/>
        </w:rPr>
        <w:t xml:space="preserve"> </w:t>
      </w:r>
      <w:r w:rsidR="006214D4">
        <w:rPr>
          <w:rFonts w:cs="Times New Roman"/>
          <w:szCs w:val="24"/>
        </w:rPr>
        <w:t>статьи</w:t>
      </w:r>
      <w:r w:rsidRPr="00044C68">
        <w:rPr>
          <w:rFonts w:cs="Times New Roman"/>
          <w:szCs w:val="24"/>
        </w:rPr>
        <w:t xml:space="preserve"> 49</w:t>
      </w:r>
      <w:r>
        <w:rPr>
          <w:rFonts w:cs="Times New Roman"/>
          <w:szCs w:val="24"/>
        </w:rPr>
        <w:t>:</w:t>
      </w:r>
    </w:p>
    <w:p w:rsidR="00C12FBB" w:rsidRPr="00044C68" w:rsidRDefault="00C12FBB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-пункт 4 </w:t>
      </w:r>
      <w:r w:rsidRPr="00044C68">
        <w:rPr>
          <w:rFonts w:cs="Times New Roman"/>
          <w:szCs w:val="24"/>
        </w:rPr>
        <w:t>изложить в следующей редакции:</w:t>
      </w:r>
    </w:p>
    <w:p w:rsidR="00C12FBB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C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4) и</w:t>
      </w:r>
      <w:r w:rsidRPr="00044C68">
        <w:rPr>
          <w:rFonts w:ascii="Times New Roman" w:hAnsi="Times New Roman" w:cs="Times New Roman"/>
          <w:sz w:val="24"/>
          <w:szCs w:val="24"/>
        </w:rPr>
        <w:t>спользовать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порядке</w:t>
      </w:r>
      <w:r w:rsidR="006214D4">
        <w:rPr>
          <w:rFonts w:ascii="Times New Roman" w:hAnsi="Times New Roman" w:cs="Times New Roman"/>
          <w:sz w:val="24"/>
          <w:szCs w:val="24"/>
        </w:rPr>
        <w:t>,</w:t>
      </w:r>
      <w:r w:rsidRPr="00044C68">
        <w:rPr>
          <w:rFonts w:ascii="Times New Roman" w:hAnsi="Times New Roman" w:cs="Times New Roman"/>
          <w:sz w:val="24"/>
          <w:szCs w:val="24"/>
        </w:rPr>
        <w:t xml:space="preserve"> находящиеся на земельном участке лесные угодья, водные объекты</w:t>
      </w:r>
      <w:r>
        <w:rPr>
          <w:rFonts w:ascii="Times New Roman" w:hAnsi="Times New Roman" w:cs="Times New Roman"/>
          <w:sz w:val="24"/>
          <w:szCs w:val="24"/>
        </w:rPr>
        <w:t xml:space="preserve"> и полезные ископаемые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044C68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2FBB" w:rsidRPr="00044C68" w:rsidRDefault="00C12FBB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п</w:t>
      </w:r>
      <w:r w:rsidRPr="00044C68">
        <w:rPr>
          <w:rFonts w:cs="Times New Roman"/>
          <w:szCs w:val="24"/>
        </w:rPr>
        <w:t xml:space="preserve">ункт </w:t>
      </w:r>
      <w:r>
        <w:rPr>
          <w:rFonts w:cs="Times New Roman"/>
          <w:szCs w:val="24"/>
        </w:rPr>
        <w:t>6</w:t>
      </w:r>
      <w:r w:rsidR="00145EED">
        <w:rPr>
          <w:rFonts w:cs="Times New Roman"/>
          <w:szCs w:val="24"/>
        </w:rPr>
        <w:t xml:space="preserve"> </w:t>
      </w:r>
      <w:r w:rsidRPr="00044C68">
        <w:rPr>
          <w:rFonts w:cs="Times New Roman"/>
          <w:szCs w:val="24"/>
        </w:rPr>
        <w:t>изложить в следующей редакции:</w:t>
      </w:r>
    </w:p>
    <w:p w:rsidR="00C12FBB" w:rsidRPr="00916B37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6B37">
        <w:rPr>
          <w:rFonts w:ascii="Times New Roman" w:hAnsi="Times New Roman" w:cs="Times New Roman"/>
          <w:sz w:val="24"/>
          <w:szCs w:val="24"/>
        </w:rPr>
        <w:t>6) в установленном порядке возводить здания и сооружения, не противоречащие целевому назначению земельного участка, с соблюдением архитектурно-планировочных, строительных, экологических, санитарно-гигиенических, противопожарных и иных требо</w:t>
      </w:r>
      <w:r>
        <w:rPr>
          <w:rFonts w:ascii="Times New Roman" w:hAnsi="Times New Roman" w:cs="Times New Roman"/>
          <w:sz w:val="24"/>
          <w:szCs w:val="24"/>
        </w:rPr>
        <w:t>ваний, установленных нормативными правовыми актами Кыргызской Республики в соответствующих сферах</w:t>
      </w:r>
      <w:proofErr w:type="gramStart"/>
      <w:r w:rsidRPr="00916B3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12FBB" w:rsidRPr="00044C68" w:rsidRDefault="00C12FBB" w:rsidP="00F43E7E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пункт 7</w:t>
      </w:r>
      <w:r w:rsidR="006214D4">
        <w:rPr>
          <w:rFonts w:cs="Times New Roman"/>
          <w:szCs w:val="24"/>
        </w:rPr>
        <w:t xml:space="preserve"> </w:t>
      </w:r>
      <w:r w:rsidRPr="00044C68">
        <w:rPr>
          <w:rFonts w:cs="Times New Roman"/>
          <w:szCs w:val="24"/>
        </w:rPr>
        <w:t>изложить в следующей редакции:</w:t>
      </w:r>
    </w:p>
    <w:p w:rsidR="00C12FBB" w:rsidRPr="009E4C12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E4C12">
        <w:rPr>
          <w:rFonts w:ascii="Times New Roman" w:hAnsi="Times New Roman" w:cs="Times New Roman"/>
          <w:sz w:val="24"/>
          <w:szCs w:val="24"/>
        </w:rPr>
        <w:t xml:space="preserve">7) проводить оросительные, осушительные, культурно-технические </w:t>
      </w:r>
      <w:r>
        <w:rPr>
          <w:rFonts w:ascii="Times New Roman" w:hAnsi="Times New Roman" w:cs="Times New Roman"/>
          <w:sz w:val="24"/>
          <w:szCs w:val="24"/>
        </w:rPr>
        <w:t>и другие мелиоративные работы соблюдением</w:t>
      </w:r>
      <w:r w:rsidRPr="009E4C12">
        <w:rPr>
          <w:rFonts w:ascii="Times New Roman" w:hAnsi="Times New Roman" w:cs="Times New Roman"/>
          <w:sz w:val="24"/>
          <w:szCs w:val="24"/>
        </w:rPr>
        <w:t xml:space="preserve"> строительны</w:t>
      </w:r>
      <w:r>
        <w:rPr>
          <w:rFonts w:ascii="Times New Roman" w:hAnsi="Times New Roman" w:cs="Times New Roman"/>
          <w:sz w:val="24"/>
          <w:szCs w:val="24"/>
        </w:rPr>
        <w:t>х, экологических</w:t>
      </w:r>
      <w:r w:rsidRPr="009E4C12">
        <w:rPr>
          <w:rFonts w:ascii="Times New Roman" w:hAnsi="Times New Roman" w:cs="Times New Roman"/>
          <w:sz w:val="24"/>
          <w:szCs w:val="24"/>
        </w:rPr>
        <w:t>, са</w:t>
      </w:r>
      <w:r>
        <w:rPr>
          <w:rFonts w:ascii="Times New Roman" w:hAnsi="Times New Roman" w:cs="Times New Roman"/>
          <w:sz w:val="24"/>
          <w:szCs w:val="24"/>
        </w:rPr>
        <w:t>нитарно-гигиенических и требований, установленных нормативными правовыми актами Кыргызской Республики в соответствующих сферах».</w:t>
      </w:r>
    </w:p>
    <w:p w:rsidR="00C12FBB" w:rsidRPr="009E4C12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2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7 части 1 статьи</w:t>
      </w:r>
      <w:r w:rsidR="0062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 изложить в следующей редакции:</w:t>
      </w:r>
    </w:p>
    <w:p w:rsidR="00C12FBB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E4C12">
        <w:rPr>
          <w:rFonts w:ascii="Times New Roman" w:hAnsi="Times New Roman" w:cs="Times New Roman"/>
          <w:sz w:val="24"/>
          <w:szCs w:val="24"/>
        </w:rPr>
        <w:t xml:space="preserve">7) соблюдать при осуществлении на земельном участке строительства архитектурно-планировочные, строительные, экологические, санитарно-гигиенические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E4C12">
        <w:rPr>
          <w:rFonts w:ascii="Times New Roman" w:hAnsi="Times New Roman" w:cs="Times New Roman"/>
          <w:sz w:val="24"/>
          <w:szCs w:val="24"/>
        </w:rPr>
        <w:t>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установленные нормативными правовыми актами Кыргызской Республики</w:t>
      </w:r>
      <w:r w:rsidR="0062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соответствующих сферах</w:t>
      </w:r>
      <w:proofErr w:type="gramStart"/>
      <w:r w:rsidRPr="009E4C1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2FBB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2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1 </w:t>
      </w:r>
      <w:r w:rsidRPr="00343AA5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3AA5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12FBB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343AA5">
        <w:rPr>
          <w:rFonts w:ascii="Times New Roman" w:hAnsi="Times New Roman" w:cs="Times New Roman"/>
          <w:sz w:val="24"/>
          <w:szCs w:val="24"/>
        </w:rPr>
        <w:t>Уполномоченное государством лицо, осуществляющее проектно-изыскательские работы, имеет право возводить сооружения и строения временного типа, использовать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о недрах</w:t>
      </w:r>
      <w:r w:rsidRPr="00343AA5">
        <w:rPr>
          <w:rFonts w:ascii="Times New Roman" w:hAnsi="Times New Roman" w:cs="Times New Roman"/>
          <w:sz w:val="24"/>
          <w:szCs w:val="24"/>
        </w:rPr>
        <w:t xml:space="preserve"> порядке для нужд изысканий</w:t>
      </w:r>
      <w:r w:rsidR="006214D4">
        <w:rPr>
          <w:rFonts w:ascii="Times New Roman" w:hAnsi="Times New Roman" w:cs="Times New Roman"/>
          <w:sz w:val="24"/>
          <w:szCs w:val="24"/>
        </w:rPr>
        <w:t>,</w:t>
      </w:r>
      <w:r w:rsidRPr="00343AA5">
        <w:rPr>
          <w:rFonts w:ascii="Times New Roman" w:hAnsi="Times New Roman" w:cs="Times New Roman"/>
          <w:sz w:val="24"/>
          <w:szCs w:val="24"/>
        </w:rPr>
        <w:t xml:space="preserve"> имеющиеся на земельном участке водные объекты</w:t>
      </w:r>
      <w:r>
        <w:rPr>
          <w:rFonts w:ascii="Times New Roman" w:hAnsi="Times New Roman" w:cs="Times New Roman"/>
          <w:sz w:val="24"/>
          <w:szCs w:val="24"/>
        </w:rPr>
        <w:t xml:space="preserve"> и полезные ископаемые</w:t>
      </w:r>
      <w:proofErr w:type="gramStart"/>
      <w:r w:rsidRPr="00343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12FBB" w:rsidRDefault="00C12FBB" w:rsidP="00C1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BB" w:rsidRDefault="00C12FBB" w:rsidP="00F4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85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C12FBB" w:rsidRPr="00AD7085" w:rsidRDefault="00C12FBB" w:rsidP="00C12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77">
        <w:rPr>
          <w:rFonts w:ascii="Times New Roman" w:hAnsi="Times New Roman" w:cs="Times New Roman"/>
          <w:sz w:val="24"/>
          <w:szCs w:val="24"/>
        </w:rPr>
        <w:t>1.</w:t>
      </w:r>
      <w:r w:rsidR="00145EED">
        <w:rPr>
          <w:rFonts w:ascii="Times New Roman" w:hAnsi="Times New Roman" w:cs="Times New Roman"/>
          <w:sz w:val="24"/>
          <w:szCs w:val="24"/>
        </w:rPr>
        <w:t xml:space="preserve"> </w:t>
      </w:r>
      <w:r w:rsidRPr="00AD7085">
        <w:rPr>
          <w:rFonts w:ascii="Times New Roman" w:hAnsi="Times New Roman" w:cs="Times New Roman"/>
          <w:sz w:val="24"/>
          <w:szCs w:val="24"/>
        </w:rPr>
        <w:t xml:space="preserve">Настоящий Закон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 истечении 7 дней </w:t>
      </w:r>
      <w:r w:rsidRPr="00AD7085">
        <w:rPr>
          <w:rFonts w:ascii="Times New Roman" w:hAnsi="Times New Roman" w:cs="Times New Roman"/>
          <w:sz w:val="24"/>
          <w:szCs w:val="24"/>
        </w:rPr>
        <w:t>со дня официального опубликования.</w:t>
      </w:r>
    </w:p>
    <w:p w:rsidR="00C12FBB" w:rsidRDefault="00C12FBB" w:rsidP="00C12FBB">
      <w:pPr>
        <w:pStyle w:val="tkTek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7390">
        <w:rPr>
          <w:rFonts w:ascii="Times New Roman" w:hAnsi="Times New Roman" w:cs="Times New Roman"/>
          <w:sz w:val="24"/>
          <w:szCs w:val="24"/>
        </w:rPr>
        <w:t>Правительству Кыргызской Республики привести свои решения в соответствие с настоящим Зако</w:t>
      </w:r>
      <w:r>
        <w:rPr>
          <w:rFonts w:ascii="Times New Roman" w:hAnsi="Times New Roman" w:cs="Times New Roman"/>
          <w:sz w:val="24"/>
          <w:szCs w:val="24"/>
        </w:rPr>
        <w:t>ном.</w:t>
      </w:r>
    </w:p>
    <w:p w:rsidR="00C12FBB" w:rsidRPr="00AD7085" w:rsidRDefault="00C12FBB" w:rsidP="00C12F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12FBB" w:rsidRPr="00AD7085" w:rsidRDefault="00C12FBB" w:rsidP="00C12F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12FBB" w:rsidRDefault="00C12FBB" w:rsidP="00C12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B00">
        <w:rPr>
          <w:rFonts w:ascii="Times New Roman" w:hAnsi="Times New Roman" w:cs="Times New Roman"/>
          <w:b/>
          <w:sz w:val="24"/>
          <w:szCs w:val="24"/>
        </w:rPr>
        <w:t xml:space="preserve">Президент </w:t>
      </w:r>
    </w:p>
    <w:p w:rsidR="00C12FBB" w:rsidRPr="00F55B00" w:rsidRDefault="00C12FBB" w:rsidP="00C12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B00">
        <w:rPr>
          <w:rFonts w:ascii="Times New Roman" w:hAnsi="Times New Roman" w:cs="Times New Roman"/>
          <w:b/>
          <w:sz w:val="24"/>
          <w:szCs w:val="24"/>
        </w:rPr>
        <w:t xml:space="preserve">Кыргызской Республики </w:t>
      </w:r>
    </w:p>
    <w:p w:rsidR="00C12FBB" w:rsidRDefault="00C12FBB" w:rsidP="00C12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FBB" w:rsidRDefault="00C12FBB" w:rsidP="00C12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FBB" w:rsidRDefault="00C12FBB" w:rsidP="00C12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96F" w:rsidRDefault="00E9696F" w:rsidP="00C12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96F" w:rsidRDefault="00E9696F" w:rsidP="0027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3A8" w:rsidRDefault="000F43A8" w:rsidP="00E12007">
      <w:pPr>
        <w:pStyle w:val="a3"/>
        <w:jc w:val="right"/>
        <w:rPr>
          <w:rFonts w:cs="Times New Roman"/>
          <w:sz w:val="28"/>
          <w:szCs w:val="28"/>
          <w:lang w:val="ky-KG"/>
        </w:rPr>
      </w:pPr>
    </w:p>
    <w:p w:rsidR="000F43A8" w:rsidRDefault="000F43A8" w:rsidP="00E12007">
      <w:pPr>
        <w:pStyle w:val="a3"/>
        <w:jc w:val="right"/>
        <w:rPr>
          <w:rFonts w:cs="Times New Roman"/>
          <w:sz w:val="28"/>
          <w:szCs w:val="28"/>
          <w:lang w:val="ky-KG"/>
        </w:rPr>
      </w:pPr>
    </w:p>
    <w:p w:rsidR="0078749A" w:rsidRPr="00F818BC" w:rsidRDefault="00E12007" w:rsidP="00E12007">
      <w:pPr>
        <w:pStyle w:val="a3"/>
        <w:jc w:val="right"/>
        <w:rPr>
          <w:rFonts w:cs="Times New Roman"/>
          <w:sz w:val="28"/>
          <w:szCs w:val="28"/>
          <w:lang w:val="ky-KG"/>
        </w:rPr>
      </w:pPr>
      <w:r w:rsidRPr="00F818BC">
        <w:rPr>
          <w:rFonts w:cs="Times New Roman"/>
          <w:sz w:val="28"/>
          <w:szCs w:val="28"/>
          <w:lang w:val="ky-KG"/>
        </w:rPr>
        <w:lastRenderedPageBreak/>
        <w:t>проект</w:t>
      </w:r>
    </w:p>
    <w:p w:rsidR="008D3D69" w:rsidRPr="00F818BC" w:rsidRDefault="008D3D69" w:rsidP="0078749A">
      <w:pPr>
        <w:pStyle w:val="a3"/>
        <w:jc w:val="center"/>
        <w:rPr>
          <w:rFonts w:cs="Times New Roman"/>
          <w:sz w:val="28"/>
          <w:szCs w:val="28"/>
          <w:lang w:val="ky-KG"/>
        </w:rPr>
      </w:pPr>
    </w:p>
    <w:p w:rsidR="0078749A" w:rsidRPr="00F818BC" w:rsidRDefault="007F3B5E" w:rsidP="0078749A">
      <w:pPr>
        <w:pStyle w:val="a3"/>
        <w:jc w:val="center"/>
        <w:rPr>
          <w:rFonts w:cs="Times New Roman"/>
          <w:sz w:val="28"/>
          <w:szCs w:val="28"/>
          <w:lang w:val="ky-KG"/>
        </w:rPr>
      </w:pPr>
      <w:r w:rsidRPr="00F818BC">
        <w:rPr>
          <w:rFonts w:cs="Times New Roman"/>
          <w:sz w:val="28"/>
          <w:szCs w:val="28"/>
          <w:lang w:val="ky-KG"/>
        </w:rPr>
        <w:t>ПРАВИТЕЛЬСТВО КЫРГЫЗСКОЙ РЕСПУБЛИКИ</w:t>
      </w:r>
    </w:p>
    <w:p w:rsidR="007F3B5E" w:rsidRPr="00F818BC" w:rsidRDefault="007F3B5E" w:rsidP="0078749A">
      <w:pPr>
        <w:pStyle w:val="a3"/>
        <w:jc w:val="center"/>
        <w:rPr>
          <w:rFonts w:cs="Times New Roman"/>
          <w:sz w:val="28"/>
          <w:szCs w:val="28"/>
          <w:lang w:val="ky-KG"/>
        </w:rPr>
      </w:pPr>
    </w:p>
    <w:p w:rsidR="0078749A" w:rsidRPr="00F818BC" w:rsidRDefault="007F3B5E" w:rsidP="0078749A">
      <w:pPr>
        <w:pStyle w:val="a3"/>
        <w:jc w:val="center"/>
        <w:rPr>
          <w:rFonts w:cs="Times New Roman"/>
          <w:sz w:val="28"/>
          <w:szCs w:val="28"/>
          <w:lang w:val="ky-KG"/>
        </w:rPr>
      </w:pPr>
      <w:r w:rsidRPr="00F818BC">
        <w:rPr>
          <w:rFonts w:cs="Times New Roman"/>
          <w:sz w:val="28"/>
          <w:szCs w:val="28"/>
          <w:lang w:val="ky-KG"/>
        </w:rPr>
        <w:t>ПОСТАНОВЛЕНИЕ</w:t>
      </w:r>
    </w:p>
    <w:p w:rsidR="0078749A" w:rsidRPr="00F818BC" w:rsidRDefault="0078749A" w:rsidP="0078749A">
      <w:pPr>
        <w:pStyle w:val="a3"/>
        <w:rPr>
          <w:rFonts w:cs="Times New Roman"/>
          <w:sz w:val="28"/>
          <w:szCs w:val="28"/>
          <w:lang w:val="ky-KG"/>
        </w:rPr>
      </w:pPr>
    </w:p>
    <w:p w:rsidR="0078749A" w:rsidRPr="00F818BC" w:rsidRDefault="0078749A" w:rsidP="0078749A">
      <w:pPr>
        <w:pStyle w:val="a3"/>
        <w:jc w:val="center"/>
        <w:rPr>
          <w:rFonts w:cs="Times New Roman"/>
          <w:b/>
          <w:sz w:val="28"/>
          <w:szCs w:val="28"/>
          <w:lang w:val="ky-KG"/>
        </w:rPr>
      </w:pPr>
      <w:r w:rsidRPr="00F818BC">
        <w:rPr>
          <w:rFonts w:cs="Times New Roman"/>
          <w:b/>
          <w:sz w:val="28"/>
          <w:szCs w:val="28"/>
          <w:lang w:val="ky-KG"/>
        </w:rPr>
        <w:t>О проекте Закона Кыргызской Республики “О внесении иземений в некоторые законодательные акты Кыргызской Республики”</w:t>
      </w:r>
      <w:r w:rsidR="00A77E37">
        <w:rPr>
          <w:rFonts w:cs="Times New Roman"/>
          <w:b/>
          <w:sz w:val="28"/>
          <w:szCs w:val="28"/>
          <w:lang w:val="ky-KG"/>
        </w:rPr>
        <w:t xml:space="preserve"> </w:t>
      </w:r>
    </w:p>
    <w:p w:rsidR="0078749A" w:rsidRPr="00F818BC" w:rsidRDefault="0078749A" w:rsidP="0078749A">
      <w:pPr>
        <w:pStyle w:val="a3"/>
        <w:rPr>
          <w:rFonts w:cs="Times New Roman"/>
          <w:sz w:val="28"/>
          <w:szCs w:val="28"/>
          <w:lang w:val="ky-KG"/>
        </w:rPr>
      </w:pPr>
    </w:p>
    <w:p w:rsidR="0078749A" w:rsidRPr="00F818BC" w:rsidRDefault="0078749A" w:rsidP="0078749A">
      <w:pPr>
        <w:pStyle w:val="a3"/>
        <w:ind w:firstLine="708"/>
        <w:rPr>
          <w:rFonts w:cs="Times New Roman"/>
          <w:sz w:val="28"/>
          <w:szCs w:val="28"/>
          <w:lang w:val="ky-KG"/>
        </w:rPr>
      </w:pPr>
      <w:r w:rsidRPr="00F818BC">
        <w:rPr>
          <w:rFonts w:cs="Times New Roman"/>
          <w:sz w:val="28"/>
          <w:szCs w:val="28"/>
          <w:lang w:val="ky-KG"/>
        </w:rPr>
        <w:t>Правительство Кыргызской Республики постановляет:</w:t>
      </w:r>
    </w:p>
    <w:p w:rsidR="0078749A" w:rsidRPr="00F818BC" w:rsidRDefault="0078749A" w:rsidP="0078749A">
      <w:pPr>
        <w:pStyle w:val="a3"/>
        <w:ind w:firstLine="708"/>
        <w:rPr>
          <w:rFonts w:cs="Times New Roman"/>
          <w:sz w:val="28"/>
          <w:szCs w:val="28"/>
          <w:lang w:val="ky-KG"/>
        </w:rPr>
      </w:pPr>
      <w:r w:rsidRPr="00F818BC">
        <w:rPr>
          <w:rFonts w:cs="Times New Roman"/>
          <w:sz w:val="28"/>
          <w:szCs w:val="28"/>
          <w:lang w:val="ky-KG"/>
        </w:rPr>
        <w:t>1. Одобрить прилагаемый проект Закона Кыргызской Республики “О внесении изменений в некоторые законодательные акты Кыргызской Республики”.</w:t>
      </w:r>
    </w:p>
    <w:p w:rsidR="0078749A" w:rsidRPr="00F818BC" w:rsidRDefault="0078749A" w:rsidP="0078749A">
      <w:pPr>
        <w:pStyle w:val="a3"/>
        <w:ind w:firstLine="708"/>
        <w:rPr>
          <w:rFonts w:cs="Times New Roman"/>
          <w:sz w:val="28"/>
          <w:szCs w:val="28"/>
          <w:lang w:val="ky-KG"/>
        </w:rPr>
      </w:pPr>
      <w:r w:rsidRPr="00F818BC">
        <w:rPr>
          <w:rFonts w:cs="Times New Roman"/>
          <w:sz w:val="28"/>
          <w:szCs w:val="28"/>
          <w:lang w:val="ky-KG"/>
        </w:rPr>
        <w:t>2. Внести указанный законопроект на рассмотрение в Жогорку Кенеш Кыргызской Республики.</w:t>
      </w:r>
    </w:p>
    <w:p w:rsidR="0078749A" w:rsidRPr="00F818BC" w:rsidRDefault="0078749A" w:rsidP="0078749A">
      <w:pPr>
        <w:pStyle w:val="a3"/>
        <w:ind w:firstLine="708"/>
        <w:rPr>
          <w:rFonts w:cs="Times New Roman"/>
          <w:sz w:val="28"/>
          <w:szCs w:val="28"/>
          <w:lang w:val="ky-KG"/>
        </w:rPr>
      </w:pPr>
      <w:r w:rsidRPr="00F818BC">
        <w:rPr>
          <w:rFonts w:cs="Times New Roman"/>
          <w:sz w:val="28"/>
          <w:szCs w:val="28"/>
          <w:lang w:val="ky-KG"/>
        </w:rPr>
        <w:t>3. Назначить министра сельского хозяйства, пищевой промышленности и мелиорации Кыргызской Республики официальным представителем Правительства Кыргызской Республикипри рассмотрении указанного законопроекта Жогорку Кенешем Кыргызской Республики.</w:t>
      </w:r>
    </w:p>
    <w:p w:rsidR="0078749A" w:rsidRPr="00F818BC" w:rsidRDefault="0078749A" w:rsidP="0078749A">
      <w:pPr>
        <w:pStyle w:val="a3"/>
        <w:ind w:firstLine="708"/>
        <w:rPr>
          <w:rFonts w:cs="Times New Roman"/>
          <w:sz w:val="28"/>
          <w:szCs w:val="28"/>
          <w:lang w:val="ky-KG"/>
        </w:rPr>
      </w:pPr>
    </w:p>
    <w:p w:rsidR="0078749A" w:rsidRPr="00F818BC" w:rsidRDefault="0078749A" w:rsidP="0078749A">
      <w:pPr>
        <w:pStyle w:val="a3"/>
        <w:ind w:firstLine="708"/>
        <w:rPr>
          <w:rFonts w:cs="Times New Roman"/>
          <w:sz w:val="28"/>
          <w:szCs w:val="28"/>
          <w:lang w:val="ky-KG"/>
        </w:rPr>
      </w:pPr>
    </w:p>
    <w:p w:rsidR="0078749A" w:rsidRPr="00F818BC" w:rsidRDefault="0078749A" w:rsidP="0078749A">
      <w:pPr>
        <w:pStyle w:val="a3"/>
        <w:ind w:firstLine="708"/>
        <w:rPr>
          <w:rFonts w:cs="Times New Roman"/>
          <w:b/>
          <w:sz w:val="28"/>
          <w:szCs w:val="28"/>
          <w:lang w:val="ky-KG"/>
        </w:rPr>
      </w:pPr>
      <w:r w:rsidRPr="00F818BC">
        <w:rPr>
          <w:rFonts w:cs="Times New Roman"/>
          <w:b/>
          <w:sz w:val="28"/>
          <w:szCs w:val="28"/>
          <w:lang w:val="ky-KG"/>
        </w:rPr>
        <w:t>Премьер-министр</w:t>
      </w:r>
      <w:r w:rsidRPr="00F818BC">
        <w:rPr>
          <w:rFonts w:cs="Times New Roman"/>
          <w:b/>
          <w:sz w:val="28"/>
          <w:szCs w:val="28"/>
          <w:lang w:val="ky-KG"/>
        </w:rPr>
        <w:tab/>
      </w:r>
      <w:r w:rsidRPr="00F818BC">
        <w:rPr>
          <w:rFonts w:cs="Times New Roman"/>
          <w:b/>
          <w:sz w:val="28"/>
          <w:szCs w:val="28"/>
          <w:lang w:val="ky-KG"/>
        </w:rPr>
        <w:tab/>
      </w:r>
      <w:r w:rsidRPr="00F818BC">
        <w:rPr>
          <w:rFonts w:cs="Times New Roman"/>
          <w:b/>
          <w:sz w:val="28"/>
          <w:szCs w:val="28"/>
          <w:lang w:val="ky-KG"/>
        </w:rPr>
        <w:tab/>
      </w:r>
      <w:r w:rsidRPr="00F818BC">
        <w:rPr>
          <w:rFonts w:cs="Times New Roman"/>
          <w:b/>
          <w:sz w:val="28"/>
          <w:szCs w:val="28"/>
          <w:lang w:val="ky-KG"/>
        </w:rPr>
        <w:tab/>
      </w:r>
      <w:r w:rsidRPr="00F818BC">
        <w:rPr>
          <w:rFonts w:cs="Times New Roman"/>
          <w:b/>
          <w:sz w:val="28"/>
          <w:szCs w:val="28"/>
          <w:lang w:val="ky-KG"/>
        </w:rPr>
        <w:tab/>
      </w:r>
      <w:r w:rsidRPr="00F818BC">
        <w:rPr>
          <w:rFonts w:cs="Times New Roman"/>
          <w:b/>
          <w:sz w:val="28"/>
          <w:szCs w:val="28"/>
          <w:lang w:val="ky-KG"/>
        </w:rPr>
        <w:tab/>
        <w:t>С.Ш.Жээнбеков</w:t>
      </w:r>
    </w:p>
    <w:p w:rsidR="0078749A" w:rsidRPr="008D3D69" w:rsidRDefault="0078749A" w:rsidP="0078749A">
      <w:pPr>
        <w:pStyle w:val="a3"/>
        <w:rPr>
          <w:rFonts w:cs="Times New Roman"/>
          <w:szCs w:val="24"/>
          <w:lang w:val="ky-KG"/>
        </w:rPr>
      </w:pPr>
    </w:p>
    <w:p w:rsidR="0078749A" w:rsidRPr="008D3D69" w:rsidRDefault="0078749A" w:rsidP="0078749A">
      <w:pPr>
        <w:pStyle w:val="a3"/>
        <w:rPr>
          <w:rFonts w:cs="Times New Roman"/>
          <w:szCs w:val="24"/>
          <w:lang w:val="ky-KG"/>
        </w:rPr>
      </w:pPr>
    </w:p>
    <w:p w:rsidR="0078749A" w:rsidRDefault="0078749A" w:rsidP="0078749A">
      <w:pPr>
        <w:pStyle w:val="a3"/>
        <w:rPr>
          <w:rFonts w:cs="Times New Roman"/>
          <w:sz w:val="28"/>
          <w:szCs w:val="28"/>
          <w:lang w:val="ky-KG"/>
        </w:rPr>
      </w:pPr>
    </w:p>
    <w:p w:rsidR="0078749A" w:rsidRDefault="0078749A" w:rsidP="0078749A">
      <w:pPr>
        <w:pStyle w:val="a3"/>
        <w:rPr>
          <w:rFonts w:cs="Times New Roman"/>
          <w:sz w:val="28"/>
          <w:szCs w:val="28"/>
          <w:lang w:val="ky-KG"/>
        </w:rPr>
      </w:pPr>
    </w:p>
    <w:p w:rsidR="0078749A" w:rsidRDefault="0078749A" w:rsidP="0078749A">
      <w:pPr>
        <w:pStyle w:val="a3"/>
        <w:rPr>
          <w:rFonts w:cs="Times New Roman"/>
          <w:sz w:val="28"/>
          <w:szCs w:val="28"/>
          <w:lang w:val="ky-KG"/>
        </w:rPr>
      </w:pPr>
    </w:p>
    <w:p w:rsidR="0078749A" w:rsidRDefault="0078749A" w:rsidP="00C12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E6" w:rsidRDefault="00027AE6"/>
    <w:sectPr w:rsidR="00027AE6" w:rsidSect="00017C8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7D" w:rsidRDefault="009A737D" w:rsidP="005C6155">
      <w:pPr>
        <w:spacing w:after="0" w:line="240" w:lineRule="auto"/>
      </w:pPr>
      <w:r>
        <w:separator/>
      </w:r>
    </w:p>
  </w:endnote>
  <w:endnote w:type="continuationSeparator" w:id="1">
    <w:p w:rsidR="009A737D" w:rsidRDefault="009A737D" w:rsidP="005C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07" w:rsidRDefault="000F43A8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Заведующий отделом правового обеспечения</w:t>
    </w:r>
    <w:r w:rsidR="00E12007">
      <w:rPr>
        <w:rFonts w:ascii="Times New Roman" w:hAnsi="Times New Roman" w:cs="Times New Roman"/>
        <w:sz w:val="20"/>
        <w:szCs w:val="20"/>
      </w:rPr>
      <w:t xml:space="preserve">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</w:t>
    </w:r>
    <w:r w:rsidR="009E5399">
      <w:rPr>
        <w:rFonts w:ascii="Times New Roman" w:hAnsi="Times New Roman" w:cs="Times New Roman"/>
        <w:sz w:val="20"/>
        <w:szCs w:val="20"/>
      </w:rPr>
      <w:t>И.о.</w:t>
    </w:r>
    <w:r w:rsidR="00E12007">
      <w:rPr>
        <w:rFonts w:ascii="Times New Roman" w:hAnsi="Times New Roman" w:cs="Times New Roman"/>
        <w:sz w:val="20"/>
        <w:szCs w:val="20"/>
      </w:rPr>
      <w:t xml:space="preserve"> Министр</w:t>
    </w:r>
    <w:r>
      <w:rPr>
        <w:rFonts w:ascii="Times New Roman" w:hAnsi="Times New Roman" w:cs="Times New Roman"/>
        <w:sz w:val="20"/>
        <w:szCs w:val="20"/>
      </w:rPr>
      <w:t>а</w:t>
    </w:r>
    <w:r w:rsidR="00E12007">
      <w:rPr>
        <w:rFonts w:ascii="Times New Roman" w:hAnsi="Times New Roman" w:cs="Times New Roman"/>
        <w:sz w:val="20"/>
        <w:szCs w:val="20"/>
      </w:rPr>
      <w:t xml:space="preserve"> сельского хозяйства,</w:t>
    </w:r>
  </w:p>
  <w:p w:rsidR="00E12007" w:rsidRDefault="009E5399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</w:t>
    </w:r>
    <w:r w:rsidR="00E12007">
      <w:rPr>
        <w:rFonts w:ascii="Times New Roman" w:hAnsi="Times New Roman" w:cs="Times New Roman"/>
        <w:sz w:val="20"/>
        <w:szCs w:val="20"/>
      </w:rPr>
      <w:t xml:space="preserve"> реорганизаций сельскохозяйственных                                                         пищевой промышленности и</w:t>
    </w:r>
  </w:p>
  <w:p w:rsidR="00E12007" w:rsidRDefault="00E12007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предприятий МСХППМ                                                                                     мелиорации</w:t>
    </w:r>
  </w:p>
  <w:p w:rsidR="00E12007" w:rsidRDefault="00E12007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А. </w:t>
    </w:r>
    <w:proofErr w:type="spellStart"/>
    <w:r>
      <w:rPr>
        <w:rFonts w:ascii="Times New Roman" w:hAnsi="Times New Roman" w:cs="Times New Roman"/>
        <w:sz w:val="20"/>
        <w:szCs w:val="20"/>
      </w:rPr>
      <w:t>Джакшылыкова</w:t>
    </w:r>
    <w:proofErr w:type="spellEnd"/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Кыргызской Республики</w:t>
    </w:r>
  </w:p>
  <w:p w:rsidR="00E12007" w:rsidRDefault="00E12007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Т. </w:t>
    </w:r>
    <w:proofErr w:type="spellStart"/>
    <w:r>
      <w:rPr>
        <w:rFonts w:ascii="Times New Roman" w:hAnsi="Times New Roman" w:cs="Times New Roman"/>
        <w:sz w:val="20"/>
        <w:szCs w:val="20"/>
      </w:rPr>
      <w:t>Бекбоев</w:t>
    </w:r>
    <w:proofErr w:type="spellEnd"/>
  </w:p>
  <w:p w:rsidR="00E12007" w:rsidRDefault="00E12007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</w:t>
    </w:r>
  </w:p>
  <w:p w:rsidR="00E12007" w:rsidRDefault="00E12007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_____________________</w:t>
    </w:r>
  </w:p>
  <w:p w:rsidR="00E12007" w:rsidRDefault="00E12007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«___» ____________ 2016г.</w:t>
    </w:r>
  </w:p>
  <w:p w:rsidR="00E12007" w:rsidRPr="00656DE2" w:rsidRDefault="00E12007" w:rsidP="00E12007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«____» _____________ 2016г.</w:t>
    </w:r>
  </w:p>
  <w:p w:rsidR="00E12007" w:rsidRDefault="00E120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7D" w:rsidRDefault="009A737D" w:rsidP="005C6155">
      <w:pPr>
        <w:spacing w:after="0" w:line="240" w:lineRule="auto"/>
      </w:pPr>
      <w:r>
        <w:separator/>
      </w:r>
    </w:p>
  </w:footnote>
  <w:footnote w:type="continuationSeparator" w:id="1">
    <w:p w:rsidR="009A737D" w:rsidRDefault="009A737D" w:rsidP="005C6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FBB"/>
    <w:rsid w:val="00027AE6"/>
    <w:rsid w:val="000F43A8"/>
    <w:rsid w:val="00145EED"/>
    <w:rsid w:val="001B64F3"/>
    <w:rsid w:val="002508A9"/>
    <w:rsid w:val="002717F5"/>
    <w:rsid w:val="00272314"/>
    <w:rsid w:val="003862DE"/>
    <w:rsid w:val="00485080"/>
    <w:rsid w:val="005C6155"/>
    <w:rsid w:val="005D3D5D"/>
    <w:rsid w:val="005D7A5A"/>
    <w:rsid w:val="00600CFA"/>
    <w:rsid w:val="006214D4"/>
    <w:rsid w:val="00636667"/>
    <w:rsid w:val="006B222E"/>
    <w:rsid w:val="006E4A07"/>
    <w:rsid w:val="00740FEA"/>
    <w:rsid w:val="0078749A"/>
    <w:rsid w:val="007F3B5E"/>
    <w:rsid w:val="00874E5C"/>
    <w:rsid w:val="008A4CBE"/>
    <w:rsid w:val="008B2A48"/>
    <w:rsid w:val="008D3D69"/>
    <w:rsid w:val="009A737D"/>
    <w:rsid w:val="009E5399"/>
    <w:rsid w:val="00A03563"/>
    <w:rsid w:val="00A34CBB"/>
    <w:rsid w:val="00A77E37"/>
    <w:rsid w:val="00AF00B7"/>
    <w:rsid w:val="00B261FA"/>
    <w:rsid w:val="00B81428"/>
    <w:rsid w:val="00BB4E05"/>
    <w:rsid w:val="00C010CF"/>
    <w:rsid w:val="00C12FBB"/>
    <w:rsid w:val="00C55F58"/>
    <w:rsid w:val="00D27E14"/>
    <w:rsid w:val="00DC23C4"/>
    <w:rsid w:val="00E12007"/>
    <w:rsid w:val="00E760F1"/>
    <w:rsid w:val="00E83F09"/>
    <w:rsid w:val="00E9696F"/>
    <w:rsid w:val="00F43E7E"/>
    <w:rsid w:val="00F8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FBB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tkTekst">
    <w:name w:val="_Текст обычный (tkTekst)"/>
    <w:basedOn w:val="a"/>
    <w:rsid w:val="00C12FB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007"/>
  </w:style>
  <w:style w:type="paragraph" w:styleId="a6">
    <w:name w:val="footer"/>
    <w:basedOn w:val="a"/>
    <w:link w:val="a7"/>
    <w:uiPriority w:val="99"/>
    <w:unhideWhenUsed/>
    <w:rsid w:val="00E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007"/>
  </w:style>
  <w:style w:type="paragraph" w:styleId="a8">
    <w:name w:val="Balloon Text"/>
    <w:basedOn w:val="a"/>
    <w:link w:val="a9"/>
    <w:uiPriority w:val="99"/>
    <w:semiHidden/>
    <w:unhideWhenUsed/>
    <w:rsid w:val="00E1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komp</cp:lastModifiedBy>
  <cp:revision>21</cp:revision>
  <cp:lastPrinted>2016-10-25T05:11:00Z</cp:lastPrinted>
  <dcterms:created xsi:type="dcterms:W3CDTF">2016-10-21T06:45:00Z</dcterms:created>
  <dcterms:modified xsi:type="dcterms:W3CDTF">2016-11-09T09:07:00Z</dcterms:modified>
</cp:coreProperties>
</file>